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D3" w:rsidRDefault="006176D3">
      <w:pPr>
        <w:rPr>
          <w:sz w:val="16"/>
          <w:szCs w:val="16"/>
        </w:rPr>
      </w:pPr>
      <w:bookmarkStart w:id="0" w:name="_GoBack"/>
      <w:bookmarkEnd w:id="0"/>
    </w:p>
    <w:p w:rsidR="008B4662" w:rsidRDefault="008B4662">
      <w:pPr>
        <w:rPr>
          <w:sz w:val="16"/>
          <w:szCs w:val="16"/>
        </w:rPr>
      </w:pPr>
    </w:p>
    <w:p w:rsidR="008B4662" w:rsidRDefault="008B4662">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8B1B9A" w:rsidRDefault="008B1B9A" w:rsidP="001279FF">
      <w:pPr>
        <w:tabs>
          <w:tab w:val="left" w:pos="3495"/>
        </w:tabs>
        <w:rPr>
          <w:rFonts w:ascii="Arial Rounded MT Bold" w:hAnsi="Arial Rounded MT Bold" w:cs="Arial"/>
          <w:sz w:val="52"/>
          <w:szCs w:val="52"/>
          <w:lang w:val="es-ES"/>
        </w:rPr>
      </w:pPr>
    </w:p>
    <w:p w:rsidR="003D31BB" w:rsidRDefault="003D31BB" w:rsidP="003D31BB">
      <w:pPr>
        <w:tabs>
          <w:tab w:val="left" w:pos="3495"/>
        </w:tabs>
        <w:jc w:val="center"/>
        <w:rPr>
          <w:rFonts w:ascii="Arial" w:hAnsi="Arial" w:cs="Arial"/>
          <w:sz w:val="20"/>
          <w:szCs w:val="20"/>
          <w:lang w:val="es-ES"/>
        </w:rPr>
      </w:pPr>
      <w:r>
        <w:rPr>
          <w:rFonts w:ascii="Arial Rounded MT Bold" w:hAnsi="Arial Rounded MT Bold" w:cs="Arial"/>
          <w:sz w:val="96"/>
          <w:szCs w:val="96"/>
          <w:lang w:val="es-ES"/>
        </w:rPr>
        <w:t>SECRETA</w:t>
      </w:r>
      <w:r w:rsidR="0096162E">
        <w:rPr>
          <w:rFonts w:ascii="Arial Rounded MT Bold" w:hAnsi="Arial Rounded MT Bold" w:cs="Arial"/>
          <w:sz w:val="96"/>
          <w:szCs w:val="96"/>
          <w:lang w:val="es-ES"/>
        </w:rPr>
        <w:t>RÍ</w:t>
      </w:r>
      <w:r>
        <w:rPr>
          <w:rFonts w:ascii="Arial Rounded MT Bold" w:hAnsi="Arial Rounded MT Bold" w:cs="Arial"/>
          <w:sz w:val="96"/>
          <w:szCs w:val="96"/>
          <w:lang w:val="es-ES"/>
        </w:rPr>
        <w:t>A DE GOBIERNO</w:t>
      </w: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7279F9" w:rsidRDefault="007279F9">
      <w:pPr>
        <w:rPr>
          <w:sz w:val="16"/>
          <w:szCs w:val="16"/>
        </w:rPr>
      </w:pPr>
    </w:p>
    <w:p w:rsidR="008868CF" w:rsidRDefault="008868CF">
      <w:pPr>
        <w:rPr>
          <w:sz w:val="16"/>
          <w:szCs w:val="16"/>
        </w:rPr>
      </w:pPr>
    </w:p>
    <w:p w:rsidR="008868CF" w:rsidRDefault="008868CF">
      <w:pPr>
        <w:rPr>
          <w:sz w:val="16"/>
          <w:szCs w:val="16"/>
        </w:rPr>
      </w:pPr>
    </w:p>
    <w:p w:rsidR="007279F9" w:rsidRDefault="007279F9">
      <w:pPr>
        <w:rPr>
          <w:sz w:val="16"/>
          <w:szCs w:val="16"/>
        </w:rPr>
      </w:pPr>
    </w:p>
    <w:p w:rsidR="001279FF" w:rsidRDefault="001279FF">
      <w:pPr>
        <w:rPr>
          <w:sz w:val="16"/>
          <w:szCs w:val="16"/>
        </w:rPr>
      </w:pPr>
    </w:p>
    <w:p w:rsidR="001279FF" w:rsidRDefault="001279FF">
      <w:pPr>
        <w:rPr>
          <w:sz w:val="16"/>
          <w:szCs w:val="16"/>
        </w:rPr>
      </w:pPr>
    </w:p>
    <w:p w:rsidR="001279FF" w:rsidRDefault="001279FF">
      <w:pPr>
        <w:rPr>
          <w:sz w:val="16"/>
          <w:szCs w:val="16"/>
        </w:rPr>
      </w:pPr>
    </w:p>
    <w:p w:rsidR="001279FF" w:rsidRDefault="001279FF">
      <w:pPr>
        <w:rPr>
          <w:sz w:val="16"/>
          <w:szCs w:val="16"/>
        </w:rPr>
      </w:pPr>
    </w:p>
    <w:p w:rsidR="007279F9" w:rsidRDefault="007279F9">
      <w:pPr>
        <w:rPr>
          <w:sz w:val="16"/>
          <w:szCs w:val="16"/>
        </w:rPr>
      </w:pPr>
    </w:p>
    <w:p w:rsidR="007279F9" w:rsidRDefault="007279F9">
      <w:pPr>
        <w:rPr>
          <w:sz w:val="16"/>
          <w:szCs w:val="16"/>
        </w:rPr>
      </w:pPr>
    </w:p>
    <w:tbl>
      <w:tblPr>
        <w:tblStyle w:val="Tabladecuadrcula3-nfasis11"/>
        <w:tblW w:w="9895" w:type="dxa"/>
        <w:tblInd w:w="-289" w:type="dxa"/>
        <w:tblLook w:val="0480" w:firstRow="0" w:lastRow="0" w:firstColumn="1" w:lastColumn="0" w:noHBand="0" w:noVBand="1"/>
      </w:tblPr>
      <w:tblGrid>
        <w:gridCol w:w="2493"/>
        <w:gridCol w:w="7402"/>
      </w:tblGrid>
      <w:tr w:rsidR="005C212F" w:rsidRPr="003A6B2B"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5C212F" w:rsidRPr="003A6B2B" w:rsidRDefault="005C212F" w:rsidP="00922BE7">
            <w:pPr>
              <w:rPr>
                <w:rFonts w:ascii="Arial" w:hAnsi="Arial" w:cs="Arial"/>
                <w:b/>
              </w:rPr>
            </w:pPr>
            <w:r w:rsidRPr="003A6B2B">
              <w:rPr>
                <w:rFonts w:ascii="Arial" w:hAnsi="Arial" w:cs="Arial"/>
                <w:b/>
              </w:rPr>
              <w:t>JURISDI</w:t>
            </w:r>
            <w:r w:rsidR="00F32B94">
              <w:rPr>
                <w:rFonts w:ascii="Arial" w:hAnsi="Arial" w:cs="Arial"/>
                <w:b/>
              </w:rPr>
              <w:t>C</w:t>
            </w:r>
            <w:r w:rsidRPr="003A6B2B">
              <w:rPr>
                <w:rFonts w:ascii="Arial" w:hAnsi="Arial" w:cs="Arial"/>
                <w:b/>
              </w:rPr>
              <w:t>CIÓN</w:t>
            </w:r>
          </w:p>
        </w:tc>
        <w:tc>
          <w:tcPr>
            <w:tcW w:w="7402" w:type="dxa"/>
            <w:tcBorders>
              <w:top w:val="single" w:sz="6" w:space="0" w:color="FF8585"/>
              <w:left w:val="single" w:sz="6" w:space="0" w:color="FF8585"/>
              <w:bottom w:val="single" w:sz="6" w:space="0" w:color="FF8585"/>
              <w:right w:val="single" w:sz="12" w:space="0" w:color="FF8585"/>
            </w:tcBorders>
            <w:shd w:val="clear" w:color="auto" w:fill="FEDADA"/>
          </w:tcPr>
          <w:p w:rsidR="005C212F" w:rsidRPr="00E969D4"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969D4">
              <w:rPr>
                <w:rFonts w:ascii="Arial" w:hAnsi="Arial" w:cs="Arial"/>
              </w:rPr>
              <w:t>1110100000 - DEPARTAMENTO EJECUTIVO MUNICIPAL</w:t>
            </w:r>
          </w:p>
        </w:tc>
      </w:tr>
      <w:tr w:rsidR="005C212F" w:rsidRPr="003A6B2B" w:rsidTr="00762861">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F8585"/>
              <w:left w:val="single" w:sz="6" w:space="0" w:color="FF8585"/>
              <w:bottom w:val="single" w:sz="6" w:space="0" w:color="FF8585"/>
              <w:right w:val="single" w:sz="6" w:space="0" w:color="FF8585"/>
            </w:tcBorders>
            <w:vAlign w:val="center"/>
          </w:tcPr>
          <w:p w:rsidR="005C212F" w:rsidRPr="003A6B2B" w:rsidRDefault="005C212F" w:rsidP="00922BE7">
            <w:pPr>
              <w:rPr>
                <w:rFonts w:ascii="Arial" w:hAnsi="Arial" w:cs="Arial"/>
                <w:b/>
              </w:rPr>
            </w:pPr>
            <w:r w:rsidRPr="003A6B2B">
              <w:rPr>
                <w:rFonts w:ascii="Arial" w:hAnsi="Arial" w:cs="Arial"/>
                <w:b/>
              </w:rPr>
              <w:t>SUBJURISDICCIÓN</w:t>
            </w:r>
          </w:p>
        </w:tc>
        <w:tc>
          <w:tcPr>
            <w:tcW w:w="7402" w:type="dxa"/>
            <w:tcBorders>
              <w:top w:val="single" w:sz="6" w:space="0" w:color="FF8585"/>
              <w:left w:val="single" w:sz="6" w:space="0" w:color="FF8585"/>
              <w:bottom w:val="single" w:sz="6" w:space="0" w:color="FF8585"/>
              <w:right w:val="single" w:sz="12" w:space="0" w:color="FF8585"/>
            </w:tcBorders>
          </w:tcPr>
          <w:p w:rsidR="005C212F" w:rsidRPr="00E969D4"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969D4">
              <w:rPr>
                <w:rFonts w:ascii="Arial" w:hAnsi="Arial" w:cs="Arial"/>
              </w:rPr>
              <w:t>1110116000 - SECRETARÍA DE GOBIERNO</w:t>
            </w:r>
          </w:p>
        </w:tc>
      </w:tr>
      <w:tr w:rsidR="005C212F" w:rsidRPr="007D2C81" w:rsidTr="0076286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6" w:space="0" w:color="FF8585"/>
              <w:right w:val="single" w:sz="12" w:space="0" w:color="FF8585"/>
            </w:tcBorders>
            <w:vAlign w:val="center"/>
          </w:tcPr>
          <w:p w:rsidR="005C212F" w:rsidRPr="003A6B2B" w:rsidRDefault="005C212F" w:rsidP="005C212F">
            <w:pPr>
              <w:jc w:val="center"/>
              <w:rPr>
                <w:rFonts w:ascii="Arial" w:hAnsi="Arial" w:cs="Arial"/>
                <w:i w:val="0"/>
                <w:lang w:val="es-ES"/>
              </w:rPr>
            </w:pPr>
            <w:r w:rsidRPr="003A6B2B">
              <w:rPr>
                <w:rFonts w:ascii="Arial" w:hAnsi="Arial" w:cs="Arial"/>
                <w:i w:val="0"/>
                <w:lang w:val="es-ES"/>
              </w:rPr>
              <w:t xml:space="preserve">RECURSOS HUMANOS DEL ESCALAFÓN </w:t>
            </w:r>
            <w:r>
              <w:rPr>
                <w:rFonts w:ascii="Arial" w:hAnsi="Arial" w:cs="Arial"/>
                <w:i w:val="0"/>
                <w:lang w:val="es-ES"/>
              </w:rPr>
              <w:t>GENERAL</w:t>
            </w:r>
          </w:p>
        </w:tc>
      </w:tr>
      <w:tr w:rsidR="005C212F" w:rsidRPr="003A6B2B" w:rsidTr="00762861">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12" w:space="0" w:color="FF8585"/>
              <w:right w:val="single" w:sz="12" w:space="0" w:color="FF8585"/>
            </w:tcBorders>
            <w:shd w:val="clear" w:color="auto" w:fill="FEDADA"/>
            <w:vAlign w:val="center"/>
          </w:tcPr>
          <w:p w:rsidR="005C212F" w:rsidRPr="003A6B2B" w:rsidRDefault="005C212F" w:rsidP="005C212F">
            <w:pPr>
              <w:jc w:val="center"/>
              <w:rPr>
                <w:rFonts w:ascii="Arial" w:hAnsi="Arial" w:cs="Arial"/>
                <w:i w:val="0"/>
              </w:rPr>
            </w:pPr>
            <w:r w:rsidRPr="003A6B2B">
              <w:rPr>
                <w:rFonts w:ascii="Arial" w:hAnsi="Arial" w:cs="Arial"/>
                <w:i w:val="0"/>
              </w:rPr>
              <w:t xml:space="preserve">LEY N° </w:t>
            </w:r>
            <w:r>
              <w:rPr>
                <w:rFonts w:ascii="Arial" w:hAnsi="Arial" w:cs="Arial"/>
                <w:i w:val="0"/>
              </w:rPr>
              <w:t>3870</w:t>
            </w:r>
          </w:p>
        </w:tc>
      </w:tr>
    </w:tbl>
    <w:p w:rsidR="00424804" w:rsidRDefault="00424804">
      <w:pPr>
        <w:rPr>
          <w:sz w:val="16"/>
          <w:szCs w:val="16"/>
        </w:rPr>
      </w:pPr>
    </w:p>
    <w:p w:rsidR="00424804" w:rsidRDefault="001477BA" w:rsidP="00011210">
      <w:pPr>
        <w:ind w:left="-284"/>
        <w:rPr>
          <w:sz w:val="16"/>
          <w:szCs w:val="16"/>
        </w:rPr>
      </w:pPr>
      <w:r w:rsidRPr="001477BA">
        <w:rPr>
          <w:noProof/>
          <w:lang w:val="es-AR" w:eastAsia="es-AR"/>
        </w:rPr>
        <w:drawing>
          <wp:inline distT="0" distB="0" distL="0" distR="0">
            <wp:extent cx="6276975" cy="7096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044" cy="7096203"/>
                    </a:xfrm>
                    <a:prstGeom prst="rect">
                      <a:avLst/>
                    </a:prstGeom>
                    <a:noFill/>
                    <a:ln>
                      <a:noFill/>
                    </a:ln>
                  </pic:spPr>
                </pic:pic>
              </a:graphicData>
            </a:graphic>
          </wp:inline>
        </w:drawing>
      </w:r>
    </w:p>
    <w:p w:rsidR="00424804" w:rsidRDefault="00424804">
      <w:pPr>
        <w:rPr>
          <w:sz w:val="16"/>
          <w:szCs w:val="16"/>
        </w:rPr>
      </w:pPr>
    </w:p>
    <w:p w:rsidR="00011210" w:rsidRDefault="00011210">
      <w:pPr>
        <w:rPr>
          <w:sz w:val="16"/>
          <w:szCs w:val="16"/>
        </w:rPr>
      </w:pPr>
    </w:p>
    <w:p w:rsidR="00011210" w:rsidRDefault="00011210">
      <w:pPr>
        <w:rPr>
          <w:sz w:val="16"/>
          <w:szCs w:val="16"/>
        </w:rPr>
      </w:pPr>
    </w:p>
    <w:p w:rsidR="00011210" w:rsidRDefault="00011210">
      <w:pPr>
        <w:rPr>
          <w:sz w:val="16"/>
          <w:szCs w:val="16"/>
        </w:rPr>
      </w:pPr>
    </w:p>
    <w:p w:rsidR="008A01F3" w:rsidRDefault="008A01F3">
      <w:pPr>
        <w:rPr>
          <w:sz w:val="16"/>
          <w:szCs w:val="16"/>
        </w:rPr>
      </w:pPr>
    </w:p>
    <w:p w:rsidR="004E26BC" w:rsidRDefault="004E26BC">
      <w:pPr>
        <w:rPr>
          <w:sz w:val="16"/>
          <w:szCs w:val="16"/>
        </w:rPr>
      </w:pPr>
    </w:p>
    <w:p w:rsidR="00011210" w:rsidRDefault="00011210">
      <w:pPr>
        <w:rPr>
          <w:sz w:val="16"/>
          <w:szCs w:val="16"/>
        </w:rPr>
      </w:pPr>
    </w:p>
    <w:p w:rsidR="00011210" w:rsidRDefault="00011210">
      <w:pPr>
        <w:rPr>
          <w:sz w:val="16"/>
          <w:szCs w:val="16"/>
        </w:rPr>
      </w:pPr>
    </w:p>
    <w:p w:rsidR="008868CF" w:rsidRDefault="008868CF">
      <w:pPr>
        <w:rPr>
          <w:sz w:val="16"/>
          <w:szCs w:val="16"/>
        </w:rPr>
      </w:pPr>
    </w:p>
    <w:p w:rsidR="00011210" w:rsidRDefault="00011210">
      <w:pPr>
        <w:rPr>
          <w:sz w:val="16"/>
          <w:szCs w:val="16"/>
        </w:rPr>
      </w:pPr>
    </w:p>
    <w:p w:rsidR="00011210" w:rsidRDefault="00011210">
      <w:pPr>
        <w:rPr>
          <w:sz w:val="16"/>
          <w:szCs w:val="16"/>
        </w:rPr>
      </w:pPr>
    </w:p>
    <w:tbl>
      <w:tblPr>
        <w:tblStyle w:val="Tabladecuadrcula3-nfasis11"/>
        <w:tblW w:w="9895" w:type="dxa"/>
        <w:tblInd w:w="-289" w:type="dxa"/>
        <w:tblLook w:val="0480" w:firstRow="0" w:lastRow="0" w:firstColumn="1" w:lastColumn="0" w:noHBand="0" w:noVBand="1"/>
      </w:tblPr>
      <w:tblGrid>
        <w:gridCol w:w="2493"/>
        <w:gridCol w:w="7402"/>
      </w:tblGrid>
      <w:tr w:rsidR="005C212F" w:rsidRPr="003A6B2B"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5C212F" w:rsidRPr="003A6B2B" w:rsidRDefault="005C212F" w:rsidP="00922BE7">
            <w:pPr>
              <w:rPr>
                <w:rFonts w:ascii="Arial" w:hAnsi="Arial" w:cs="Arial"/>
                <w:b/>
              </w:rPr>
            </w:pPr>
            <w:r w:rsidRPr="003A6B2B">
              <w:rPr>
                <w:rFonts w:ascii="Arial" w:hAnsi="Arial" w:cs="Arial"/>
                <w:b/>
              </w:rPr>
              <w:t>JURISDIC</w:t>
            </w:r>
            <w:r w:rsidR="00F32B94">
              <w:rPr>
                <w:rFonts w:ascii="Arial" w:hAnsi="Arial" w:cs="Arial"/>
                <w:b/>
              </w:rPr>
              <w:t>C</w:t>
            </w:r>
            <w:r w:rsidRPr="003A6B2B">
              <w:rPr>
                <w:rFonts w:ascii="Arial" w:hAnsi="Arial" w:cs="Arial"/>
                <w:b/>
              </w:rPr>
              <w:t>IÓN</w:t>
            </w:r>
          </w:p>
        </w:tc>
        <w:tc>
          <w:tcPr>
            <w:tcW w:w="7402" w:type="dxa"/>
            <w:tcBorders>
              <w:top w:val="single" w:sz="6" w:space="0" w:color="FF8585"/>
              <w:left w:val="single" w:sz="6" w:space="0" w:color="FF8585"/>
              <w:bottom w:val="single" w:sz="6" w:space="0" w:color="FF8585"/>
              <w:right w:val="single" w:sz="12" w:space="0" w:color="FF8585"/>
            </w:tcBorders>
            <w:shd w:val="clear" w:color="auto" w:fill="FEDADA"/>
          </w:tcPr>
          <w:p w:rsidR="005C212F" w:rsidRPr="00E969D4"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969D4">
              <w:rPr>
                <w:rFonts w:ascii="Arial" w:hAnsi="Arial" w:cs="Arial"/>
              </w:rPr>
              <w:t>1110100000 - DEPARTAMENTO EJECUTIVO MUNICIPAL</w:t>
            </w:r>
          </w:p>
        </w:tc>
      </w:tr>
      <w:tr w:rsidR="005C212F" w:rsidRPr="003A6B2B" w:rsidTr="00762861">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F8585"/>
              <w:left w:val="single" w:sz="6" w:space="0" w:color="FF8585"/>
              <w:bottom w:val="single" w:sz="6" w:space="0" w:color="FF8585"/>
              <w:right w:val="single" w:sz="6" w:space="0" w:color="FF8585"/>
            </w:tcBorders>
            <w:vAlign w:val="center"/>
          </w:tcPr>
          <w:p w:rsidR="005C212F" w:rsidRPr="003A6B2B" w:rsidRDefault="005C212F" w:rsidP="00922BE7">
            <w:pPr>
              <w:rPr>
                <w:rFonts w:ascii="Arial" w:hAnsi="Arial" w:cs="Arial"/>
                <w:b/>
              </w:rPr>
            </w:pPr>
            <w:r w:rsidRPr="003A6B2B">
              <w:rPr>
                <w:rFonts w:ascii="Arial" w:hAnsi="Arial" w:cs="Arial"/>
                <w:b/>
              </w:rPr>
              <w:t>SUBJURISDICCIÓN</w:t>
            </w:r>
          </w:p>
        </w:tc>
        <w:tc>
          <w:tcPr>
            <w:tcW w:w="7402" w:type="dxa"/>
            <w:tcBorders>
              <w:top w:val="single" w:sz="6" w:space="0" w:color="FF8585"/>
              <w:left w:val="single" w:sz="6" w:space="0" w:color="FF8585"/>
              <w:bottom w:val="single" w:sz="6" w:space="0" w:color="FF8585"/>
              <w:right w:val="single" w:sz="12" w:space="0" w:color="FF8585"/>
            </w:tcBorders>
          </w:tcPr>
          <w:p w:rsidR="005C212F" w:rsidRPr="00E969D4"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969D4">
              <w:rPr>
                <w:rFonts w:ascii="Arial" w:hAnsi="Arial" w:cs="Arial"/>
              </w:rPr>
              <w:t>1110116000 - SECRETARÍA DE GOBIERNO</w:t>
            </w:r>
          </w:p>
        </w:tc>
      </w:tr>
      <w:tr w:rsidR="005C212F" w:rsidRPr="007D2C81" w:rsidTr="0076286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6" w:space="0" w:color="FF8585"/>
              <w:right w:val="single" w:sz="12" w:space="0" w:color="FF8585"/>
            </w:tcBorders>
            <w:vAlign w:val="center"/>
          </w:tcPr>
          <w:p w:rsidR="005C212F" w:rsidRPr="003A6B2B" w:rsidRDefault="005C212F" w:rsidP="005C212F">
            <w:pPr>
              <w:jc w:val="center"/>
              <w:rPr>
                <w:rFonts w:ascii="Arial" w:hAnsi="Arial" w:cs="Arial"/>
                <w:i w:val="0"/>
                <w:lang w:val="es-ES"/>
              </w:rPr>
            </w:pPr>
            <w:r w:rsidRPr="003A6B2B">
              <w:rPr>
                <w:rFonts w:ascii="Arial" w:hAnsi="Arial" w:cs="Arial"/>
                <w:i w:val="0"/>
                <w:lang w:val="es-ES"/>
              </w:rPr>
              <w:t xml:space="preserve">RECURSOS HUMANOS DEL ESCALAFÓN </w:t>
            </w:r>
            <w:r>
              <w:rPr>
                <w:rFonts w:ascii="Arial" w:hAnsi="Arial" w:cs="Arial"/>
                <w:i w:val="0"/>
                <w:lang w:val="es-ES"/>
              </w:rPr>
              <w:t>DOCENTE</w:t>
            </w:r>
          </w:p>
        </w:tc>
      </w:tr>
      <w:tr w:rsidR="005C212F" w:rsidRPr="003A6B2B" w:rsidTr="00762861">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12" w:space="0" w:color="FF8585"/>
              <w:right w:val="single" w:sz="12" w:space="0" w:color="FF8585"/>
            </w:tcBorders>
            <w:shd w:val="clear" w:color="auto" w:fill="FEDADA"/>
            <w:vAlign w:val="center"/>
          </w:tcPr>
          <w:p w:rsidR="005C212F" w:rsidRPr="003A6B2B" w:rsidRDefault="005C212F" w:rsidP="005C212F">
            <w:pPr>
              <w:jc w:val="center"/>
              <w:rPr>
                <w:rFonts w:ascii="Arial" w:hAnsi="Arial" w:cs="Arial"/>
                <w:i w:val="0"/>
              </w:rPr>
            </w:pPr>
            <w:r w:rsidRPr="003A6B2B">
              <w:rPr>
                <w:rFonts w:ascii="Arial" w:hAnsi="Arial" w:cs="Arial"/>
                <w:i w:val="0"/>
              </w:rPr>
              <w:t xml:space="preserve">LEY N° </w:t>
            </w:r>
            <w:r>
              <w:rPr>
                <w:rFonts w:ascii="Arial" w:hAnsi="Arial" w:cs="Arial"/>
                <w:i w:val="0"/>
              </w:rPr>
              <w:t>3917</w:t>
            </w:r>
          </w:p>
        </w:tc>
      </w:tr>
    </w:tbl>
    <w:p w:rsidR="00424804" w:rsidRDefault="00424804">
      <w:pPr>
        <w:rPr>
          <w:sz w:val="16"/>
          <w:szCs w:val="16"/>
        </w:rPr>
      </w:pPr>
    </w:p>
    <w:p w:rsidR="00424804" w:rsidRDefault="00C850CE" w:rsidP="00B452D6">
      <w:pPr>
        <w:ind w:left="-284"/>
        <w:rPr>
          <w:sz w:val="16"/>
          <w:szCs w:val="16"/>
        </w:rPr>
      </w:pPr>
      <w:r w:rsidRPr="00C850CE">
        <w:rPr>
          <w:noProof/>
          <w:lang w:val="es-AR" w:eastAsia="es-AR"/>
        </w:rPr>
        <w:drawing>
          <wp:inline distT="0" distB="0" distL="0" distR="0">
            <wp:extent cx="6271591" cy="56953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7722" cy="5700883"/>
                    </a:xfrm>
                    <a:prstGeom prst="rect">
                      <a:avLst/>
                    </a:prstGeom>
                    <a:noFill/>
                    <a:ln>
                      <a:noFill/>
                    </a:ln>
                  </pic:spPr>
                </pic:pic>
              </a:graphicData>
            </a:graphic>
          </wp:inline>
        </w:drawing>
      </w:r>
    </w:p>
    <w:p w:rsidR="00424804" w:rsidRDefault="00424804">
      <w:pPr>
        <w:rPr>
          <w:sz w:val="16"/>
          <w:szCs w:val="16"/>
        </w:rPr>
      </w:pPr>
    </w:p>
    <w:p w:rsidR="00424804" w:rsidRDefault="00424804">
      <w:pPr>
        <w:rPr>
          <w:sz w:val="16"/>
          <w:szCs w:val="16"/>
        </w:rPr>
      </w:pPr>
    </w:p>
    <w:p w:rsidR="00011210" w:rsidRDefault="00011210">
      <w:pPr>
        <w:rPr>
          <w:sz w:val="16"/>
          <w:szCs w:val="16"/>
        </w:rPr>
      </w:pPr>
    </w:p>
    <w:p w:rsidR="00011210" w:rsidRDefault="00011210">
      <w:pPr>
        <w:rPr>
          <w:sz w:val="16"/>
          <w:szCs w:val="16"/>
        </w:rPr>
      </w:pPr>
    </w:p>
    <w:p w:rsidR="00011210" w:rsidRDefault="00011210">
      <w:pPr>
        <w:rPr>
          <w:sz w:val="16"/>
          <w:szCs w:val="16"/>
        </w:rPr>
      </w:pPr>
    </w:p>
    <w:p w:rsidR="00011210" w:rsidRDefault="00011210">
      <w:pPr>
        <w:rPr>
          <w:sz w:val="16"/>
          <w:szCs w:val="16"/>
        </w:rPr>
      </w:pPr>
    </w:p>
    <w:p w:rsidR="00011210" w:rsidRDefault="00011210">
      <w:pPr>
        <w:rPr>
          <w:sz w:val="16"/>
          <w:szCs w:val="16"/>
        </w:rPr>
      </w:pPr>
    </w:p>
    <w:p w:rsidR="00011210" w:rsidRDefault="00011210">
      <w:pPr>
        <w:rPr>
          <w:sz w:val="16"/>
          <w:szCs w:val="16"/>
        </w:rPr>
      </w:pPr>
    </w:p>
    <w:p w:rsidR="00011210" w:rsidRDefault="00011210">
      <w:pPr>
        <w:rPr>
          <w:sz w:val="16"/>
          <w:szCs w:val="16"/>
        </w:rPr>
      </w:pPr>
    </w:p>
    <w:p w:rsidR="008868CF" w:rsidRDefault="008868CF">
      <w:pPr>
        <w:rPr>
          <w:sz w:val="16"/>
          <w:szCs w:val="16"/>
        </w:rPr>
      </w:pPr>
    </w:p>
    <w:p w:rsidR="008868CF" w:rsidRDefault="008868CF">
      <w:pPr>
        <w:rPr>
          <w:sz w:val="16"/>
          <w:szCs w:val="16"/>
        </w:rPr>
      </w:pPr>
    </w:p>
    <w:p w:rsidR="00011210" w:rsidRDefault="00011210">
      <w:pPr>
        <w:rPr>
          <w:sz w:val="16"/>
          <w:szCs w:val="16"/>
        </w:rPr>
      </w:pPr>
    </w:p>
    <w:p w:rsidR="007A5DF7" w:rsidRDefault="007A5DF7">
      <w:pPr>
        <w:rPr>
          <w:sz w:val="16"/>
          <w:szCs w:val="16"/>
        </w:rPr>
      </w:pPr>
    </w:p>
    <w:p w:rsidR="00011210" w:rsidRDefault="00011210">
      <w:pPr>
        <w:rPr>
          <w:sz w:val="16"/>
          <w:szCs w:val="16"/>
        </w:rPr>
      </w:pPr>
    </w:p>
    <w:p w:rsidR="00011210" w:rsidRDefault="00011210">
      <w:pPr>
        <w:rPr>
          <w:sz w:val="16"/>
          <w:szCs w:val="16"/>
        </w:rPr>
      </w:pPr>
    </w:p>
    <w:p w:rsidR="00424804" w:rsidRDefault="00424804">
      <w:pPr>
        <w:rPr>
          <w:sz w:val="16"/>
          <w:szCs w:val="16"/>
        </w:rPr>
      </w:pPr>
    </w:p>
    <w:tbl>
      <w:tblPr>
        <w:tblStyle w:val="Tabladecuadrcula3-nfasis11"/>
        <w:tblW w:w="9895" w:type="dxa"/>
        <w:tblInd w:w="-289" w:type="dxa"/>
        <w:tblLook w:val="0480" w:firstRow="0" w:lastRow="0" w:firstColumn="1" w:lastColumn="0" w:noHBand="0" w:noVBand="1"/>
      </w:tblPr>
      <w:tblGrid>
        <w:gridCol w:w="2493"/>
        <w:gridCol w:w="7402"/>
      </w:tblGrid>
      <w:tr w:rsidR="005C212F" w:rsidRPr="003A6B2B"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5C212F" w:rsidRPr="003A6B2B" w:rsidRDefault="005C212F" w:rsidP="00922BE7">
            <w:pPr>
              <w:rPr>
                <w:rFonts w:ascii="Arial" w:hAnsi="Arial" w:cs="Arial"/>
                <w:b/>
              </w:rPr>
            </w:pPr>
            <w:r w:rsidRPr="003A6B2B">
              <w:rPr>
                <w:rFonts w:ascii="Arial" w:hAnsi="Arial" w:cs="Arial"/>
                <w:b/>
                <w:i w:val="0"/>
              </w:rPr>
              <w:t>JURISDIC</w:t>
            </w:r>
            <w:r w:rsidR="00F32B94">
              <w:rPr>
                <w:rFonts w:ascii="Arial" w:hAnsi="Arial" w:cs="Arial"/>
                <w:b/>
                <w:i w:val="0"/>
              </w:rPr>
              <w:t>C</w:t>
            </w:r>
            <w:r w:rsidRPr="003A6B2B">
              <w:rPr>
                <w:rFonts w:ascii="Arial" w:hAnsi="Arial" w:cs="Arial"/>
                <w:b/>
                <w:i w:val="0"/>
              </w:rPr>
              <w:t>IÓN</w:t>
            </w:r>
          </w:p>
        </w:tc>
        <w:tc>
          <w:tcPr>
            <w:tcW w:w="7402" w:type="dxa"/>
            <w:tcBorders>
              <w:top w:val="single" w:sz="6" w:space="0" w:color="FF8585"/>
              <w:left w:val="single" w:sz="6" w:space="0" w:color="FF8585"/>
              <w:bottom w:val="single" w:sz="6" w:space="0" w:color="FF8585"/>
              <w:right w:val="single" w:sz="12" w:space="0" w:color="FF8585"/>
            </w:tcBorders>
            <w:shd w:val="clear" w:color="auto" w:fill="FEDADA"/>
          </w:tcPr>
          <w:p w:rsidR="005C212F" w:rsidRPr="00E969D4"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969D4">
              <w:rPr>
                <w:rFonts w:ascii="Arial" w:hAnsi="Arial" w:cs="Arial"/>
              </w:rPr>
              <w:t>1110100000 - DEPARTAMENTO EJECUTIVO MUNICIPAL</w:t>
            </w:r>
          </w:p>
        </w:tc>
      </w:tr>
      <w:tr w:rsidR="005C212F" w:rsidRPr="003A6B2B" w:rsidTr="00762861">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F8585"/>
              <w:left w:val="single" w:sz="6" w:space="0" w:color="FF8585"/>
              <w:bottom w:val="single" w:sz="6" w:space="0" w:color="FF8585"/>
              <w:right w:val="single" w:sz="6" w:space="0" w:color="FF8585"/>
            </w:tcBorders>
            <w:vAlign w:val="center"/>
          </w:tcPr>
          <w:p w:rsidR="005C212F" w:rsidRPr="003A6B2B" w:rsidRDefault="005C212F" w:rsidP="00922BE7">
            <w:pPr>
              <w:rPr>
                <w:rFonts w:ascii="Arial" w:hAnsi="Arial" w:cs="Arial"/>
                <w:b/>
              </w:rPr>
            </w:pPr>
            <w:r w:rsidRPr="003A6B2B">
              <w:rPr>
                <w:rFonts w:ascii="Arial" w:hAnsi="Arial" w:cs="Arial"/>
                <w:b/>
                <w:i w:val="0"/>
              </w:rPr>
              <w:t>SUBJURISDICCIÓN</w:t>
            </w:r>
          </w:p>
        </w:tc>
        <w:tc>
          <w:tcPr>
            <w:tcW w:w="7402" w:type="dxa"/>
            <w:tcBorders>
              <w:top w:val="single" w:sz="6" w:space="0" w:color="FF8585"/>
              <w:left w:val="single" w:sz="6" w:space="0" w:color="FF8585"/>
              <w:bottom w:val="single" w:sz="6" w:space="0" w:color="FF8585"/>
              <w:right w:val="single" w:sz="12" w:space="0" w:color="FF8585"/>
            </w:tcBorders>
          </w:tcPr>
          <w:p w:rsidR="005C212F" w:rsidRPr="00E969D4"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969D4">
              <w:rPr>
                <w:rFonts w:ascii="Arial" w:hAnsi="Arial" w:cs="Arial"/>
              </w:rPr>
              <w:t>1110116000 - SECRETARÍA DE GOBIERNO</w:t>
            </w:r>
          </w:p>
        </w:tc>
      </w:tr>
      <w:tr w:rsidR="005C212F" w:rsidRPr="003A6B2B" w:rsidTr="0076286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6" w:space="0" w:color="FF8585"/>
              <w:right w:val="single" w:sz="12" w:space="0" w:color="FF8585"/>
            </w:tcBorders>
            <w:vAlign w:val="center"/>
          </w:tcPr>
          <w:p w:rsidR="005C212F" w:rsidRPr="003A6B2B" w:rsidRDefault="005C212F" w:rsidP="005C212F">
            <w:pPr>
              <w:jc w:val="center"/>
              <w:rPr>
                <w:rFonts w:ascii="Arial" w:hAnsi="Arial" w:cs="Arial"/>
                <w:i w:val="0"/>
              </w:rPr>
            </w:pPr>
            <w:r w:rsidRPr="003A6B2B">
              <w:rPr>
                <w:rFonts w:ascii="Arial" w:hAnsi="Arial" w:cs="Arial"/>
                <w:i w:val="0"/>
              </w:rPr>
              <w:t xml:space="preserve">CONSOLIDADO DE EROGACIONES </w:t>
            </w:r>
          </w:p>
        </w:tc>
      </w:tr>
      <w:tr w:rsidR="005C212F" w:rsidRPr="007D2C81" w:rsidTr="00762861">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6" w:space="0" w:color="FF8585"/>
              <w:right w:val="single" w:sz="12" w:space="0" w:color="FF8585"/>
            </w:tcBorders>
            <w:shd w:val="clear" w:color="auto" w:fill="FEDADA"/>
            <w:vAlign w:val="center"/>
          </w:tcPr>
          <w:p w:rsidR="005C212F" w:rsidRPr="003A6B2B" w:rsidRDefault="005C212F" w:rsidP="005C212F">
            <w:pPr>
              <w:jc w:val="center"/>
              <w:rPr>
                <w:rFonts w:ascii="Arial" w:hAnsi="Arial" w:cs="Arial"/>
                <w:lang w:val="es-ES"/>
              </w:rPr>
            </w:pPr>
            <w:r w:rsidRPr="003A6B2B">
              <w:rPr>
                <w:rFonts w:ascii="Arial" w:hAnsi="Arial" w:cs="Arial"/>
                <w:lang w:val="es-ES"/>
              </w:rPr>
              <w:t>CLASIFICADOR POR OBJETO DEL GASTO</w:t>
            </w:r>
          </w:p>
        </w:tc>
      </w:tr>
      <w:tr w:rsidR="005C212F" w:rsidRPr="003A6B2B"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F8585"/>
              <w:left w:val="single" w:sz="6" w:space="0" w:color="FF8585"/>
              <w:bottom w:val="single" w:sz="12" w:space="0" w:color="FF8585"/>
              <w:right w:val="single" w:sz="12" w:space="0" w:color="FF8585"/>
            </w:tcBorders>
            <w:shd w:val="clear" w:color="auto" w:fill="FEDADA"/>
            <w:vAlign w:val="center"/>
          </w:tcPr>
          <w:p w:rsidR="005C212F" w:rsidRPr="003A6B2B" w:rsidRDefault="005C212F" w:rsidP="005C212F">
            <w:pPr>
              <w:jc w:val="center"/>
              <w:rPr>
                <w:rFonts w:ascii="Arial" w:hAnsi="Arial" w:cs="Arial"/>
                <w:i w:val="0"/>
              </w:rPr>
            </w:pPr>
            <w:r w:rsidRPr="003A6B2B">
              <w:rPr>
                <w:rFonts w:ascii="Arial" w:hAnsi="Arial" w:cs="Arial"/>
                <w:i w:val="0"/>
              </w:rPr>
              <w:t>CREDITOS POR INCISOS</w:t>
            </w:r>
          </w:p>
        </w:tc>
      </w:tr>
    </w:tbl>
    <w:p w:rsidR="00424804" w:rsidRDefault="00424804" w:rsidP="00B44BEC">
      <w:pPr>
        <w:spacing w:after="0"/>
        <w:rPr>
          <w:sz w:val="16"/>
          <w:szCs w:val="16"/>
        </w:rPr>
      </w:pPr>
    </w:p>
    <w:p w:rsidR="00424804" w:rsidRDefault="000174D1" w:rsidP="0077585C">
      <w:pPr>
        <w:ind w:left="-284"/>
        <w:rPr>
          <w:sz w:val="16"/>
          <w:szCs w:val="16"/>
        </w:rPr>
      </w:pPr>
      <w:r w:rsidRPr="000174D1">
        <w:rPr>
          <w:noProof/>
          <w:lang w:val="es-AR" w:eastAsia="es-AR"/>
        </w:rPr>
        <w:drawing>
          <wp:inline distT="0" distB="0" distL="0" distR="0">
            <wp:extent cx="6305550" cy="34709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852" cy="3471076"/>
                    </a:xfrm>
                    <a:prstGeom prst="rect">
                      <a:avLst/>
                    </a:prstGeom>
                    <a:noFill/>
                    <a:ln>
                      <a:noFill/>
                    </a:ln>
                  </pic:spPr>
                </pic:pic>
              </a:graphicData>
            </a:graphic>
          </wp:inline>
        </w:drawing>
      </w:r>
    </w:p>
    <w:p w:rsidR="00424804" w:rsidRDefault="00424804">
      <w:pPr>
        <w:rPr>
          <w:sz w:val="16"/>
          <w:szCs w:val="16"/>
        </w:rPr>
      </w:pPr>
    </w:p>
    <w:p w:rsidR="00424804" w:rsidRDefault="00424804">
      <w:pPr>
        <w:rPr>
          <w:sz w:val="16"/>
          <w:szCs w:val="16"/>
        </w:rPr>
      </w:pPr>
    </w:p>
    <w:p w:rsidR="00424804" w:rsidRDefault="00424804">
      <w:pPr>
        <w:rPr>
          <w:sz w:val="16"/>
          <w:szCs w:val="16"/>
        </w:rPr>
      </w:pPr>
    </w:p>
    <w:p w:rsidR="00424804" w:rsidRDefault="00424804">
      <w:pPr>
        <w:rPr>
          <w:sz w:val="16"/>
          <w:szCs w:val="16"/>
        </w:rPr>
      </w:pPr>
    </w:p>
    <w:p w:rsidR="00424804" w:rsidRDefault="00424804">
      <w:pPr>
        <w:rPr>
          <w:sz w:val="16"/>
          <w:szCs w:val="16"/>
        </w:rPr>
      </w:pPr>
    </w:p>
    <w:p w:rsidR="00424804" w:rsidRDefault="00424804">
      <w:pPr>
        <w:rPr>
          <w:sz w:val="16"/>
          <w:szCs w:val="16"/>
        </w:rPr>
      </w:pPr>
    </w:p>
    <w:p w:rsidR="00CA2704" w:rsidRDefault="00CA2704">
      <w:pPr>
        <w:rPr>
          <w:sz w:val="16"/>
          <w:szCs w:val="16"/>
        </w:rPr>
      </w:pPr>
    </w:p>
    <w:p w:rsidR="00CA2704" w:rsidRDefault="00CA2704">
      <w:pPr>
        <w:rPr>
          <w:sz w:val="16"/>
          <w:szCs w:val="16"/>
        </w:rPr>
      </w:pPr>
    </w:p>
    <w:p w:rsidR="00CA2704" w:rsidRDefault="00CA2704">
      <w:pPr>
        <w:rPr>
          <w:sz w:val="16"/>
          <w:szCs w:val="16"/>
        </w:rPr>
      </w:pPr>
    </w:p>
    <w:p w:rsidR="00CA2704" w:rsidRDefault="00CA2704">
      <w:pPr>
        <w:rPr>
          <w:sz w:val="16"/>
          <w:szCs w:val="16"/>
        </w:rPr>
      </w:pPr>
    </w:p>
    <w:p w:rsidR="00CA2704" w:rsidRDefault="00CA2704">
      <w:pPr>
        <w:rPr>
          <w:sz w:val="16"/>
          <w:szCs w:val="16"/>
        </w:rPr>
      </w:pPr>
    </w:p>
    <w:p w:rsidR="00CA2704" w:rsidRDefault="00CA2704">
      <w:pPr>
        <w:rPr>
          <w:sz w:val="16"/>
          <w:szCs w:val="16"/>
        </w:rPr>
      </w:pPr>
    </w:p>
    <w:p w:rsidR="00CA2704" w:rsidRDefault="00CA2704">
      <w:pPr>
        <w:rPr>
          <w:sz w:val="16"/>
          <w:szCs w:val="16"/>
        </w:rPr>
      </w:pPr>
    </w:p>
    <w:p w:rsidR="00D0039A" w:rsidRDefault="00D0039A">
      <w:pPr>
        <w:rPr>
          <w:sz w:val="16"/>
          <w:szCs w:val="16"/>
        </w:rPr>
      </w:pPr>
    </w:p>
    <w:p w:rsidR="00CA2704" w:rsidRDefault="00CA2704">
      <w:pPr>
        <w:rPr>
          <w:sz w:val="16"/>
          <w:szCs w:val="16"/>
        </w:rPr>
      </w:pPr>
    </w:p>
    <w:p w:rsidR="00CA2704" w:rsidRDefault="00CA2704">
      <w:pPr>
        <w:rPr>
          <w:sz w:val="16"/>
          <w:szCs w:val="16"/>
        </w:rPr>
      </w:pPr>
    </w:p>
    <w:p w:rsidR="00CA2704" w:rsidRDefault="00CA2704">
      <w:pPr>
        <w:rPr>
          <w:sz w:val="16"/>
          <w:szCs w:val="16"/>
        </w:rPr>
      </w:pPr>
    </w:p>
    <w:p w:rsidR="008868CF" w:rsidRDefault="008868CF">
      <w:pPr>
        <w:rPr>
          <w:sz w:val="16"/>
          <w:szCs w:val="16"/>
        </w:rPr>
      </w:pPr>
    </w:p>
    <w:p w:rsidR="008868CF" w:rsidRDefault="008868CF">
      <w:pPr>
        <w:rPr>
          <w:sz w:val="16"/>
          <w:szCs w:val="16"/>
        </w:rPr>
      </w:pPr>
    </w:p>
    <w:p w:rsidR="007C7C02" w:rsidRDefault="007C7C02">
      <w:pPr>
        <w:rPr>
          <w:sz w:val="16"/>
          <w:szCs w:val="16"/>
        </w:rPr>
      </w:pPr>
    </w:p>
    <w:p w:rsidR="007C7C02" w:rsidRDefault="007C7C02">
      <w:pPr>
        <w:rPr>
          <w:sz w:val="16"/>
          <w:szCs w:val="16"/>
        </w:rPr>
      </w:pPr>
    </w:p>
    <w:p w:rsidR="007C7C02" w:rsidRDefault="007C7C02">
      <w:pPr>
        <w:rPr>
          <w:sz w:val="16"/>
          <w:szCs w:val="16"/>
        </w:rPr>
      </w:pPr>
    </w:p>
    <w:p w:rsidR="007C7C02" w:rsidRDefault="007C7C02">
      <w:pPr>
        <w:rPr>
          <w:sz w:val="16"/>
          <w:szCs w:val="16"/>
        </w:rPr>
      </w:pPr>
    </w:p>
    <w:p w:rsidR="00CA2704" w:rsidRDefault="00CA2704">
      <w:pPr>
        <w:rPr>
          <w:sz w:val="16"/>
          <w:szCs w:val="16"/>
        </w:rPr>
      </w:pPr>
    </w:p>
    <w:p w:rsidR="00CA2704" w:rsidRDefault="00CA2704">
      <w:pPr>
        <w:rPr>
          <w:sz w:val="16"/>
          <w:szCs w:val="16"/>
        </w:rPr>
      </w:pPr>
    </w:p>
    <w:tbl>
      <w:tblPr>
        <w:tblStyle w:val="Tablaconcuadrcula3-nfasis1"/>
        <w:tblW w:w="9929" w:type="dxa"/>
        <w:tblInd w:w="-289" w:type="dxa"/>
        <w:tblLook w:val="0480" w:firstRow="0" w:lastRow="0" w:firstColumn="1" w:lastColumn="0" w:noHBand="0" w:noVBand="1"/>
      </w:tblPr>
      <w:tblGrid>
        <w:gridCol w:w="2533"/>
        <w:gridCol w:w="1967"/>
        <w:gridCol w:w="2197"/>
        <w:gridCol w:w="1237"/>
        <w:gridCol w:w="1995"/>
      </w:tblGrid>
      <w:tr w:rsidR="007279F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7279F9" w:rsidRPr="00061241" w:rsidRDefault="007279F9" w:rsidP="00F51548">
            <w:pPr>
              <w:jc w:val="left"/>
              <w:rPr>
                <w:rFonts w:ascii="Arial" w:hAnsi="Arial" w:cs="Arial"/>
                <w:b/>
                <w:i w:val="0"/>
              </w:rPr>
            </w:pPr>
            <w:r w:rsidRPr="00061241">
              <w:rPr>
                <w:rFonts w:ascii="Arial" w:hAnsi="Arial" w:cs="Arial"/>
                <w:b/>
                <w:i w:val="0"/>
              </w:rPr>
              <w:t>JURISDIC</w:t>
            </w:r>
            <w:r w:rsidR="00F32B94">
              <w:rPr>
                <w:rFonts w:ascii="Arial" w:hAnsi="Arial" w:cs="Arial"/>
                <w:b/>
                <w:i w:val="0"/>
              </w:rPr>
              <w:t>C</w:t>
            </w:r>
            <w:r w:rsidRPr="00061241">
              <w:rPr>
                <w:rFonts w:ascii="Arial" w:hAnsi="Arial" w:cs="Arial"/>
                <w:b/>
                <w:i w:val="0"/>
              </w:rPr>
              <w:t>IÓN</w:t>
            </w:r>
          </w:p>
        </w:tc>
        <w:tc>
          <w:tcPr>
            <w:tcW w:w="7396" w:type="dxa"/>
            <w:gridSpan w:val="4"/>
            <w:tcBorders>
              <w:top w:val="single" w:sz="6" w:space="0" w:color="FF8585"/>
              <w:left w:val="single" w:sz="6" w:space="0" w:color="FF8585"/>
              <w:bottom w:val="single" w:sz="6" w:space="0" w:color="FF8585"/>
              <w:right w:val="single" w:sz="12" w:space="0" w:color="FF8585"/>
            </w:tcBorders>
            <w:shd w:val="clear" w:color="auto" w:fill="FEDADA"/>
            <w:vAlign w:val="center"/>
          </w:tcPr>
          <w:p w:rsidR="007279F9" w:rsidRPr="00061241" w:rsidRDefault="007279F9" w:rsidP="00F5154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279F9" w:rsidTr="00762861">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6" w:space="0" w:color="FF8585"/>
              <w:right w:val="single" w:sz="6" w:space="0" w:color="FF8585"/>
            </w:tcBorders>
            <w:vAlign w:val="center"/>
          </w:tcPr>
          <w:p w:rsidR="007279F9" w:rsidRPr="00061241" w:rsidRDefault="007279F9" w:rsidP="00F51548">
            <w:pPr>
              <w:jc w:val="left"/>
              <w:rPr>
                <w:rFonts w:ascii="Arial" w:hAnsi="Arial" w:cs="Arial"/>
                <w:b/>
                <w:i w:val="0"/>
              </w:rPr>
            </w:pPr>
            <w:r w:rsidRPr="00061241">
              <w:rPr>
                <w:rFonts w:ascii="Arial" w:hAnsi="Arial" w:cs="Arial"/>
                <w:b/>
                <w:i w:val="0"/>
              </w:rPr>
              <w:t>SUBJURISDICCIÓN</w:t>
            </w:r>
          </w:p>
        </w:tc>
        <w:tc>
          <w:tcPr>
            <w:tcW w:w="7396" w:type="dxa"/>
            <w:gridSpan w:val="4"/>
            <w:tcBorders>
              <w:top w:val="single" w:sz="6" w:space="0" w:color="FF8585"/>
              <w:left w:val="single" w:sz="6" w:space="0" w:color="FF8585"/>
              <w:bottom w:val="single" w:sz="6" w:space="0" w:color="FF8585"/>
              <w:right w:val="single" w:sz="12" w:space="0" w:color="FF8585"/>
            </w:tcBorders>
            <w:vAlign w:val="center"/>
          </w:tcPr>
          <w:p w:rsidR="007279F9" w:rsidRPr="00061241" w:rsidRDefault="007279F9" w:rsidP="00F5154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279F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7279F9" w:rsidRPr="00061241" w:rsidRDefault="007279F9" w:rsidP="00F51548">
            <w:pPr>
              <w:jc w:val="left"/>
              <w:rPr>
                <w:rFonts w:ascii="Arial" w:hAnsi="Arial" w:cs="Arial"/>
                <w:b/>
                <w:i w:val="0"/>
              </w:rPr>
            </w:pPr>
            <w:r w:rsidRPr="00061241">
              <w:rPr>
                <w:rFonts w:ascii="Arial" w:hAnsi="Arial" w:cs="Arial"/>
                <w:b/>
                <w:i w:val="0"/>
              </w:rPr>
              <w:t>UNIDAD EJECUTORA</w:t>
            </w:r>
          </w:p>
        </w:tc>
        <w:tc>
          <w:tcPr>
            <w:tcW w:w="7396" w:type="dxa"/>
            <w:gridSpan w:val="4"/>
            <w:tcBorders>
              <w:top w:val="single" w:sz="6" w:space="0" w:color="FF8585"/>
              <w:left w:val="single" w:sz="6" w:space="0" w:color="FF8585"/>
              <w:bottom w:val="single" w:sz="6" w:space="0" w:color="FF8585"/>
              <w:right w:val="single" w:sz="12" w:space="0" w:color="FF8585"/>
            </w:tcBorders>
            <w:shd w:val="clear" w:color="auto" w:fill="FEDADA"/>
            <w:vAlign w:val="center"/>
          </w:tcPr>
          <w:p w:rsidR="007279F9" w:rsidRPr="00061241" w:rsidRDefault="007279F9" w:rsidP="00F5154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SECRETARÍA DE GOBIERNO</w:t>
            </w:r>
          </w:p>
        </w:tc>
      </w:tr>
      <w:tr w:rsidR="007279F9" w:rsidRPr="001E25F0" w:rsidTr="00762861">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6" w:space="0" w:color="FF8585"/>
              <w:right w:val="single" w:sz="6" w:space="0" w:color="FF8585"/>
            </w:tcBorders>
            <w:vAlign w:val="center"/>
          </w:tcPr>
          <w:p w:rsidR="007279F9" w:rsidRPr="00061241" w:rsidRDefault="007279F9" w:rsidP="00F51548">
            <w:pPr>
              <w:jc w:val="left"/>
              <w:rPr>
                <w:rFonts w:ascii="Arial" w:hAnsi="Arial" w:cs="Arial"/>
                <w:b/>
                <w:i w:val="0"/>
              </w:rPr>
            </w:pPr>
            <w:r w:rsidRPr="00061241">
              <w:rPr>
                <w:rFonts w:ascii="Arial" w:hAnsi="Arial" w:cs="Arial"/>
                <w:b/>
                <w:i w:val="0"/>
              </w:rPr>
              <w:t>DEPENDENCIA</w:t>
            </w:r>
          </w:p>
        </w:tc>
        <w:tc>
          <w:tcPr>
            <w:tcW w:w="7396" w:type="dxa"/>
            <w:gridSpan w:val="4"/>
            <w:tcBorders>
              <w:top w:val="single" w:sz="6" w:space="0" w:color="FF8585"/>
              <w:left w:val="single" w:sz="6" w:space="0" w:color="FF8585"/>
              <w:bottom w:val="single" w:sz="6" w:space="0" w:color="FF8585"/>
              <w:right w:val="single" w:sz="12" w:space="0" w:color="FF8585"/>
            </w:tcBorders>
            <w:vAlign w:val="center"/>
          </w:tcPr>
          <w:p w:rsidR="007279F9" w:rsidRPr="009F398D" w:rsidRDefault="007279F9" w:rsidP="00F51548">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45C78">
              <w:rPr>
                <w:rFonts w:ascii="Arial" w:hAnsi="Arial" w:cs="Arial"/>
                <w:lang w:val="es-ES"/>
              </w:rPr>
              <w:t>SECRETARÍA DE GOBIERNO</w:t>
            </w:r>
          </w:p>
        </w:tc>
      </w:tr>
      <w:tr w:rsidR="007279F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7279F9" w:rsidRPr="00061241" w:rsidRDefault="00F71FF4" w:rsidP="00F51548">
            <w:pPr>
              <w:jc w:val="left"/>
              <w:rPr>
                <w:rFonts w:ascii="Arial" w:hAnsi="Arial" w:cs="Arial"/>
                <w:b/>
                <w:i w:val="0"/>
              </w:rPr>
            </w:pPr>
            <w:r>
              <w:rPr>
                <w:rFonts w:ascii="Arial" w:hAnsi="Arial" w:cs="Arial"/>
                <w:b/>
                <w:i w:val="0"/>
              </w:rPr>
              <w:t>CATEGORÍ</w:t>
            </w:r>
            <w:r w:rsidR="007279F9" w:rsidRPr="00061241">
              <w:rPr>
                <w:rFonts w:ascii="Arial" w:hAnsi="Arial" w:cs="Arial"/>
                <w:b/>
                <w:i w:val="0"/>
              </w:rPr>
              <w:t>A PROGRAMÁTICA</w:t>
            </w:r>
          </w:p>
        </w:tc>
        <w:tc>
          <w:tcPr>
            <w:tcW w:w="1967" w:type="dxa"/>
            <w:tcBorders>
              <w:top w:val="single" w:sz="6" w:space="0" w:color="FF8585"/>
              <w:left w:val="single" w:sz="6" w:space="0" w:color="FF8585"/>
              <w:bottom w:val="single" w:sz="6" w:space="0" w:color="FF8585"/>
              <w:right w:val="single" w:sz="6" w:space="0" w:color="FF8585"/>
            </w:tcBorders>
            <w:shd w:val="clear" w:color="auto" w:fill="FEDADA"/>
            <w:vAlign w:val="center"/>
          </w:tcPr>
          <w:p w:rsidR="007279F9" w:rsidRPr="00061241" w:rsidRDefault="007279F9" w:rsidP="00F515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01.07.00</w:t>
            </w:r>
          </w:p>
        </w:tc>
        <w:tc>
          <w:tcPr>
            <w:tcW w:w="5429" w:type="dxa"/>
            <w:gridSpan w:val="3"/>
            <w:tcBorders>
              <w:top w:val="single" w:sz="6" w:space="0" w:color="FF8585"/>
              <w:left w:val="single" w:sz="6" w:space="0" w:color="FF8585"/>
              <w:bottom w:val="single" w:sz="6" w:space="0" w:color="FF8585"/>
              <w:right w:val="single" w:sz="12" w:space="0" w:color="FF8585"/>
            </w:tcBorders>
            <w:shd w:val="clear" w:color="auto" w:fill="FEDADA"/>
            <w:vAlign w:val="center"/>
          </w:tcPr>
          <w:p w:rsidR="007279F9" w:rsidRPr="00061241" w:rsidRDefault="007279F9" w:rsidP="00F5154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ACTIVIDAD CENTRAL</w:t>
            </w:r>
          </w:p>
        </w:tc>
      </w:tr>
      <w:tr w:rsidR="007279F9" w:rsidRPr="007D2C81" w:rsidTr="00762861">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6" w:space="0" w:color="FF8585"/>
              <w:right w:val="single" w:sz="6" w:space="0" w:color="FF8585"/>
            </w:tcBorders>
            <w:vAlign w:val="center"/>
          </w:tcPr>
          <w:p w:rsidR="007279F9" w:rsidRPr="00061241" w:rsidRDefault="007279F9" w:rsidP="00F51548">
            <w:pPr>
              <w:jc w:val="left"/>
              <w:rPr>
                <w:rFonts w:ascii="Arial" w:hAnsi="Arial" w:cs="Arial"/>
                <w:b/>
                <w:i w:val="0"/>
              </w:rPr>
            </w:pPr>
            <w:r w:rsidRPr="00061241">
              <w:rPr>
                <w:rFonts w:ascii="Arial" w:hAnsi="Arial" w:cs="Arial"/>
                <w:b/>
                <w:i w:val="0"/>
              </w:rPr>
              <w:t>DESCRIPCIÓN</w:t>
            </w:r>
          </w:p>
        </w:tc>
        <w:tc>
          <w:tcPr>
            <w:tcW w:w="7396" w:type="dxa"/>
            <w:gridSpan w:val="4"/>
            <w:tcBorders>
              <w:top w:val="single" w:sz="6" w:space="0" w:color="FF8585"/>
              <w:left w:val="single" w:sz="6" w:space="0" w:color="FF8585"/>
              <w:bottom w:val="single" w:sz="6" w:space="0" w:color="FF8585"/>
              <w:right w:val="single" w:sz="12" w:space="0" w:color="FF8585"/>
            </w:tcBorders>
            <w:vAlign w:val="center"/>
          </w:tcPr>
          <w:p w:rsidR="007279F9" w:rsidRPr="009F398D" w:rsidRDefault="007279F9" w:rsidP="00F51548">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45C78">
              <w:rPr>
                <w:rFonts w:ascii="Arial" w:hAnsi="Arial" w:cs="Arial"/>
                <w:lang w:val="es-ES"/>
              </w:rPr>
              <w:t>ASISTIR AL D.E.M EN LO RELACIONADO A LA EDUCACIÓN, DESARROLLO LOCAL, TURISMO Y PRODUCCIÓN.</w:t>
            </w:r>
          </w:p>
        </w:tc>
      </w:tr>
      <w:tr w:rsidR="007279F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single" w:sz="6" w:space="0" w:color="FF8585"/>
              <w:left w:val="single" w:sz="6" w:space="0" w:color="FF8585"/>
              <w:bottom w:val="single" w:sz="12" w:space="0" w:color="FF8585"/>
              <w:right w:val="single" w:sz="6" w:space="0" w:color="FF8585"/>
            </w:tcBorders>
            <w:shd w:val="clear" w:color="auto" w:fill="FEDADA"/>
            <w:vAlign w:val="center"/>
          </w:tcPr>
          <w:p w:rsidR="007279F9" w:rsidRPr="00061241" w:rsidRDefault="007279F9" w:rsidP="00F51548">
            <w:pPr>
              <w:jc w:val="left"/>
              <w:rPr>
                <w:rFonts w:ascii="Arial" w:hAnsi="Arial" w:cs="Arial"/>
                <w:b/>
                <w:i w:val="0"/>
              </w:rPr>
            </w:pPr>
            <w:bookmarkStart w:id="1" w:name="_Hlk113351141"/>
            <w:r w:rsidRPr="00061241">
              <w:rPr>
                <w:rFonts w:ascii="Arial" w:hAnsi="Arial" w:cs="Arial"/>
                <w:b/>
                <w:i w:val="0"/>
              </w:rPr>
              <w:t>FINALIDAD Y FUNCIÓN</w:t>
            </w:r>
          </w:p>
        </w:tc>
        <w:tc>
          <w:tcPr>
            <w:tcW w:w="1967" w:type="dxa"/>
            <w:tcBorders>
              <w:top w:val="single" w:sz="6" w:space="0" w:color="FF8585"/>
              <w:left w:val="single" w:sz="6" w:space="0" w:color="FF8585"/>
              <w:bottom w:val="single" w:sz="12" w:space="0" w:color="FF8585"/>
              <w:right w:val="single" w:sz="6" w:space="0" w:color="FF8585"/>
            </w:tcBorders>
            <w:shd w:val="clear" w:color="auto" w:fill="FEDADA"/>
            <w:vAlign w:val="center"/>
          </w:tcPr>
          <w:p w:rsidR="007279F9" w:rsidRPr="00061241" w:rsidRDefault="007279F9" w:rsidP="00F515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197" w:type="dxa"/>
            <w:tcBorders>
              <w:top w:val="single" w:sz="6" w:space="0" w:color="FF8585"/>
              <w:left w:val="single" w:sz="6" w:space="0" w:color="FF8585"/>
              <w:bottom w:val="single" w:sz="12" w:space="0" w:color="FF8585"/>
              <w:right w:val="single" w:sz="6" w:space="0" w:color="FF8585"/>
            </w:tcBorders>
            <w:shd w:val="clear" w:color="auto" w:fill="FEDADA"/>
            <w:vAlign w:val="center"/>
          </w:tcPr>
          <w:p w:rsidR="007279F9" w:rsidRPr="00061241" w:rsidRDefault="007279F9" w:rsidP="00F515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GUBERNAMENTAL</w:t>
            </w:r>
          </w:p>
        </w:tc>
        <w:tc>
          <w:tcPr>
            <w:tcW w:w="1237" w:type="dxa"/>
            <w:tcBorders>
              <w:top w:val="single" w:sz="6" w:space="0" w:color="FF8585"/>
              <w:left w:val="single" w:sz="6" w:space="0" w:color="FF8585"/>
              <w:bottom w:val="single" w:sz="12" w:space="0" w:color="FF8585"/>
              <w:right w:val="single" w:sz="6" w:space="0" w:color="FF8585"/>
            </w:tcBorders>
            <w:shd w:val="clear" w:color="auto" w:fill="FEDADA"/>
            <w:vAlign w:val="center"/>
          </w:tcPr>
          <w:p w:rsidR="007279F9" w:rsidRPr="00061241" w:rsidRDefault="007279F9" w:rsidP="00F515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w:t>
            </w:r>
          </w:p>
        </w:tc>
        <w:tc>
          <w:tcPr>
            <w:tcW w:w="1995" w:type="dxa"/>
            <w:tcBorders>
              <w:top w:val="single" w:sz="6" w:space="0" w:color="FF8585"/>
              <w:left w:val="single" w:sz="6" w:space="0" w:color="FF8585"/>
              <w:bottom w:val="single" w:sz="12" w:space="0" w:color="FF8585"/>
              <w:right w:val="single" w:sz="12" w:space="0" w:color="FF8585"/>
            </w:tcBorders>
            <w:shd w:val="clear" w:color="auto" w:fill="FEDADA"/>
            <w:vAlign w:val="center"/>
          </w:tcPr>
          <w:p w:rsidR="007279F9" w:rsidRPr="00061241" w:rsidRDefault="007279F9" w:rsidP="00F515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DIR. SUPERIOR EJECUTIVA</w:t>
            </w:r>
          </w:p>
        </w:tc>
      </w:tr>
    </w:tbl>
    <w:bookmarkEnd w:id="1"/>
    <w:p w:rsidR="007279F9" w:rsidRPr="00065DB6" w:rsidRDefault="006D1788" w:rsidP="006D1788">
      <w:pPr>
        <w:tabs>
          <w:tab w:val="left" w:pos="1830"/>
        </w:tabs>
        <w:rPr>
          <w:sz w:val="16"/>
          <w:szCs w:val="16"/>
        </w:rPr>
      </w:pPr>
      <w:r>
        <w:rPr>
          <w:sz w:val="16"/>
          <w:szCs w:val="16"/>
        </w:rPr>
        <w:tab/>
      </w:r>
    </w:p>
    <w:tbl>
      <w:tblPr>
        <w:tblStyle w:val="Tablaconcuadrcula"/>
        <w:tblW w:w="9923" w:type="dxa"/>
        <w:tblInd w:w="-289" w:type="dxa"/>
        <w:shd w:val="clear" w:color="auto" w:fill="FFFFFF" w:themeFill="background1"/>
        <w:tblLook w:val="04A0" w:firstRow="1" w:lastRow="0" w:firstColumn="1" w:lastColumn="0" w:noHBand="0" w:noVBand="1"/>
      </w:tblPr>
      <w:tblGrid>
        <w:gridCol w:w="9923"/>
      </w:tblGrid>
      <w:tr w:rsidR="00065DB6" w:rsidRPr="007D2C81" w:rsidTr="00716611">
        <w:tc>
          <w:tcPr>
            <w:tcW w:w="9923" w:type="dxa"/>
            <w:tcBorders>
              <w:top w:val="single" w:sz="4" w:space="0" w:color="000000"/>
              <w:left w:val="single" w:sz="4" w:space="0" w:color="000000"/>
              <w:bottom w:val="dotted" w:sz="4" w:space="0" w:color="000000"/>
              <w:right w:val="single" w:sz="4" w:space="0" w:color="000000"/>
            </w:tcBorders>
            <w:shd w:val="clear" w:color="auto" w:fill="FFFFFF" w:themeFill="background1"/>
            <w:vAlign w:val="center"/>
          </w:tcPr>
          <w:p w:rsidR="00065DB6" w:rsidRPr="009F398D" w:rsidRDefault="00065DB6" w:rsidP="00065DB6">
            <w:pPr>
              <w:jc w:val="center"/>
              <w:rPr>
                <w:rFonts w:ascii="Arial" w:hAnsi="Arial" w:cs="Arial"/>
                <w:sz w:val="18"/>
                <w:szCs w:val="18"/>
                <w:lang w:val="es-ES"/>
              </w:rPr>
            </w:pPr>
          </w:p>
          <w:p w:rsidR="00065DB6" w:rsidRDefault="00F71FF4" w:rsidP="00172A6E">
            <w:pPr>
              <w:jc w:val="center"/>
              <w:rPr>
                <w:rFonts w:ascii="Arial" w:hAnsi="Arial" w:cs="Arial"/>
                <w:lang w:val="es-ES"/>
              </w:rPr>
            </w:pPr>
            <w:r>
              <w:rPr>
                <w:rFonts w:ascii="Arial" w:hAnsi="Arial" w:cs="Arial"/>
                <w:lang w:val="es-ES"/>
              </w:rPr>
              <w:t>POLÍ</w:t>
            </w:r>
            <w:r w:rsidR="00065DB6" w:rsidRPr="009F398D">
              <w:rPr>
                <w:rFonts w:ascii="Arial" w:hAnsi="Arial" w:cs="Arial"/>
                <w:lang w:val="es-ES"/>
              </w:rPr>
              <w:t xml:space="preserve">TICA PRESUPUESTARIA DE LA </w:t>
            </w:r>
            <w:r w:rsidR="00F45C78">
              <w:rPr>
                <w:rFonts w:ascii="Arial" w:hAnsi="Arial" w:cs="Arial"/>
                <w:lang w:val="es-ES"/>
              </w:rPr>
              <w:t>SECRETARÍ</w:t>
            </w:r>
            <w:r w:rsidR="00F45C78" w:rsidRPr="00F45C78">
              <w:rPr>
                <w:rFonts w:ascii="Arial" w:hAnsi="Arial" w:cs="Arial"/>
                <w:lang w:val="es-ES"/>
              </w:rPr>
              <w:t>A DE GOBIERNO</w:t>
            </w:r>
          </w:p>
          <w:p w:rsidR="009247C0" w:rsidRPr="009F398D" w:rsidRDefault="009247C0" w:rsidP="00172A6E">
            <w:pPr>
              <w:jc w:val="center"/>
              <w:rPr>
                <w:rFonts w:ascii="Arial" w:hAnsi="Arial" w:cs="Arial"/>
                <w:sz w:val="16"/>
                <w:szCs w:val="16"/>
                <w:lang w:val="es-ES"/>
              </w:rPr>
            </w:pPr>
          </w:p>
        </w:tc>
      </w:tr>
      <w:tr w:rsidR="00065DB6" w:rsidRPr="007D2C81" w:rsidTr="00716611">
        <w:tblPrEx>
          <w:tblBorders>
            <w:top w:val="dotted"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0"/>
        </w:trPr>
        <w:tc>
          <w:tcPr>
            <w:tcW w:w="9923" w:type="dxa"/>
            <w:tcBorders>
              <w:top w:val="dotted" w:sz="4" w:space="0" w:color="000000"/>
              <w:left w:val="single" w:sz="4" w:space="0" w:color="000000"/>
              <w:bottom w:val="single" w:sz="4" w:space="0" w:color="000000"/>
              <w:right w:val="single" w:sz="4" w:space="0" w:color="000000"/>
            </w:tcBorders>
          </w:tcPr>
          <w:p w:rsidR="0077470B" w:rsidRPr="00B5545B" w:rsidRDefault="0077470B" w:rsidP="007C7C02">
            <w:pPr>
              <w:ind w:left="352" w:right="215"/>
              <w:jc w:val="both"/>
              <w:rPr>
                <w:rFonts w:ascii="Arial" w:hAnsi="Arial" w:cs="Arial"/>
                <w:lang w:val="es-ES"/>
              </w:rPr>
            </w:pPr>
          </w:p>
          <w:p w:rsidR="00B473F6" w:rsidRPr="00B473F6" w:rsidRDefault="00B473F6" w:rsidP="007C7C02">
            <w:pPr>
              <w:ind w:left="352" w:right="215"/>
              <w:jc w:val="both"/>
              <w:rPr>
                <w:rFonts w:ascii="Arial" w:hAnsi="Arial" w:cs="Arial"/>
                <w:lang w:val="es-AR"/>
              </w:rPr>
            </w:pPr>
            <w:r>
              <w:rPr>
                <w:rFonts w:ascii="Arial" w:hAnsi="Arial" w:cs="Arial"/>
                <w:lang w:val="es-AR"/>
              </w:rPr>
              <w:t>L</w:t>
            </w:r>
            <w:r w:rsidRPr="00B473F6">
              <w:rPr>
                <w:rFonts w:ascii="Arial" w:hAnsi="Arial" w:cs="Arial"/>
                <w:lang w:val="es-AR"/>
              </w:rPr>
              <w:t xml:space="preserve">a Secretaria de Gobierno, es uno de los pilares fundamentales Institucional y Político para que el municipio, mediante sus acciones transversales e integrales pueda ofrecer a la comunidad calidad en todos sus servicios, </w:t>
            </w:r>
            <w:r w:rsidR="00FF5E14">
              <w:rPr>
                <w:rFonts w:ascii="Arial" w:hAnsi="Arial" w:cs="Arial"/>
                <w:lang w:val="es-AR"/>
              </w:rPr>
              <w:t xml:space="preserve">coadyuvando en fortalecer y hacer más eficiente </w:t>
            </w:r>
            <w:r w:rsidRPr="00B473F6">
              <w:rPr>
                <w:rFonts w:ascii="Arial" w:hAnsi="Arial" w:cs="Arial"/>
                <w:lang w:val="es-AR"/>
              </w:rPr>
              <w:t xml:space="preserve"> nuestra Plataforma de Gestión que prioriza los servicios esenciales y habituales como Empresa Social prestadora de servicios y obras, a saber: Recolección de Residuos y Limpieza, Alumbrado Público, mantenimiento de la Red Vial y Ambiente, educación municipal, transito, transporte, cultura, turismo y deporte sin exclusiones. </w:t>
            </w:r>
          </w:p>
          <w:p w:rsidR="00B473F6" w:rsidRPr="00B473F6" w:rsidRDefault="00B473F6" w:rsidP="007C7C02">
            <w:pPr>
              <w:ind w:left="352" w:right="215"/>
              <w:jc w:val="both"/>
              <w:rPr>
                <w:rFonts w:ascii="Arial" w:hAnsi="Arial" w:cs="Arial"/>
                <w:lang w:val="es-AR"/>
              </w:rPr>
            </w:pPr>
          </w:p>
          <w:p w:rsidR="00B473F6" w:rsidRDefault="00B473F6" w:rsidP="007C7C02">
            <w:pPr>
              <w:ind w:left="352" w:right="215"/>
              <w:jc w:val="both"/>
              <w:rPr>
                <w:rFonts w:ascii="Arial" w:hAnsi="Arial" w:cs="Arial"/>
                <w:lang w:val="es-AR"/>
              </w:rPr>
            </w:pPr>
            <w:r w:rsidRPr="00B473F6">
              <w:rPr>
                <w:rFonts w:ascii="Arial" w:hAnsi="Arial" w:cs="Arial"/>
                <w:lang w:val="es-AR"/>
              </w:rPr>
              <w:t>Son acciones de carácter general correspondientes a la Secretaría de Gobierno, las siguientes:</w:t>
            </w:r>
          </w:p>
          <w:p w:rsidR="00B473F6" w:rsidRPr="00B473F6" w:rsidRDefault="00B473F6" w:rsidP="007C7C02">
            <w:pPr>
              <w:ind w:left="352" w:right="215"/>
              <w:jc w:val="both"/>
              <w:rPr>
                <w:rFonts w:ascii="Arial" w:hAnsi="Arial" w:cs="Arial"/>
                <w:lang w:val="es-AR"/>
              </w:rPr>
            </w:pPr>
          </w:p>
          <w:p w:rsidR="00B473F6" w:rsidRPr="00B473F6" w:rsidRDefault="009C5683" w:rsidP="007C7C02">
            <w:pPr>
              <w:ind w:left="352" w:right="215"/>
              <w:jc w:val="both"/>
              <w:rPr>
                <w:rFonts w:ascii="Arial" w:hAnsi="Arial" w:cs="Arial"/>
                <w:lang w:val="es-AR"/>
              </w:rPr>
            </w:pPr>
            <w:r>
              <w:rPr>
                <w:rFonts w:ascii="Arial" w:hAnsi="Arial" w:cs="Arial"/>
                <w:lang w:val="es-AR"/>
              </w:rPr>
              <w:t xml:space="preserve">1.  </w:t>
            </w:r>
            <w:r w:rsidR="00B473F6" w:rsidRPr="00B473F6">
              <w:rPr>
                <w:rFonts w:ascii="Arial" w:hAnsi="Arial" w:cs="Arial"/>
                <w:lang w:val="es-AR"/>
              </w:rPr>
              <w:t>Promover la modificación de la Ley de Coparticipación municipal.</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2.</w:t>
            </w:r>
            <w:r w:rsidRPr="00B473F6">
              <w:rPr>
                <w:rFonts w:ascii="Arial" w:hAnsi="Arial" w:cs="Arial"/>
                <w:lang w:val="es-AR"/>
              </w:rPr>
              <w:tab/>
            </w:r>
            <w:r w:rsidR="009C5683">
              <w:rPr>
                <w:rFonts w:ascii="Arial" w:hAnsi="Arial" w:cs="Arial"/>
                <w:lang w:val="es-AR"/>
              </w:rPr>
              <w:t xml:space="preserve"> </w:t>
            </w:r>
            <w:r w:rsidRPr="00B473F6">
              <w:rPr>
                <w:rFonts w:ascii="Arial" w:hAnsi="Arial" w:cs="Arial"/>
                <w:lang w:val="es-AR"/>
              </w:rPr>
              <w:t>Promover y coordinar el llamado a elecciones de Convencionales Constituyentes para la redacción y sanción de las Cartas Orgánicas Municipales.</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3.</w:t>
            </w:r>
            <w:r w:rsidRPr="00B473F6">
              <w:rPr>
                <w:rFonts w:ascii="Arial" w:hAnsi="Arial" w:cs="Arial"/>
                <w:lang w:val="es-AR"/>
              </w:rPr>
              <w:tab/>
              <w:t>Promover el desarrollo humano y familia.</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4.</w:t>
            </w:r>
            <w:r w:rsidRPr="00B473F6">
              <w:rPr>
                <w:rFonts w:ascii="Arial" w:hAnsi="Arial" w:cs="Arial"/>
                <w:lang w:val="es-AR"/>
              </w:rPr>
              <w:tab/>
              <w:t>Promover la necrópolis de preservación.</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5.</w:t>
            </w:r>
            <w:r w:rsidRPr="00B473F6">
              <w:rPr>
                <w:rFonts w:ascii="Arial" w:hAnsi="Arial" w:cs="Arial"/>
                <w:lang w:val="es-AR"/>
              </w:rPr>
              <w:tab/>
              <w:t>Ordenamiento y funcionalidad del recurso humano – modalidad tiempo parcial</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6.</w:t>
            </w:r>
            <w:r w:rsidRPr="00B473F6">
              <w:rPr>
                <w:rFonts w:ascii="Arial" w:hAnsi="Arial" w:cs="Arial"/>
                <w:lang w:val="es-AR"/>
              </w:rPr>
              <w:tab/>
              <w:t xml:space="preserve">Coordinar la responsabilidad social empresarial sobre las nuevas inversiones en la ciudad </w:t>
            </w:r>
            <w:r>
              <w:rPr>
                <w:rFonts w:ascii="Arial" w:hAnsi="Arial" w:cs="Arial"/>
                <w:lang w:val="es-AR"/>
              </w:rPr>
              <w:t xml:space="preserve">    </w:t>
            </w:r>
            <w:r w:rsidRPr="00B473F6">
              <w:rPr>
                <w:rFonts w:ascii="Arial" w:hAnsi="Arial" w:cs="Arial"/>
                <w:lang w:val="es-AR"/>
              </w:rPr>
              <w:t>promoviendo la exención de tributos municipales</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7.</w:t>
            </w:r>
            <w:r w:rsidRPr="00B473F6">
              <w:rPr>
                <w:rFonts w:ascii="Arial" w:hAnsi="Arial" w:cs="Arial"/>
                <w:lang w:val="es-AR"/>
              </w:rPr>
              <w:tab/>
              <w:t>Subastas públicas, bienes fiscales municipales</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8.</w:t>
            </w:r>
            <w:r w:rsidRPr="00B473F6">
              <w:rPr>
                <w:rFonts w:ascii="Arial" w:hAnsi="Arial" w:cs="Arial"/>
                <w:lang w:val="es-AR"/>
              </w:rPr>
              <w:tab/>
              <w:t>Llamado de cargos estratégicos por concursos para el DEM</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9.</w:t>
            </w:r>
            <w:r w:rsidRPr="00B473F6">
              <w:rPr>
                <w:rFonts w:ascii="Arial" w:hAnsi="Arial" w:cs="Arial"/>
                <w:lang w:val="es-AR"/>
              </w:rPr>
              <w:tab/>
              <w:t xml:space="preserve">Promover la educación secundaria y creación de la universidad de oficio </w:t>
            </w:r>
          </w:p>
          <w:p w:rsidR="00B473F6" w:rsidRPr="00B473F6" w:rsidRDefault="00B473F6" w:rsidP="007C7C02">
            <w:pPr>
              <w:ind w:left="352" w:right="215"/>
              <w:jc w:val="both"/>
              <w:rPr>
                <w:rFonts w:ascii="Arial" w:hAnsi="Arial" w:cs="Arial"/>
                <w:lang w:val="es-AR"/>
              </w:rPr>
            </w:pPr>
          </w:p>
          <w:p w:rsidR="00B473F6" w:rsidRPr="00B473F6" w:rsidRDefault="00007BE5" w:rsidP="007C7C02">
            <w:pPr>
              <w:ind w:left="352" w:right="215"/>
              <w:jc w:val="both"/>
              <w:rPr>
                <w:rFonts w:ascii="Arial" w:hAnsi="Arial" w:cs="Arial"/>
                <w:lang w:val="es-AR"/>
              </w:rPr>
            </w:pPr>
            <w:r>
              <w:rPr>
                <w:rFonts w:ascii="Arial" w:hAnsi="Arial" w:cs="Arial"/>
                <w:lang w:val="es-AR"/>
              </w:rPr>
              <w:t xml:space="preserve">10. </w:t>
            </w:r>
            <w:r w:rsidR="00B473F6" w:rsidRPr="00B473F6">
              <w:rPr>
                <w:rFonts w:ascii="Arial" w:hAnsi="Arial" w:cs="Arial"/>
                <w:lang w:val="es-AR"/>
              </w:rPr>
              <w:t>Promover y promocionar las reservas rurales para el desarrollo productivo y turístico.</w:t>
            </w:r>
          </w:p>
          <w:p w:rsidR="00B473F6" w:rsidRPr="00B473F6" w:rsidRDefault="00B473F6" w:rsidP="007C7C02">
            <w:pPr>
              <w:ind w:left="352" w:right="215"/>
              <w:jc w:val="both"/>
              <w:rPr>
                <w:rFonts w:ascii="Arial" w:hAnsi="Arial" w:cs="Arial"/>
                <w:lang w:val="es-AR"/>
              </w:rPr>
            </w:pPr>
          </w:p>
          <w:p w:rsidR="00B473F6" w:rsidRPr="00B473F6" w:rsidRDefault="009C5683" w:rsidP="007C7C02">
            <w:pPr>
              <w:ind w:left="352" w:right="215"/>
              <w:jc w:val="both"/>
              <w:rPr>
                <w:rFonts w:ascii="Arial" w:hAnsi="Arial" w:cs="Arial"/>
                <w:lang w:val="es-AR"/>
              </w:rPr>
            </w:pPr>
            <w:r>
              <w:rPr>
                <w:rFonts w:ascii="Arial" w:hAnsi="Arial" w:cs="Arial"/>
                <w:lang w:val="es-AR"/>
              </w:rPr>
              <w:t xml:space="preserve">11. </w:t>
            </w:r>
            <w:r w:rsidR="00B473F6" w:rsidRPr="00B473F6">
              <w:rPr>
                <w:rFonts w:ascii="Arial" w:hAnsi="Arial" w:cs="Arial"/>
                <w:lang w:val="es-AR"/>
              </w:rPr>
              <w:t xml:space="preserve">Entender en los asuntos vinculados a la gestión educativa municipal, la relación con los organismos competentes en la materia a nivel provincial y nacional. </w:t>
            </w:r>
          </w:p>
          <w:p w:rsidR="00B473F6" w:rsidRPr="00B473F6" w:rsidRDefault="00B473F6" w:rsidP="007C7C02">
            <w:pPr>
              <w:ind w:left="352" w:right="215"/>
              <w:jc w:val="both"/>
              <w:rPr>
                <w:rFonts w:ascii="Arial" w:hAnsi="Arial" w:cs="Arial"/>
                <w:lang w:val="es-AR"/>
              </w:rPr>
            </w:pPr>
          </w:p>
          <w:p w:rsidR="00B473F6" w:rsidRPr="00B473F6" w:rsidRDefault="009C5683" w:rsidP="007C7C02">
            <w:pPr>
              <w:ind w:left="352" w:right="215"/>
              <w:jc w:val="both"/>
              <w:rPr>
                <w:rFonts w:ascii="Arial" w:hAnsi="Arial" w:cs="Arial"/>
                <w:lang w:val="es-AR"/>
              </w:rPr>
            </w:pPr>
            <w:r>
              <w:rPr>
                <w:rFonts w:ascii="Arial" w:hAnsi="Arial" w:cs="Arial"/>
                <w:lang w:val="es-AR"/>
              </w:rPr>
              <w:t xml:space="preserve">12. </w:t>
            </w:r>
            <w:r w:rsidR="00B473F6" w:rsidRPr="00B473F6">
              <w:rPr>
                <w:rFonts w:ascii="Arial" w:hAnsi="Arial" w:cs="Arial"/>
                <w:lang w:val="es-AR"/>
              </w:rPr>
              <w:t>Entender en el diseño, implementación y evaluación de planes, programas y proyectos tendientes al desarrollo sostenible, con especial énfasis en la promoción de la producción el comercio e industria.</w:t>
            </w:r>
          </w:p>
          <w:p w:rsidR="00B473F6" w:rsidRPr="00B473F6" w:rsidRDefault="00B473F6" w:rsidP="007C7C02">
            <w:pPr>
              <w:ind w:left="352" w:right="215"/>
              <w:jc w:val="both"/>
              <w:rPr>
                <w:rFonts w:ascii="Arial" w:hAnsi="Arial" w:cs="Arial"/>
                <w:lang w:val="es-AR"/>
              </w:rPr>
            </w:pPr>
          </w:p>
          <w:p w:rsidR="00B473F6" w:rsidRPr="00B473F6" w:rsidRDefault="009C5683" w:rsidP="007C7C02">
            <w:pPr>
              <w:ind w:left="352" w:right="215"/>
              <w:jc w:val="both"/>
              <w:rPr>
                <w:rFonts w:ascii="Arial" w:hAnsi="Arial" w:cs="Arial"/>
                <w:lang w:val="es-AR"/>
              </w:rPr>
            </w:pPr>
            <w:r>
              <w:rPr>
                <w:rFonts w:ascii="Arial" w:hAnsi="Arial" w:cs="Arial"/>
                <w:lang w:val="es-AR"/>
              </w:rPr>
              <w:t xml:space="preserve">13. </w:t>
            </w:r>
            <w:r w:rsidR="00B473F6" w:rsidRPr="00B473F6">
              <w:rPr>
                <w:rFonts w:ascii="Arial" w:hAnsi="Arial" w:cs="Arial"/>
                <w:lang w:val="es-AR"/>
              </w:rPr>
              <w:t>Entender en materia de la administración de las relaciones del Municipio con la comunidad en su conjunto, promoviendo y estimulando las relaciones institucionales y garantizando que las políticas públicas municipales beneficien a todos los habitantes del Departamento Capital.</w:t>
            </w:r>
          </w:p>
          <w:p w:rsidR="00B473F6" w:rsidRPr="00B473F6" w:rsidRDefault="00B473F6" w:rsidP="007C7C02">
            <w:pPr>
              <w:ind w:left="352" w:right="215"/>
              <w:jc w:val="both"/>
              <w:rPr>
                <w:rFonts w:ascii="Arial" w:hAnsi="Arial" w:cs="Arial"/>
                <w:lang w:val="es-AR"/>
              </w:rPr>
            </w:pPr>
          </w:p>
          <w:p w:rsidR="00B473F6" w:rsidRPr="00B473F6" w:rsidRDefault="00007BE5" w:rsidP="007C7C02">
            <w:pPr>
              <w:ind w:left="352" w:right="215"/>
              <w:jc w:val="both"/>
              <w:rPr>
                <w:rFonts w:ascii="Arial" w:hAnsi="Arial" w:cs="Arial"/>
                <w:lang w:val="es-AR"/>
              </w:rPr>
            </w:pPr>
            <w:r>
              <w:rPr>
                <w:rFonts w:ascii="Arial" w:hAnsi="Arial" w:cs="Arial"/>
                <w:lang w:val="es-AR"/>
              </w:rPr>
              <w:t xml:space="preserve"> </w:t>
            </w:r>
            <w:r w:rsidR="00B473F6" w:rsidRPr="00B473F6">
              <w:rPr>
                <w:rFonts w:ascii="Arial" w:hAnsi="Arial" w:cs="Arial"/>
                <w:lang w:val="es-AR"/>
              </w:rPr>
              <w:t>14.</w:t>
            </w:r>
            <w:r w:rsidR="009C5683">
              <w:rPr>
                <w:rFonts w:ascii="Arial" w:hAnsi="Arial" w:cs="Arial"/>
                <w:lang w:val="es-AR"/>
              </w:rPr>
              <w:t xml:space="preserve"> </w:t>
            </w:r>
            <w:r w:rsidR="00B473F6" w:rsidRPr="00B473F6">
              <w:rPr>
                <w:rFonts w:ascii="Arial" w:hAnsi="Arial" w:cs="Arial"/>
                <w:lang w:val="es-AR"/>
              </w:rPr>
              <w:t>Entender los asuntos vecinales y en los vinculados con la organización y promoción de la comunidad, las asociaciones civiles y cooperativas.</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lastRenderedPageBreak/>
              <w:t>15.</w:t>
            </w:r>
            <w:r w:rsidRPr="00B473F6">
              <w:rPr>
                <w:rFonts w:ascii="Arial" w:hAnsi="Arial" w:cs="Arial"/>
                <w:lang w:val="es-AR"/>
              </w:rPr>
              <w:tab/>
              <w:t>Entender en las cuestiones de límites territoriales y división administrativa del territorio municipal.</w:t>
            </w:r>
          </w:p>
          <w:p w:rsidR="00B473F6" w:rsidRDefault="00B473F6"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Pr="00B473F6" w:rsidRDefault="007C7C02"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16.</w:t>
            </w:r>
            <w:r w:rsidRPr="00B473F6">
              <w:rPr>
                <w:rFonts w:ascii="Arial" w:hAnsi="Arial" w:cs="Arial"/>
                <w:lang w:val="es-AR"/>
              </w:rPr>
              <w:tab/>
              <w:t>Promover la convocatoria del dictado y reforma de la Carta Orgánica Municipal</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17.</w:t>
            </w:r>
            <w:r w:rsidRPr="00B473F6">
              <w:rPr>
                <w:rFonts w:ascii="Arial" w:hAnsi="Arial" w:cs="Arial"/>
                <w:lang w:val="es-AR"/>
              </w:rPr>
              <w:tab/>
              <w:t>Participar en las relaciones con los demás municipios, la provincia, la nación. la iglesia católica y demás cultos y con el cuerpo consular acreditado en el territorio provincial</w:t>
            </w:r>
          </w:p>
          <w:p w:rsidR="00B473F6" w:rsidRPr="00B473F6" w:rsidRDefault="00B473F6" w:rsidP="007C7C02">
            <w:pPr>
              <w:ind w:left="352" w:right="215"/>
              <w:jc w:val="both"/>
              <w:rPr>
                <w:rFonts w:ascii="Arial" w:hAnsi="Arial" w:cs="Arial"/>
                <w:lang w:val="es-AR"/>
              </w:rPr>
            </w:pPr>
          </w:p>
          <w:p w:rsidR="00B473F6" w:rsidRPr="00B473F6" w:rsidRDefault="00B473F6" w:rsidP="007C7C02">
            <w:pPr>
              <w:ind w:left="352" w:right="215"/>
              <w:jc w:val="both"/>
              <w:rPr>
                <w:rFonts w:ascii="Arial" w:hAnsi="Arial" w:cs="Arial"/>
                <w:lang w:val="es-AR"/>
              </w:rPr>
            </w:pPr>
            <w:r w:rsidRPr="00B473F6">
              <w:rPr>
                <w:rFonts w:ascii="Arial" w:hAnsi="Arial" w:cs="Arial"/>
                <w:lang w:val="es-AR"/>
              </w:rPr>
              <w:t>18.</w:t>
            </w:r>
            <w:r w:rsidRPr="00B473F6">
              <w:rPr>
                <w:rFonts w:ascii="Arial" w:hAnsi="Arial" w:cs="Arial"/>
                <w:lang w:val="es-AR"/>
              </w:rPr>
              <w:tab/>
              <w:t>Entender en los asuntos vinculados a la acción del gobierno municipal en su relación con la comunidad</w:t>
            </w:r>
          </w:p>
          <w:p w:rsidR="00B473F6" w:rsidRPr="00B473F6" w:rsidRDefault="00B473F6" w:rsidP="007C7C02">
            <w:pPr>
              <w:ind w:left="352" w:right="215"/>
              <w:jc w:val="both"/>
              <w:rPr>
                <w:rFonts w:ascii="Arial" w:hAnsi="Arial" w:cs="Arial"/>
                <w:lang w:val="es-AR"/>
              </w:rPr>
            </w:pPr>
          </w:p>
          <w:p w:rsidR="006B385C" w:rsidRDefault="006B385C" w:rsidP="007C7C02">
            <w:pPr>
              <w:ind w:left="352" w:right="215"/>
              <w:jc w:val="both"/>
              <w:rPr>
                <w:rFonts w:ascii="Arial" w:hAnsi="Arial" w:cs="Arial"/>
                <w:lang w:val="es-AR"/>
              </w:rPr>
            </w:pPr>
          </w:p>
          <w:p w:rsidR="006B385C" w:rsidRDefault="00FF5E14" w:rsidP="007C7C02">
            <w:pPr>
              <w:ind w:left="352" w:right="215"/>
              <w:jc w:val="center"/>
              <w:rPr>
                <w:rFonts w:ascii="Arial" w:hAnsi="Arial" w:cs="Arial"/>
                <w:u w:val="single"/>
                <w:lang w:val="es-AR"/>
              </w:rPr>
            </w:pPr>
            <w:r w:rsidRPr="00FF5E14">
              <w:rPr>
                <w:rFonts w:ascii="Arial" w:hAnsi="Arial" w:cs="Arial"/>
                <w:u w:val="single"/>
                <w:lang w:val="es-AR"/>
              </w:rPr>
              <w:t>DIRECCION GRAL. DE ADMINISTRACIÓN Y DESPACHO</w:t>
            </w:r>
          </w:p>
          <w:p w:rsidR="00FF5E14" w:rsidRDefault="00FF5E14" w:rsidP="007C7C02">
            <w:pPr>
              <w:ind w:left="352" w:right="215"/>
              <w:jc w:val="both"/>
              <w:rPr>
                <w:rFonts w:ascii="Arial" w:hAnsi="Arial" w:cs="Arial"/>
                <w:u w:val="single"/>
                <w:lang w:val="es-AR"/>
              </w:rPr>
            </w:pPr>
          </w:p>
          <w:p w:rsidR="00FF5E14" w:rsidRDefault="00FF5E14" w:rsidP="007C7C02">
            <w:pPr>
              <w:ind w:left="352" w:right="215"/>
              <w:jc w:val="both"/>
              <w:rPr>
                <w:rFonts w:ascii="Arial" w:hAnsi="Arial" w:cs="Arial"/>
                <w:bCs/>
                <w:iCs/>
                <w:lang w:val="es-AR"/>
              </w:rPr>
            </w:pPr>
            <w:r w:rsidRPr="00FF5E14">
              <w:rPr>
                <w:rFonts w:ascii="Arial" w:hAnsi="Arial" w:cs="Arial"/>
                <w:bCs/>
                <w:iCs/>
                <w:lang w:val="es-AR"/>
              </w:rPr>
              <w:t>La Dirección General de Administración y Despacho dependiente de la Secretaría de Gobierno,</w:t>
            </w:r>
            <w:r w:rsidR="00B479B8">
              <w:rPr>
                <w:rFonts w:ascii="Arial" w:hAnsi="Arial" w:cs="Arial"/>
                <w:bCs/>
                <w:iCs/>
                <w:lang w:val="es-AR"/>
              </w:rPr>
              <w:t xml:space="preserve"> tendrá las </w:t>
            </w:r>
            <w:r w:rsidR="00115183">
              <w:rPr>
                <w:rFonts w:ascii="Arial" w:hAnsi="Arial" w:cs="Arial"/>
                <w:bCs/>
                <w:iCs/>
                <w:lang w:val="es-AR"/>
              </w:rPr>
              <w:t>siguientes competencias</w:t>
            </w:r>
            <w:r w:rsidRPr="00FF5E14">
              <w:rPr>
                <w:rFonts w:ascii="Arial" w:hAnsi="Arial" w:cs="Arial"/>
                <w:bCs/>
                <w:iCs/>
                <w:lang w:val="es-AR"/>
              </w:rPr>
              <w:t>:</w:t>
            </w:r>
          </w:p>
          <w:p w:rsidR="00FF5E14" w:rsidRPr="00FF5E14" w:rsidRDefault="00FF5E14" w:rsidP="007C7C02">
            <w:pPr>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Administrar los recursos económicos, presupuestarios, financieros y patrimoniales, disponibles en la Secretaría de Gobierno, Subsecretarías y demás áreas de su dependencia; conforme a principios de eficacia, eficiencia y transparencia de gestión.-</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Dirigir las actividades vinculadas a la administración de recursos económicos, financieros, presupuestarios y patrimoniales, como así también el mantenimiento de los distintos sistemas de información que de los mismos se desprende.-</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Coordinar los procesos sectoriales de la administración financiera.-</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Llevar registros de ingresos y gastos que permitan brindar información confiable para la toma de decisiones.-</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Gestionar la obtención y asignación de recursos, entendiendo en la programación, fiscalización y seguimiento del gasto.-</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Implementar los procesos técnicos-administrativos relativos a las contrataciones, licitaciones y compras que efectúen la Secretaría de Gobierno, Subsecretarías y demás áreas de su dependencia, respetando la normativa general vigente en la materia, la específica que requieran los organismos de control y las directivas e instrucciones que emanen de la Secretaría de Hacienda.-</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Efectuar la programación presupuestaria en coordinación con todas las Unidades Orgánicas emplazadas en el ámbito de la Secretaría de Gobierno y gestionar su ejecución.-</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Elaborar indicadores para la evaluación de la ejecución presupuestaria.-</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Entender en materia de registro y fiscalización de los recursos financieros y económicos atendiendo las prioridades definidas por la Secretaría de Gobierno.-</w:t>
            </w:r>
          </w:p>
          <w:p w:rsidR="00FF5E14" w:rsidRPr="00FF5E14" w:rsidRDefault="00FF5E14"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Efectuar el registro patrimonial de bienes de la Secretaría de Gobierno, Subsecretarías y demás áreas de su dependencia y cumplir con los procedimientos e instrucciones que en la materia establezcan los organismos de control y la Secretaría de Hacienda.-</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Coordinar con las reparticiones competentes aspectos relativos al personal de la</w:t>
            </w:r>
          </w:p>
          <w:p w:rsidR="00FF5E14" w:rsidRDefault="00FF5E14" w:rsidP="007C7C02">
            <w:pPr>
              <w:pStyle w:val="Prrafodelista"/>
              <w:spacing w:after="200" w:line="276" w:lineRule="auto"/>
              <w:ind w:left="352" w:right="215"/>
              <w:jc w:val="both"/>
              <w:rPr>
                <w:rFonts w:ascii="Arial" w:hAnsi="Arial" w:cs="Arial"/>
                <w:bCs/>
                <w:iCs/>
                <w:lang w:val="es-AR"/>
              </w:rPr>
            </w:pPr>
            <w:r w:rsidRPr="00FF5E14">
              <w:rPr>
                <w:rFonts w:ascii="Arial" w:hAnsi="Arial" w:cs="Arial"/>
                <w:bCs/>
                <w:iCs/>
                <w:lang w:val="es-AR"/>
              </w:rPr>
              <w:t>s Unidades Orgánicas dependientes de la Secretaría de Gobierno, actualizando novedades, participando en la liquidación de haberes, de modo de garantizar que la misma se efectúe en tiempo y forma.-</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Dirigir el despacho de la Secretaría de Gobierno.-</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Coordinar el trámite y diligenciamiento de los distintos expedientes ingresados a la Secretaría de Gobierno, optimizando los recursos del sector a efectos de garantizar la agilidad y eficiencia en el desarrollo de los procedimientos técnicos-administrativos vinculados con los mismos.-</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3401A7">
              <w:rPr>
                <w:rFonts w:ascii="Arial" w:hAnsi="Arial" w:cs="Arial"/>
                <w:bCs/>
                <w:iCs/>
                <w:lang w:val="es-AR"/>
              </w:rPr>
              <w:t>Confeccionar los actos administrativos y proyectos de normas que le corresponda a la Secretaría de Gobierno por la competencia que detenta.-</w:t>
            </w:r>
          </w:p>
          <w:p w:rsidR="003401A7" w:rsidRPr="003401A7"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Comunicar a las dependencias, organismos e instituciones que corresponda, las resoluciones, notas e instructivos emanados y de la Secretaría de Gobierno.-</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Confeccionar los proyectos de ordenanza que corresponda a los asuntos de competencia de la Secretaría de Gobierno y remitirlos a la Secretaría General para que ésta efectúe un último control sobre el cumplimiento de aspectos formales.-</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Dirigir la Mesa General de Entradas y Salidas, la documentación y correspondencia ingresada a la Secretaría de Gobierno y coordinar su distribución y archivo.-</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Coordinar la protocolización, reproducción, autenticación y guarda de los actos administrativos emanados de la Secretaría de Gobierno.-</w:t>
            </w:r>
          </w:p>
          <w:p w:rsidR="003401A7" w:rsidRPr="00FF5E14" w:rsidRDefault="003401A7" w:rsidP="007C7C02">
            <w:pPr>
              <w:pStyle w:val="Prrafodelista"/>
              <w:spacing w:after="200" w:line="276" w:lineRule="auto"/>
              <w:ind w:left="352" w:right="215"/>
              <w:jc w:val="both"/>
              <w:rPr>
                <w:rFonts w:ascii="Arial" w:hAnsi="Arial" w:cs="Arial"/>
                <w:bCs/>
                <w:iCs/>
                <w:lang w:val="es-AR"/>
              </w:rPr>
            </w:pPr>
          </w:p>
          <w:p w:rsidR="00FF5E14" w:rsidRPr="00FF5E14" w:rsidRDefault="00FF5E14" w:rsidP="007C7C02">
            <w:pPr>
              <w:pStyle w:val="Prrafodelista"/>
              <w:numPr>
                <w:ilvl w:val="0"/>
                <w:numId w:val="18"/>
              </w:numPr>
              <w:spacing w:after="200" w:line="276" w:lineRule="auto"/>
              <w:ind w:left="352" w:right="215" w:firstLine="0"/>
              <w:jc w:val="both"/>
              <w:rPr>
                <w:rFonts w:ascii="Arial" w:hAnsi="Arial" w:cs="Arial"/>
                <w:bCs/>
                <w:iCs/>
                <w:lang w:val="es-AR"/>
              </w:rPr>
            </w:pPr>
            <w:r w:rsidRPr="00FF5E14">
              <w:rPr>
                <w:rFonts w:ascii="Arial" w:hAnsi="Arial" w:cs="Arial"/>
                <w:bCs/>
                <w:iCs/>
                <w:lang w:val="es-AR"/>
              </w:rPr>
              <w:t xml:space="preserve">Organizar y dirigir registros estadísticos de las actividades desarrolladas y de los resultados e impactos </w:t>
            </w:r>
            <w:r w:rsidR="007C7C02" w:rsidRPr="00FF5E14">
              <w:rPr>
                <w:rFonts w:ascii="Arial" w:hAnsi="Arial" w:cs="Arial"/>
                <w:bCs/>
                <w:iCs/>
                <w:lang w:val="es-AR"/>
              </w:rPr>
              <w:t>alcanzados. -</w:t>
            </w:r>
          </w:p>
          <w:p w:rsidR="00FF5E14" w:rsidRPr="00FF5E14" w:rsidRDefault="003401A7" w:rsidP="007C7C02">
            <w:pPr>
              <w:ind w:left="352" w:right="215"/>
              <w:jc w:val="both"/>
              <w:rPr>
                <w:rFonts w:ascii="Arial" w:hAnsi="Arial" w:cs="Arial"/>
                <w:u w:val="single"/>
                <w:lang w:val="es-AR"/>
              </w:rPr>
            </w:pPr>
            <w:r>
              <w:rPr>
                <w:rFonts w:ascii="Arial" w:hAnsi="Arial" w:cs="Arial"/>
                <w:bCs/>
                <w:iCs/>
                <w:lang w:val="es-AR"/>
              </w:rPr>
              <w:t xml:space="preserve">20.    </w:t>
            </w:r>
            <w:r w:rsidR="00FF5E14" w:rsidRPr="00FF5E14">
              <w:rPr>
                <w:rFonts w:ascii="Arial" w:hAnsi="Arial" w:cs="Arial"/>
                <w:bCs/>
                <w:iCs/>
                <w:lang w:val="es-AR"/>
              </w:rPr>
              <w:t xml:space="preserve">Producir información sustantiva para la toma de </w:t>
            </w:r>
            <w:r w:rsidRPr="00FF5E14">
              <w:rPr>
                <w:rFonts w:ascii="Arial" w:hAnsi="Arial" w:cs="Arial"/>
                <w:bCs/>
                <w:iCs/>
                <w:lang w:val="es-AR"/>
              </w:rPr>
              <w:t>decisiones. -</w:t>
            </w:r>
          </w:p>
          <w:p w:rsidR="006B385C" w:rsidRDefault="006B385C" w:rsidP="007C7C02">
            <w:pPr>
              <w:ind w:left="352" w:right="215"/>
              <w:jc w:val="both"/>
              <w:rPr>
                <w:rFonts w:ascii="Arial" w:hAnsi="Arial" w:cs="Arial"/>
                <w:lang w:val="es-AR"/>
              </w:rPr>
            </w:pPr>
          </w:p>
          <w:p w:rsidR="003401A7" w:rsidRDefault="003401A7" w:rsidP="007C7C02">
            <w:pPr>
              <w:ind w:left="352" w:right="215"/>
              <w:jc w:val="both"/>
              <w:rPr>
                <w:rFonts w:ascii="Arial" w:hAnsi="Arial" w:cs="Arial"/>
                <w:lang w:val="es-AR"/>
              </w:rPr>
            </w:pPr>
          </w:p>
          <w:p w:rsidR="003401A7" w:rsidRDefault="003401A7" w:rsidP="007C7C02">
            <w:pPr>
              <w:ind w:left="352" w:right="215"/>
              <w:jc w:val="center"/>
              <w:rPr>
                <w:rFonts w:ascii="Arial" w:hAnsi="Arial" w:cs="Arial"/>
                <w:u w:val="single"/>
                <w:lang w:val="es-AR"/>
              </w:rPr>
            </w:pPr>
            <w:r w:rsidRPr="00FF5E14">
              <w:rPr>
                <w:rFonts w:ascii="Arial" w:hAnsi="Arial" w:cs="Arial"/>
                <w:u w:val="single"/>
                <w:lang w:val="es-AR"/>
              </w:rPr>
              <w:t>DIR</w:t>
            </w:r>
            <w:r>
              <w:rPr>
                <w:rFonts w:ascii="Arial" w:hAnsi="Arial" w:cs="Arial"/>
                <w:u w:val="single"/>
                <w:lang w:val="es-AR"/>
              </w:rPr>
              <w:t xml:space="preserve">ECCION DE </w:t>
            </w:r>
            <w:r w:rsidRPr="00FF5E14">
              <w:rPr>
                <w:rFonts w:ascii="Arial" w:hAnsi="Arial" w:cs="Arial"/>
                <w:u w:val="single"/>
                <w:lang w:val="es-AR"/>
              </w:rPr>
              <w:t>DESPACHO</w:t>
            </w:r>
          </w:p>
          <w:p w:rsidR="003401A7" w:rsidRDefault="003401A7" w:rsidP="007C7C02">
            <w:pPr>
              <w:ind w:left="352" w:right="215"/>
              <w:jc w:val="center"/>
              <w:rPr>
                <w:rFonts w:ascii="Arial" w:hAnsi="Arial" w:cs="Arial"/>
                <w:u w:val="single"/>
                <w:lang w:val="es-AR"/>
              </w:rPr>
            </w:pPr>
          </w:p>
          <w:p w:rsidR="003401A7" w:rsidRPr="00007BE5" w:rsidRDefault="003401A7" w:rsidP="007C7C02">
            <w:pPr>
              <w:ind w:left="352" w:right="215"/>
              <w:jc w:val="both"/>
              <w:rPr>
                <w:rFonts w:ascii="Arial" w:hAnsi="Arial" w:cs="Arial"/>
                <w:lang w:val="es-AR"/>
              </w:rPr>
            </w:pPr>
            <w:r w:rsidRPr="00007BE5">
              <w:rPr>
                <w:rFonts w:ascii="Arial" w:hAnsi="Arial" w:cs="Arial"/>
                <w:lang w:val="es-AR"/>
              </w:rPr>
              <w:t>La Dirección de</w:t>
            </w:r>
            <w:r w:rsidRPr="003401A7">
              <w:rPr>
                <w:rFonts w:ascii="Arial" w:hAnsi="Arial" w:cs="Arial"/>
                <w:u w:val="single"/>
                <w:lang w:val="es-AR"/>
              </w:rPr>
              <w:t xml:space="preserve"> </w:t>
            </w:r>
            <w:r w:rsidRPr="00007BE5">
              <w:rPr>
                <w:rFonts w:ascii="Arial" w:hAnsi="Arial" w:cs="Arial"/>
                <w:lang w:val="es-AR"/>
              </w:rPr>
              <w:t>Despacho dependiente de la Dirección General de Administración y despacho de la Secretaría de Gobierno,</w:t>
            </w:r>
            <w:r w:rsidR="00B479B8">
              <w:rPr>
                <w:rFonts w:ascii="Arial" w:hAnsi="Arial" w:cs="Arial"/>
                <w:lang w:val="es-AR"/>
              </w:rPr>
              <w:t xml:space="preserve"> tendrá las siguientes competencias</w:t>
            </w:r>
            <w:r w:rsidRPr="00007BE5">
              <w:rPr>
                <w:rFonts w:ascii="Arial" w:hAnsi="Arial" w:cs="Arial"/>
                <w:lang w:val="es-AR"/>
              </w:rPr>
              <w:t>:</w:t>
            </w:r>
          </w:p>
          <w:p w:rsidR="003401A7" w:rsidRPr="00007BE5" w:rsidRDefault="003401A7" w:rsidP="007C7C02">
            <w:pPr>
              <w:ind w:left="352" w:right="215"/>
              <w:jc w:val="both"/>
              <w:rPr>
                <w:rFonts w:ascii="Arial" w:hAnsi="Arial" w:cs="Arial"/>
                <w:lang w:val="es-AR"/>
              </w:rPr>
            </w:pPr>
          </w:p>
          <w:p w:rsidR="003401A7" w:rsidRDefault="009C5683" w:rsidP="007C7C02">
            <w:pPr>
              <w:ind w:left="352" w:right="215"/>
              <w:jc w:val="both"/>
              <w:rPr>
                <w:rFonts w:ascii="Arial" w:hAnsi="Arial" w:cs="Arial"/>
                <w:lang w:val="es-AR"/>
              </w:rPr>
            </w:pPr>
            <w:r>
              <w:rPr>
                <w:rFonts w:ascii="Arial" w:hAnsi="Arial" w:cs="Arial"/>
                <w:lang w:val="es-AR"/>
              </w:rPr>
              <w:t xml:space="preserve">1.   </w:t>
            </w:r>
            <w:r w:rsidR="003401A7" w:rsidRPr="00007BE5">
              <w:rPr>
                <w:rFonts w:ascii="Arial" w:hAnsi="Arial" w:cs="Arial"/>
                <w:lang w:val="es-AR"/>
              </w:rPr>
              <w:t>Asistir en la tramitación y diligenciamiento de expedientes, optimizando recursos para garantizar agilidad y eficiencia en procedimientos técnico-administrativos.</w:t>
            </w:r>
          </w:p>
          <w:p w:rsidR="00007BE5" w:rsidRPr="00007BE5" w:rsidRDefault="00007BE5" w:rsidP="007C7C02">
            <w:pPr>
              <w:ind w:left="352" w:right="215"/>
              <w:jc w:val="both"/>
              <w:rPr>
                <w:rFonts w:ascii="Arial" w:hAnsi="Arial" w:cs="Arial"/>
                <w:lang w:val="es-AR"/>
              </w:rPr>
            </w:pPr>
          </w:p>
          <w:p w:rsidR="003401A7" w:rsidRDefault="009C5683" w:rsidP="007C7C02">
            <w:pPr>
              <w:ind w:left="352" w:right="215"/>
              <w:jc w:val="both"/>
              <w:rPr>
                <w:rFonts w:ascii="Arial" w:hAnsi="Arial" w:cs="Arial"/>
                <w:lang w:val="es-AR"/>
              </w:rPr>
            </w:pPr>
            <w:r>
              <w:rPr>
                <w:rFonts w:ascii="Arial" w:hAnsi="Arial" w:cs="Arial"/>
                <w:lang w:val="es-AR"/>
              </w:rPr>
              <w:t xml:space="preserve">2. </w:t>
            </w:r>
            <w:r w:rsidR="003401A7" w:rsidRPr="00007BE5">
              <w:rPr>
                <w:rFonts w:ascii="Arial" w:hAnsi="Arial" w:cs="Arial"/>
                <w:lang w:val="es-AR"/>
              </w:rPr>
              <w:t>Auxiliar en la Confección actos administrativos y proyectos de normas correspondientes a la Secretaría de Gobierno.</w:t>
            </w:r>
          </w:p>
          <w:p w:rsidR="00007BE5" w:rsidRPr="00007BE5" w:rsidRDefault="00007BE5" w:rsidP="007C7C02">
            <w:pPr>
              <w:ind w:left="352" w:right="215"/>
              <w:jc w:val="both"/>
              <w:rPr>
                <w:rFonts w:ascii="Arial" w:hAnsi="Arial" w:cs="Arial"/>
                <w:lang w:val="es-AR"/>
              </w:rPr>
            </w:pPr>
          </w:p>
          <w:p w:rsidR="003401A7" w:rsidRDefault="009C5683" w:rsidP="007C7C02">
            <w:pPr>
              <w:ind w:left="352" w:right="215"/>
              <w:jc w:val="both"/>
              <w:rPr>
                <w:rFonts w:ascii="Arial" w:hAnsi="Arial" w:cs="Arial"/>
                <w:lang w:val="es-AR"/>
              </w:rPr>
            </w:pPr>
            <w:r>
              <w:rPr>
                <w:rFonts w:ascii="Arial" w:hAnsi="Arial" w:cs="Arial"/>
                <w:lang w:val="es-AR"/>
              </w:rPr>
              <w:t xml:space="preserve">3. </w:t>
            </w:r>
            <w:r w:rsidR="003401A7" w:rsidRPr="00007BE5">
              <w:rPr>
                <w:rFonts w:ascii="Arial" w:hAnsi="Arial" w:cs="Arial"/>
                <w:lang w:val="es-AR"/>
              </w:rPr>
              <w:t>Comunicar resoluciones, notas e instructivos a dependencias, organismos e instituciones relevantes.</w:t>
            </w:r>
          </w:p>
          <w:p w:rsidR="00007BE5" w:rsidRPr="00007BE5" w:rsidRDefault="00007BE5" w:rsidP="007C7C02">
            <w:pPr>
              <w:ind w:left="352" w:right="215"/>
              <w:jc w:val="both"/>
              <w:rPr>
                <w:rFonts w:ascii="Arial" w:hAnsi="Arial" w:cs="Arial"/>
                <w:lang w:val="es-AR"/>
              </w:rPr>
            </w:pPr>
          </w:p>
          <w:p w:rsidR="003401A7" w:rsidRDefault="003401A7" w:rsidP="007C7C02">
            <w:pPr>
              <w:ind w:left="352" w:right="215"/>
              <w:jc w:val="both"/>
              <w:rPr>
                <w:rFonts w:ascii="Arial" w:hAnsi="Arial" w:cs="Arial"/>
                <w:lang w:val="es-AR"/>
              </w:rPr>
            </w:pPr>
            <w:r w:rsidRPr="00007BE5">
              <w:rPr>
                <w:rFonts w:ascii="Arial" w:hAnsi="Arial" w:cs="Arial"/>
                <w:lang w:val="es-AR"/>
              </w:rPr>
              <w:t>4.</w:t>
            </w:r>
            <w:r w:rsidR="009C5683">
              <w:rPr>
                <w:rFonts w:ascii="Arial" w:hAnsi="Arial" w:cs="Arial"/>
                <w:lang w:val="es-AR"/>
              </w:rPr>
              <w:t xml:space="preserve"> </w:t>
            </w:r>
            <w:r w:rsidRPr="00007BE5">
              <w:rPr>
                <w:rFonts w:ascii="Arial" w:hAnsi="Arial" w:cs="Arial"/>
                <w:lang w:val="es-AR"/>
              </w:rPr>
              <w:t>Contribuir con la dirigencia de la Mesa General de Entrada y Salida, gestionando la documentación y correspondencia ingresada, su distribución y archivo.</w:t>
            </w:r>
          </w:p>
          <w:p w:rsidR="00007BE5" w:rsidRPr="00007BE5" w:rsidRDefault="00007BE5" w:rsidP="007C7C02">
            <w:pPr>
              <w:ind w:left="352" w:right="215"/>
              <w:jc w:val="both"/>
              <w:rPr>
                <w:rFonts w:ascii="Arial" w:hAnsi="Arial" w:cs="Arial"/>
                <w:lang w:val="es-AR"/>
              </w:rPr>
            </w:pPr>
          </w:p>
          <w:p w:rsidR="003401A7" w:rsidRDefault="003401A7" w:rsidP="007C7C02">
            <w:pPr>
              <w:ind w:left="352" w:right="215"/>
              <w:jc w:val="both"/>
              <w:rPr>
                <w:rFonts w:ascii="Arial" w:hAnsi="Arial" w:cs="Arial"/>
                <w:lang w:val="es-AR"/>
              </w:rPr>
            </w:pPr>
            <w:r w:rsidRPr="00007BE5">
              <w:rPr>
                <w:rFonts w:ascii="Arial" w:hAnsi="Arial" w:cs="Arial"/>
                <w:lang w:val="es-AR"/>
              </w:rPr>
              <w:t>5.</w:t>
            </w:r>
            <w:r w:rsidR="009C5683">
              <w:rPr>
                <w:rFonts w:ascii="Arial" w:hAnsi="Arial" w:cs="Arial"/>
                <w:lang w:val="es-AR"/>
              </w:rPr>
              <w:t xml:space="preserve">  </w:t>
            </w:r>
            <w:r w:rsidRPr="00007BE5">
              <w:rPr>
                <w:rFonts w:ascii="Arial" w:hAnsi="Arial" w:cs="Arial"/>
                <w:lang w:val="es-AR"/>
              </w:rPr>
              <w:t>Coordinar la protocolización, reproducción, autenticación y guarda de actos administrativos.</w:t>
            </w:r>
          </w:p>
          <w:p w:rsidR="00007BE5" w:rsidRPr="00007BE5" w:rsidRDefault="00007BE5" w:rsidP="007C7C02">
            <w:pPr>
              <w:ind w:left="352" w:right="215"/>
              <w:jc w:val="both"/>
              <w:rPr>
                <w:rFonts w:ascii="Arial" w:hAnsi="Arial" w:cs="Arial"/>
                <w:lang w:val="es-AR"/>
              </w:rPr>
            </w:pPr>
          </w:p>
          <w:p w:rsidR="003401A7" w:rsidRDefault="009C5683" w:rsidP="007C7C02">
            <w:pPr>
              <w:ind w:left="352" w:right="215"/>
              <w:jc w:val="both"/>
              <w:rPr>
                <w:rFonts w:ascii="Arial" w:hAnsi="Arial" w:cs="Arial"/>
                <w:lang w:val="es-AR"/>
              </w:rPr>
            </w:pPr>
            <w:r>
              <w:rPr>
                <w:rFonts w:ascii="Arial" w:hAnsi="Arial" w:cs="Arial"/>
                <w:lang w:val="es-AR"/>
              </w:rPr>
              <w:t xml:space="preserve">6.  </w:t>
            </w:r>
            <w:r w:rsidR="003401A7" w:rsidRPr="00007BE5">
              <w:rPr>
                <w:rFonts w:ascii="Arial" w:hAnsi="Arial" w:cs="Arial"/>
                <w:lang w:val="es-AR"/>
              </w:rPr>
              <w:t>Coordinar con áreas competentes la capacitación y entrenamiento del personal a su cargo.</w:t>
            </w:r>
          </w:p>
          <w:p w:rsidR="00007BE5" w:rsidRPr="00007BE5" w:rsidRDefault="00007BE5" w:rsidP="007C7C02">
            <w:pPr>
              <w:ind w:left="352" w:right="215"/>
              <w:jc w:val="both"/>
              <w:rPr>
                <w:rFonts w:ascii="Arial" w:hAnsi="Arial" w:cs="Arial"/>
                <w:lang w:val="es-AR"/>
              </w:rPr>
            </w:pPr>
          </w:p>
          <w:p w:rsidR="003401A7" w:rsidRDefault="00365706" w:rsidP="007C7C02">
            <w:pPr>
              <w:ind w:left="352" w:right="215"/>
              <w:jc w:val="both"/>
              <w:rPr>
                <w:rFonts w:ascii="Arial" w:hAnsi="Arial" w:cs="Arial"/>
                <w:lang w:val="es-AR"/>
              </w:rPr>
            </w:pPr>
            <w:r>
              <w:rPr>
                <w:rFonts w:ascii="Arial" w:hAnsi="Arial" w:cs="Arial"/>
                <w:lang w:val="es-AR"/>
              </w:rPr>
              <w:t xml:space="preserve">7.  </w:t>
            </w:r>
            <w:r w:rsidR="003401A7" w:rsidRPr="00007BE5">
              <w:rPr>
                <w:rFonts w:ascii="Arial" w:hAnsi="Arial" w:cs="Arial"/>
                <w:lang w:val="es-AR"/>
              </w:rPr>
              <w:t>Asistir en el procedimiento de veto de ordenanzas, asegurando el cumplimiento de plazos legales.</w:t>
            </w:r>
          </w:p>
          <w:p w:rsidR="00365706" w:rsidRPr="00007BE5" w:rsidRDefault="00365706" w:rsidP="007C7C02">
            <w:pPr>
              <w:ind w:left="352" w:right="215"/>
              <w:jc w:val="both"/>
              <w:rPr>
                <w:rFonts w:ascii="Arial" w:hAnsi="Arial" w:cs="Arial"/>
                <w:lang w:val="es-AR"/>
              </w:rPr>
            </w:pPr>
          </w:p>
          <w:p w:rsidR="003401A7" w:rsidRPr="00007BE5" w:rsidRDefault="00365706" w:rsidP="007C7C02">
            <w:pPr>
              <w:ind w:left="352" w:right="215"/>
              <w:jc w:val="both"/>
              <w:rPr>
                <w:rFonts w:ascii="Arial" w:hAnsi="Arial" w:cs="Arial"/>
                <w:lang w:val="es-AR"/>
              </w:rPr>
            </w:pPr>
            <w:r>
              <w:rPr>
                <w:rFonts w:ascii="Arial" w:hAnsi="Arial" w:cs="Arial"/>
                <w:lang w:val="es-AR"/>
              </w:rPr>
              <w:t xml:space="preserve">8. </w:t>
            </w:r>
            <w:r w:rsidR="003401A7" w:rsidRPr="00007BE5">
              <w:rPr>
                <w:rFonts w:ascii="Arial" w:hAnsi="Arial" w:cs="Arial"/>
                <w:lang w:val="es-AR"/>
              </w:rPr>
              <w:t>Organizar y dirigir registros estadísticos de actividades desarrolladas y producir información sustantiva para la toma de decisiones.</w:t>
            </w:r>
          </w:p>
          <w:p w:rsidR="003401A7" w:rsidRDefault="003401A7" w:rsidP="007C7C02">
            <w:pPr>
              <w:ind w:left="352" w:right="215"/>
              <w:jc w:val="both"/>
              <w:rPr>
                <w:rFonts w:ascii="Arial" w:hAnsi="Arial" w:cs="Arial"/>
                <w:lang w:val="es-AR"/>
              </w:rPr>
            </w:pPr>
          </w:p>
          <w:p w:rsidR="00B479B8" w:rsidRPr="00007BE5" w:rsidRDefault="00B479B8" w:rsidP="007C7C02">
            <w:pPr>
              <w:ind w:left="352" w:right="215"/>
              <w:jc w:val="both"/>
              <w:rPr>
                <w:rFonts w:ascii="Arial" w:hAnsi="Arial" w:cs="Arial"/>
                <w:lang w:val="es-AR"/>
              </w:rPr>
            </w:pPr>
          </w:p>
          <w:p w:rsidR="00B479B8" w:rsidRPr="00B479B8" w:rsidRDefault="00B479B8" w:rsidP="007C7C02">
            <w:pPr>
              <w:ind w:left="352" w:right="215"/>
              <w:jc w:val="center"/>
              <w:rPr>
                <w:rFonts w:ascii="Arial" w:hAnsi="Arial" w:cs="Arial"/>
                <w:u w:val="single"/>
                <w:lang w:val="es-AR"/>
              </w:rPr>
            </w:pPr>
            <w:r w:rsidRPr="00B479B8">
              <w:rPr>
                <w:rFonts w:ascii="Arial" w:hAnsi="Arial" w:cs="Arial"/>
                <w:u w:val="single"/>
                <w:lang w:val="es-AR"/>
              </w:rPr>
              <w:t>DIRECCION GRAL. DE DESARROLLO SOCIAL</w:t>
            </w:r>
          </w:p>
          <w:p w:rsidR="00B479B8" w:rsidRPr="00B479B8" w:rsidRDefault="00B479B8" w:rsidP="007C7C02">
            <w:pPr>
              <w:ind w:left="352" w:right="215"/>
              <w:jc w:val="center"/>
              <w:rPr>
                <w:rFonts w:ascii="Arial" w:hAnsi="Arial" w:cs="Arial"/>
                <w:u w:val="single"/>
                <w:lang w:val="es-AR"/>
              </w:rPr>
            </w:pPr>
          </w:p>
          <w:p w:rsidR="00B479B8" w:rsidRDefault="00B479B8" w:rsidP="007C7C02">
            <w:pPr>
              <w:ind w:left="352" w:right="215"/>
              <w:jc w:val="both"/>
              <w:rPr>
                <w:rFonts w:ascii="Arial" w:hAnsi="Arial" w:cs="Arial"/>
                <w:lang w:val="es-AR"/>
              </w:rPr>
            </w:pPr>
            <w:r>
              <w:rPr>
                <w:rFonts w:ascii="Arial" w:hAnsi="Arial" w:cs="Arial"/>
                <w:lang w:val="es-AR"/>
              </w:rPr>
              <w:t>La Dirección General de Desarrollo Social tendrá las siguientes competencias</w:t>
            </w:r>
            <w:r w:rsidRPr="00B479B8">
              <w:rPr>
                <w:rFonts w:ascii="Arial" w:hAnsi="Arial" w:cs="Arial"/>
                <w:lang w:val="es-AR"/>
              </w:rPr>
              <w:t>:</w:t>
            </w:r>
          </w:p>
          <w:p w:rsidR="001F24E6" w:rsidRDefault="001F24E6" w:rsidP="007C7C02">
            <w:pPr>
              <w:ind w:left="352" w:right="215"/>
              <w:jc w:val="both"/>
              <w:rPr>
                <w:rFonts w:ascii="Arial" w:hAnsi="Arial" w:cs="Arial"/>
                <w:lang w:val="es-AR"/>
              </w:rPr>
            </w:pPr>
            <w:r>
              <w:rPr>
                <w:rFonts w:ascii="Arial" w:hAnsi="Arial" w:cs="Arial"/>
                <w:lang w:val="es-AR"/>
              </w:rPr>
              <w:t xml:space="preserve">  </w:t>
            </w:r>
          </w:p>
          <w:p w:rsidR="001F24E6" w:rsidRDefault="001F24E6" w:rsidP="007C7C02">
            <w:pPr>
              <w:ind w:left="352" w:right="215"/>
              <w:jc w:val="both"/>
              <w:rPr>
                <w:rFonts w:ascii="Arial" w:hAnsi="Arial" w:cs="Arial"/>
                <w:lang w:val="es-AR"/>
              </w:rPr>
            </w:pPr>
            <w:r>
              <w:rPr>
                <w:rFonts w:ascii="Arial" w:hAnsi="Arial" w:cs="Arial"/>
                <w:lang w:val="es-AR"/>
              </w:rPr>
              <w:t xml:space="preserve">   1.  El mejoramiento constante de las condiciones y la calidad de vida de la población que requiere de un entorno económico y político favorable</w:t>
            </w:r>
          </w:p>
          <w:p w:rsidR="001F24E6" w:rsidRDefault="001F24E6" w:rsidP="007C7C02">
            <w:pPr>
              <w:ind w:left="352" w:right="215"/>
              <w:jc w:val="both"/>
              <w:rPr>
                <w:rFonts w:ascii="Arial" w:hAnsi="Arial" w:cs="Arial"/>
                <w:lang w:val="es-AR"/>
              </w:rPr>
            </w:pPr>
            <w:r>
              <w:rPr>
                <w:rFonts w:ascii="Arial" w:hAnsi="Arial" w:cs="Arial"/>
                <w:lang w:val="es-AR"/>
              </w:rPr>
              <w:lastRenderedPageBreak/>
              <w:t xml:space="preserve">  2.  Brindar las herramientas necesarias y el acompañamiento constante para la continuidad de las diversas actividades que se realizan y las ayudas críticas para las familias </w:t>
            </w:r>
            <w:r w:rsidR="007C7C02">
              <w:rPr>
                <w:rFonts w:ascii="Arial" w:hAnsi="Arial" w:cs="Arial"/>
                <w:lang w:val="es-AR"/>
              </w:rPr>
              <w:t>más</w:t>
            </w:r>
            <w:r>
              <w:rPr>
                <w:rFonts w:ascii="Arial" w:hAnsi="Arial" w:cs="Arial"/>
                <w:lang w:val="es-AR"/>
              </w:rPr>
              <w:t xml:space="preserve"> vulnerables de nuestra ciudad</w:t>
            </w:r>
          </w:p>
          <w:p w:rsidR="001F24E6" w:rsidRDefault="001F24E6" w:rsidP="007C7C02">
            <w:pPr>
              <w:ind w:left="352" w:right="215"/>
              <w:jc w:val="both"/>
              <w:rPr>
                <w:rFonts w:ascii="Arial" w:hAnsi="Arial" w:cs="Arial"/>
                <w:lang w:val="es-AR"/>
              </w:rPr>
            </w:pPr>
          </w:p>
          <w:p w:rsidR="001663C4" w:rsidRPr="00B23A16" w:rsidRDefault="001663C4" w:rsidP="007C7C02">
            <w:pPr>
              <w:ind w:left="352" w:right="215"/>
              <w:jc w:val="center"/>
              <w:rPr>
                <w:rFonts w:ascii="Arial" w:hAnsi="Arial" w:cs="Arial"/>
                <w:u w:val="single"/>
                <w:lang w:val="es-AR"/>
              </w:rPr>
            </w:pPr>
            <w:r w:rsidRPr="00B23A16">
              <w:rPr>
                <w:rFonts w:ascii="Arial" w:hAnsi="Arial" w:cs="Arial"/>
                <w:u w:val="single"/>
                <w:lang w:val="es-AR"/>
              </w:rPr>
              <w:t>DIRECCION GRAL. DE CEMENTERIOS</w:t>
            </w:r>
          </w:p>
          <w:p w:rsidR="001663C4" w:rsidRDefault="001663C4" w:rsidP="007C7C02">
            <w:pPr>
              <w:ind w:left="352" w:right="215"/>
              <w:jc w:val="center"/>
              <w:rPr>
                <w:rFonts w:ascii="Arial" w:hAnsi="Arial" w:cs="Arial"/>
                <w:u w:val="single"/>
                <w:lang w:val="es-AR"/>
              </w:rPr>
            </w:pPr>
          </w:p>
          <w:p w:rsidR="001663C4" w:rsidRPr="001663C4" w:rsidRDefault="001663C4" w:rsidP="007C7C02">
            <w:pPr>
              <w:ind w:left="352" w:right="215"/>
              <w:jc w:val="both"/>
              <w:rPr>
                <w:rFonts w:ascii="Arial" w:hAnsi="Arial" w:cs="Arial"/>
                <w:lang w:val="es-AR"/>
              </w:rPr>
            </w:pPr>
            <w:r w:rsidRPr="001663C4">
              <w:rPr>
                <w:rFonts w:ascii="Arial" w:hAnsi="Arial" w:cs="Arial"/>
                <w:lang w:val="es-AR"/>
              </w:rPr>
              <w:t>La misión de la Dirección General de Cementerios es garantizar el adecuado funcionamiento y control de los cementerios públicos y privados del Departamento Capital, asegurando el respeto a la libertad de culto y facilitando el acceso a servicios de sepultura dignos y eficientes para la comunidad, en concordancia con las políticas municipales.</w:t>
            </w:r>
          </w:p>
          <w:p w:rsidR="001663C4" w:rsidRPr="001663C4" w:rsidRDefault="001663C4" w:rsidP="007C7C02">
            <w:pPr>
              <w:ind w:left="352" w:right="215"/>
              <w:jc w:val="both"/>
              <w:rPr>
                <w:rFonts w:ascii="Arial" w:hAnsi="Arial" w:cs="Arial"/>
                <w:lang w:val="es-AR"/>
              </w:rPr>
            </w:pPr>
          </w:p>
          <w:p w:rsidR="001663C4" w:rsidRPr="001663C4" w:rsidRDefault="00215852" w:rsidP="007C7C02">
            <w:pPr>
              <w:ind w:left="352" w:right="215"/>
              <w:jc w:val="both"/>
              <w:rPr>
                <w:rFonts w:ascii="Arial" w:hAnsi="Arial" w:cs="Arial"/>
                <w:lang w:val="es-AR"/>
              </w:rPr>
            </w:pPr>
            <w:r>
              <w:rPr>
                <w:rFonts w:ascii="Arial" w:hAnsi="Arial" w:cs="Arial"/>
                <w:lang w:val="es-AR"/>
              </w:rPr>
              <w:t xml:space="preserve">La Dirección General de </w:t>
            </w:r>
            <w:r w:rsidR="000174D1">
              <w:rPr>
                <w:rFonts w:ascii="Arial" w:hAnsi="Arial" w:cs="Arial"/>
                <w:lang w:val="es-AR"/>
              </w:rPr>
              <w:t>Cementerios</w:t>
            </w:r>
            <w:r>
              <w:rPr>
                <w:rFonts w:ascii="Arial" w:hAnsi="Arial" w:cs="Arial"/>
                <w:lang w:val="es-AR"/>
              </w:rPr>
              <w:t xml:space="preserve"> tendrá las siguientes competencias</w:t>
            </w:r>
          </w:p>
          <w:p w:rsidR="001663C4" w:rsidRPr="001663C4" w:rsidRDefault="001663C4"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1.</w:t>
            </w:r>
            <w:r w:rsidR="001663C4" w:rsidRPr="001663C4">
              <w:rPr>
                <w:rFonts w:ascii="Arial" w:hAnsi="Arial" w:cs="Arial"/>
                <w:lang w:val="es-AR"/>
              </w:rPr>
              <w:tab/>
              <w:t>Asistir a la Secretaría de Gobierno en el diseño, implementación y evaluación de planes y programas relacionados con la localización, autorización y operación de cementerios públicos y privados.</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2.</w:t>
            </w:r>
            <w:r w:rsidR="001663C4" w:rsidRPr="001663C4">
              <w:rPr>
                <w:rFonts w:ascii="Arial" w:hAnsi="Arial" w:cs="Arial"/>
                <w:lang w:val="es-AR"/>
              </w:rPr>
              <w:tab/>
              <w:t>Gestionar los procesos técnicos-administrativos vinculados al funcionamiento de los cementerios públicos.</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3.</w:t>
            </w:r>
            <w:r w:rsidR="001663C4" w:rsidRPr="001663C4">
              <w:rPr>
                <w:rFonts w:ascii="Arial" w:hAnsi="Arial" w:cs="Arial"/>
                <w:lang w:val="es-AR"/>
              </w:rPr>
              <w:tab/>
              <w:t>Formular, implementar y evaluar planes operativos para asegurar un control eficiente sobre los cementerios privados en el ámbito del Departamento Capital.</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4.</w:t>
            </w:r>
            <w:r w:rsidR="001663C4" w:rsidRPr="001663C4">
              <w:rPr>
                <w:rFonts w:ascii="Arial" w:hAnsi="Arial" w:cs="Arial"/>
                <w:lang w:val="es-AR"/>
              </w:rPr>
              <w:tab/>
              <w:t>Garantizar el respeto a la libertad de culto, conforme a la Constitución Nacional, para los familiares y allegados de los difuntos.</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5.</w:t>
            </w:r>
            <w:r w:rsidR="001663C4" w:rsidRPr="001663C4">
              <w:rPr>
                <w:rFonts w:ascii="Arial" w:hAnsi="Arial" w:cs="Arial"/>
                <w:lang w:val="es-AR"/>
              </w:rPr>
              <w:tab/>
              <w:t>Facilitar la relación con los propietarios de cementerios privados, promoviendo acciones conjuntas para asegurar el cumplimiento de las políticas municipales.</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6.</w:t>
            </w:r>
            <w:r w:rsidR="001663C4" w:rsidRPr="001663C4">
              <w:rPr>
                <w:rFonts w:ascii="Arial" w:hAnsi="Arial" w:cs="Arial"/>
                <w:lang w:val="es-AR"/>
              </w:rPr>
              <w:tab/>
              <w:t>Diseñar, dirigir y supervisar los procesos técnicos-administrativos del área.</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7.</w:t>
            </w:r>
            <w:r w:rsidR="001663C4" w:rsidRPr="001663C4">
              <w:rPr>
                <w:rFonts w:ascii="Arial" w:hAnsi="Arial" w:cs="Arial"/>
                <w:lang w:val="es-AR"/>
              </w:rPr>
              <w:tab/>
              <w:t>Realizar otras actividades dentro de su competencia según lo indique la autoridad superior.</w:t>
            </w:r>
          </w:p>
          <w:p w:rsidR="00215852" w:rsidRPr="001663C4" w:rsidRDefault="00215852" w:rsidP="007C7C02">
            <w:pPr>
              <w:ind w:left="352" w:right="215"/>
              <w:jc w:val="both"/>
              <w:rPr>
                <w:rFonts w:ascii="Arial" w:hAnsi="Arial" w:cs="Arial"/>
                <w:lang w:val="es-AR"/>
              </w:rPr>
            </w:pPr>
          </w:p>
          <w:p w:rsidR="001663C4"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8.</w:t>
            </w:r>
            <w:r w:rsidR="001663C4" w:rsidRPr="001663C4">
              <w:rPr>
                <w:rFonts w:ascii="Arial" w:hAnsi="Arial" w:cs="Arial"/>
                <w:lang w:val="es-AR"/>
              </w:rPr>
              <w:tab/>
              <w:t>Mantener un registro estadístico actualizado de las actividades y resultados obtenidos.</w:t>
            </w:r>
          </w:p>
          <w:p w:rsidR="00215852" w:rsidRPr="001663C4" w:rsidRDefault="00215852" w:rsidP="007C7C02">
            <w:pPr>
              <w:ind w:left="352" w:right="215"/>
              <w:jc w:val="both"/>
              <w:rPr>
                <w:rFonts w:ascii="Arial" w:hAnsi="Arial" w:cs="Arial"/>
                <w:lang w:val="es-AR"/>
              </w:rPr>
            </w:pPr>
          </w:p>
          <w:p w:rsidR="00B479B8" w:rsidRDefault="00215852" w:rsidP="007C7C02">
            <w:pPr>
              <w:ind w:left="352" w:right="215"/>
              <w:jc w:val="both"/>
              <w:rPr>
                <w:rFonts w:ascii="Arial" w:hAnsi="Arial" w:cs="Arial"/>
                <w:lang w:val="es-AR"/>
              </w:rPr>
            </w:pPr>
            <w:r>
              <w:rPr>
                <w:rFonts w:ascii="Arial" w:hAnsi="Arial" w:cs="Arial"/>
                <w:lang w:val="es-AR"/>
              </w:rPr>
              <w:t xml:space="preserve">     </w:t>
            </w:r>
            <w:r w:rsidR="001663C4" w:rsidRPr="001663C4">
              <w:rPr>
                <w:rFonts w:ascii="Arial" w:hAnsi="Arial" w:cs="Arial"/>
                <w:lang w:val="es-AR"/>
              </w:rPr>
              <w:t>9.</w:t>
            </w:r>
            <w:r w:rsidR="001663C4" w:rsidRPr="001663C4">
              <w:rPr>
                <w:rFonts w:ascii="Arial" w:hAnsi="Arial" w:cs="Arial"/>
                <w:lang w:val="es-AR"/>
              </w:rPr>
              <w:tab/>
              <w:t>Producir información clave para la toma de decisiones estratégicas</w:t>
            </w:r>
          </w:p>
          <w:p w:rsidR="00B479B8" w:rsidRPr="00B479B8" w:rsidRDefault="00B479B8" w:rsidP="007C7C02">
            <w:pPr>
              <w:ind w:left="352" w:right="215"/>
              <w:jc w:val="both"/>
              <w:rPr>
                <w:rFonts w:ascii="Arial" w:hAnsi="Arial" w:cs="Arial"/>
                <w:lang w:val="es-AR"/>
              </w:rPr>
            </w:pPr>
          </w:p>
          <w:p w:rsidR="00B479B8" w:rsidRPr="005E67AB" w:rsidRDefault="00B479B8" w:rsidP="007C7C02">
            <w:pPr>
              <w:ind w:left="352" w:right="215"/>
              <w:jc w:val="both"/>
              <w:rPr>
                <w:rFonts w:ascii="Arial" w:hAnsi="Arial" w:cs="Arial"/>
                <w:lang w:val="es-AR"/>
              </w:rPr>
            </w:pPr>
          </w:p>
          <w:p w:rsidR="00630D8D" w:rsidRDefault="00630D8D"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Default="007C7C02" w:rsidP="007C7C02">
            <w:pPr>
              <w:ind w:left="352" w:right="215"/>
              <w:jc w:val="both"/>
              <w:rPr>
                <w:rFonts w:ascii="Arial" w:hAnsi="Arial" w:cs="Arial"/>
                <w:lang w:val="es-AR"/>
              </w:rPr>
            </w:pPr>
          </w:p>
          <w:p w:rsidR="007C7C02" w:rsidRPr="005E67AB" w:rsidRDefault="007C7C02" w:rsidP="007C7C02">
            <w:pPr>
              <w:ind w:left="352" w:right="215"/>
              <w:jc w:val="both"/>
              <w:rPr>
                <w:rFonts w:ascii="Arial" w:hAnsi="Arial" w:cs="Arial"/>
                <w:lang w:val="es-AR"/>
              </w:rPr>
            </w:pPr>
          </w:p>
          <w:p w:rsidR="00630D8D" w:rsidRPr="005E67AB" w:rsidRDefault="00630D8D" w:rsidP="007C7C02">
            <w:pPr>
              <w:ind w:left="352" w:right="215"/>
              <w:jc w:val="both"/>
              <w:rPr>
                <w:rFonts w:ascii="Arial" w:hAnsi="Arial" w:cs="Arial"/>
                <w:lang w:val="es-AR"/>
              </w:rPr>
            </w:pPr>
          </w:p>
          <w:p w:rsidR="00065DB6" w:rsidRPr="005E67AB" w:rsidRDefault="00065DB6" w:rsidP="007C7C02">
            <w:pPr>
              <w:ind w:left="352" w:right="215"/>
              <w:jc w:val="both"/>
              <w:rPr>
                <w:rFonts w:ascii="Arial" w:hAnsi="Arial" w:cs="Arial"/>
                <w:lang w:val="es-AR"/>
              </w:rPr>
            </w:pPr>
          </w:p>
        </w:tc>
      </w:tr>
    </w:tbl>
    <w:p w:rsidR="007279F9" w:rsidRDefault="007279F9"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33"/>
        <w:gridCol w:w="1967"/>
        <w:gridCol w:w="2197"/>
        <w:gridCol w:w="1237"/>
        <w:gridCol w:w="1995"/>
      </w:tblGrid>
      <w:tr w:rsidR="005C212F" w:rsidRPr="001F24E6"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shd w:val="clear" w:color="auto" w:fill="FEDADA"/>
            <w:vAlign w:val="center"/>
          </w:tcPr>
          <w:p w:rsidR="005C212F" w:rsidRPr="001F24E6" w:rsidRDefault="005C212F" w:rsidP="005C212F">
            <w:pPr>
              <w:jc w:val="left"/>
              <w:rPr>
                <w:rFonts w:ascii="Arial" w:hAnsi="Arial" w:cs="Arial"/>
                <w:b/>
                <w:i w:val="0"/>
                <w:lang w:val="es-AR"/>
              </w:rPr>
            </w:pPr>
            <w:bookmarkStart w:id="2" w:name="_Hlk113869090"/>
            <w:r w:rsidRPr="001F24E6">
              <w:rPr>
                <w:rFonts w:ascii="Arial" w:hAnsi="Arial" w:cs="Arial"/>
                <w:b/>
                <w:i w:val="0"/>
                <w:lang w:val="es-AR"/>
              </w:rPr>
              <w:t>JURISDI</w:t>
            </w:r>
            <w:r w:rsidR="00F32B94" w:rsidRPr="001F24E6">
              <w:rPr>
                <w:rFonts w:ascii="Arial" w:hAnsi="Arial" w:cs="Arial"/>
                <w:b/>
                <w:i w:val="0"/>
                <w:lang w:val="es-AR"/>
              </w:rPr>
              <w:t>C</w:t>
            </w:r>
            <w:r w:rsidRPr="001F24E6">
              <w:rPr>
                <w:rFonts w:ascii="Arial" w:hAnsi="Arial" w:cs="Arial"/>
                <w:b/>
                <w:i w:val="0"/>
                <w:lang w:val="es-AR"/>
              </w:rPr>
              <w:t>CIÓN</w:t>
            </w:r>
          </w:p>
        </w:tc>
        <w:tc>
          <w:tcPr>
            <w:tcW w:w="7396" w:type="dxa"/>
            <w:gridSpan w:val="4"/>
            <w:tcBorders>
              <w:right w:val="single" w:sz="12" w:space="0" w:color="FF8585"/>
            </w:tcBorders>
            <w:shd w:val="clear" w:color="auto" w:fill="FEDADA"/>
            <w:vAlign w:val="center"/>
          </w:tcPr>
          <w:p w:rsidR="005C212F" w:rsidRPr="001F24E6"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1F24E6">
              <w:rPr>
                <w:rFonts w:ascii="Arial" w:hAnsi="Arial" w:cs="Arial"/>
                <w:lang w:val="es-AR"/>
              </w:rPr>
              <w:t>1110100000 - DEPARTAMENTO EJECUTIVO MUNICIPAL</w:t>
            </w:r>
          </w:p>
        </w:tc>
      </w:tr>
      <w:tr w:rsidR="005C212F" w:rsidRPr="001F24E6" w:rsidTr="00762861">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vAlign w:val="center"/>
          </w:tcPr>
          <w:p w:rsidR="005C212F" w:rsidRPr="001F24E6" w:rsidRDefault="005C212F" w:rsidP="005C212F">
            <w:pPr>
              <w:jc w:val="left"/>
              <w:rPr>
                <w:rFonts w:ascii="Arial" w:hAnsi="Arial" w:cs="Arial"/>
                <w:b/>
                <w:i w:val="0"/>
                <w:lang w:val="es-AR"/>
              </w:rPr>
            </w:pPr>
            <w:r w:rsidRPr="001F24E6">
              <w:rPr>
                <w:rFonts w:ascii="Arial" w:hAnsi="Arial" w:cs="Arial"/>
                <w:b/>
                <w:i w:val="0"/>
                <w:lang w:val="es-AR"/>
              </w:rPr>
              <w:t>SUBJURISDICCIÓN</w:t>
            </w:r>
          </w:p>
        </w:tc>
        <w:tc>
          <w:tcPr>
            <w:tcW w:w="7396" w:type="dxa"/>
            <w:gridSpan w:val="4"/>
            <w:tcBorders>
              <w:right w:val="single" w:sz="12" w:space="0" w:color="FF8585"/>
            </w:tcBorders>
            <w:vAlign w:val="center"/>
          </w:tcPr>
          <w:p w:rsidR="005C212F" w:rsidRPr="001F24E6"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r w:rsidRPr="001F24E6">
              <w:rPr>
                <w:rFonts w:ascii="Arial" w:hAnsi="Arial" w:cs="Arial"/>
                <w:lang w:val="es-AR"/>
              </w:rPr>
              <w:t>1110116000 - SECRETARÍA DE GOBIERNO</w:t>
            </w:r>
          </w:p>
        </w:tc>
      </w:tr>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shd w:val="clear" w:color="auto" w:fill="FEDADA"/>
            <w:vAlign w:val="center"/>
          </w:tcPr>
          <w:p w:rsidR="005C212F" w:rsidRPr="00061241" w:rsidRDefault="005C212F" w:rsidP="005C212F">
            <w:pPr>
              <w:jc w:val="left"/>
              <w:rPr>
                <w:rFonts w:ascii="Arial" w:hAnsi="Arial" w:cs="Arial"/>
                <w:b/>
                <w:i w:val="0"/>
              </w:rPr>
            </w:pPr>
            <w:r w:rsidRPr="001F24E6">
              <w:rPr>
                <w:rFonts w:ascii="Arial" w:hAnsi="Arial" w:cs="Arial"/>
                <w:b/>
                <w:i w:val="0"/>
                <w:lang w:val="es-AR"/>
              </w:rPr>
              <w:t xml:space="preserve">UNIDAD </w:t>
            </w:r>
            <w:r w:rsidRPr="00061241">
              <w:rPr>
                <w:rFonts w:ascii="Arial" w:hAnsi="Arial" w:cs="Arial"/>
                <w:b/>
                <w:i w:val="0"/>
              </w:rPr>
              <w:t>EJECUTORA</w:t>
            </w:r>
          </w:p>
        </w:tc>
        <w:tc>
          <w:tcPr>
            <w:tcW w:w="7396" w:type="dxa"/>
            <w:gridSpan w:val="4"/>
            <w:tcBorders>
              <w:right w:val="single" w:sz="12" w:space="0" w:color="FF8585"/>
            </w:tcBorders>
            <w:shd w:val="clear" w:color="auto" w:fill="FEDADA"/>
            <w:vAlign w:val="center"/>
          </w:tcPr>
          <w:p w:rsidR="005C212F" w:rsidRPr="00061241"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SECRETARÍA DE GOBIERNO</w:t>
            </w:r>
          </w:p>
        </w:tc>
      </w:tr>
      <w:tr w:rsidR="005C212F" w:rsidRPr="001E25F0" w:rsidTr="00762861">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DEPENDENCIA</w:t>
            </w:r>
          </w:p>
        </w:tc>
        <w:tc>
          <w:tcPr>
            <w:tcW w:w="7396" w:type="dxa"/>
            <w:gridSpan w:val="4"/>
            <w:tcBorders>
              <w:right w:val="single" w:sz="12" w:space="0" w:color="FF8585"/>
            </w:tcBorders>
            <w:vAlign w:val="center"/>
          </w:tcPr>
          <w:p w:rsidR="005C212F" w:rsidRPr="009F398D"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45C78">
              <w:rPr>
                <w:rFonts w:ascii="Arial" w:hAnsi="Arial" w:cs="Arial"/>
                <w:lang w:val="es-ES"/>
              </w:rPr>
              <w:t>SECRETARÍA DE GOBIERNO</w:t>
            </w:r>
          </w:p>
        </w:tc>
      </w:tr>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shd w:val="clear" w:color="auto" w:fill="FEDADA"/>
            <w:vAlign w:val="center"/>
          </w:tcPr>
          <w:p w:rsidR="005C212F" w:rsidRPr="00061241" w:rsidRDefault="00F71FF4" w:rsidP="005C212F">
            <w:pPr>
              <w:jc w:val="left"/>
              <w:rPr>
                <w:rFonts w:ascii="Arial" w:hAnsi="Arial" w:cs="Arial"/>
                <w:b/>
                <w:i w:val="0"/>
              </w:rPr>
            </w:pPr>
            <w:r>
              <w:rPr>
                <w:rFonts w:ascii="Arial" w:hAnsi="Arial" w:cs="Arial"/>
                <w:b/>
                <w:i w:val="0"/>
              </w:rPr>
              <w:t>CATEGORÍ</w:t>
            </w:r>
            <w:r w:rsidRPr="00061241">
              <w:rPr>
                <w:rFonts w:ascii="Arial" w:hAnsi="Arial" w:cs="Arial"/>
                <w:b/>
                <w:i w:val="0"/>
              </w:rPr>
              <w:t>A</w:t>
            </w:r>
            <w:r w:rsidR="005C212F" w:rsidRPr="00061241">
              <w:rPr>
                <w:rFonts w:ascii="Arial" w:hAnsi="Arial" w:cs="Arial"/>
                <w:b/>
                <w:i w:val="0"/>
              </w:rPr>
              <w:t xml:space="preserve"> PROGRAMÁTICA</w:t>
            </w:r>
          </w:p>
        </w:tc>
        <w:tc>
          <w:tcPr>
            <w:tcW w:w="1967" w:type="dxa"/>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01.07.00</w:t>
            </w:r>
          </w:p>
        </w:tc>
        <w:tc>
          <w:tcPr>
            <w:tcW w:w="5429" w:type="dxa"/>
            <w:gridSpan w:val="3"/>
            <w:tcBorders>
              <w:right w:val="single" w:sz="12" w:space="0" w:color="FF8585"/>
            </w:tcBorders>
            <w:shd w:val="clear" w:color="auto" w:fill="FEDADA"/>
            <w:vAlign w:val="center"/>
          </w:tcPr>
          <w:p w:rsidR="005C212F" w:rsidRPr="00061241"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ACTIVIDAD CENTRAL</w:t>
            </w:r>
          </w:p>
        </w:tc>
      </w:tr>
      <w:tr w:rsidR="005C212F" w:rsidRPr="007D2C81" w:rsidTr="00762861">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DESCRIPCIÓN</w:t>
            </w:r>
          </w:p>
        </w:tc>
        <w:tc>
          <w:tcPr>
            <w:tcW w:w="7396" w:type="dxa"/>
            <w:gridSpan w:val="4"/>
            <w:tcBorders>
              <w:right w:val="single" w:sz="12" w:space="0" w:color="FF8585"/>
            </w:tcBorders>
            <w:vAlign w:val="center"/>
          </w:tcPr>
          <w:p w:rsidR="005C212F" w:rsidRPr="009F398D"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45C78">
              <w:rPr>
                <w:rFonts w:ascii="Arial" w:hAnsi="Arial" w:cs="Arial"/>
                <w:lang w:val="es-ES"/>
              </w:rPr>
              <w:t>ASISTIR AL D.E.M EN LO RELACIONADO A LA EDUCACIÓN, DESARROLLO LOCAL, TURISMO Y PRODUCCIÓN.</w:t>
            </w:r>
          </w:p>
        </w:tc>
      </w:tr>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single" w:sz="12" w:space="0" w:color="FF8585"/>
            </w:tcBorders>
            <w:shd w:val="clear" w:color="auto" w:fill="FEDADA"/>
            <w:vAlign w:val="center"/>
          </w:tcPr>
          <w:p w:rsidR="005C212F" w:rsidRPr="00061241" w:rsidRDefault="005C212F" w:rsidP="005C212F">
            <w:pPr>
              <w:jc w:val="left"/>
              <w:rPr>
                <w:rFonts w:ascii="Arial" w:hAnsi="Arial" w:cs="Arial"/>
                <w:b/>
                <w:i w:val="0"/>
              </w:rPr>
            </w:pPr>
            <w:r w:rsidRPr="00061241">
              <w:rPr>
                <w:rFonts w:ascii="Arial" w:hAnsi="Arial" w:cs="Arial"/>
                <w:b/>
                <w:i w:val="0"/>
              </w:rPr>
              <w:t>FINALIDAD Y FUNCIÓN</w:t>
            </w:r>
          </w:p>
        </w:tc>
        <w:tc>
          <w:tcPr>
            <w:tcW w:w="1967" w:type="dxa"/>
            <w:tcBorders>
              <w:bottom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197" w:type="dxa"/>
            <w:tcBorders>
              <w:bottom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GUBERNAMENTAL</w:t>
            </w:r>
          </w:p>
        </w:tc>
        <w:tc>
          <w:tcPr>
            <w:tcW w:w="1237" w:type="dxa"/>
            <w:tcBorders>
              <w:bottom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w:t>
            </w:r>
          </w:p>
        </w:tc>
        <w:tc>
          <w:tcPr>
            <w:tcW w:w="1995" w:type="dxa"/>
            <w:tcBorders>
              <w:bottom w:val="single" w:sz="12" w:space="0" w:color="FF8585"/>
              <w:right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DIR. SUPERIOR EJECUTIVA</w:t>
            </w:r>
          </w:p>
        </w:tc>
      </w:tr>
      <w:bookmarkEnd w:id="2"/>
    </w:tbl>
    <w:p w:rsidR="005C212F" w:rsidRDefault="005C212F" w:rsidP="00E34095">
      <w:pPr>
        <w:tabs>
          <w:tab w:val="left" w:pos="3495"/>
        </w:tabs>
        <w:spacing w:after="0"/>
        <w:rPr>
          <w:rFonts w:ascii="Arial" w:hAnsi="Arial" w:cs="Arial"/>
          <w:sz w:val="20"/>
          <w:szCs w:val="20"/>
          <w:lang w:val="es-ES"/>
        </w:rPr>
      </w:pPr>
    </w:p>
    <w:p w:rsidR="00DA0A3C" w:rsidRDefault="00DA0A3C" w:rsidP="00DA0A3C">
      <w:pPr>
        <w:tabs>
          <w:tab w:val="left" w:pos="3495"/>
        </w:tabs>
        <w:spacing w:after="0"/>
        <w:ind w:left="-284"/>
        <w:rPr>
          <w:rFonts w:ascii="Arial" w:hAnsi="Arial" w:cs="Arial"/>
          <w:sz w:val="20"/>
          <w:szCs w:val="20"/>
          <w:lang w:val="es-ES"/>
        </w:rPr>
      </w:pPr>
      <w:r w:rsidRPr="00DA0A3C">
        <w:rPr>
          <w:noProof/>
          <w:lang w:val="es-AR" w:eastAsia="es-AR"/>
        </w:rPr>
        <w:drawing>
          <wp:inline distT="0" distB="0" distL="0" distR="0">
            <wp:extent cx="6343650" cy="206692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908" cy="2067009"/>
                    </a:xfrm>
                    <a:prstGeom prst="rect">
                      <a:avLst/>
                    </a:prstGeom>
                    <a:noFill/>
                    <a:ln>
                      <a:noFill/>
                    </a:ln>
                  </pic:spPr>
                </pic:pic>
              </a:graphicData>
            </a:graphic>
          </wp:inline>
        </w:drawing>
      </w:r>
    </w:p>
    <w:p w:rsidR="00DA0A3C" w:rsidRDefault="00DA0A3C" w:rsidP="005C212F">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33"/>
        <w:gridCol w:w="1967"/>
        <w:gridCol w:w="5429"/>
      </w:tblGrid>
      <w:tr w:rsidR="005C212F"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DEPENDENCIA</w:t>
            </w:r>
          </w:p>
        </w:tc>
        <w:tc>
          <w:tcPr>
            <w:tcW w:w="7396" w:type="dxa"/>
            <w:gridSpan w:val="2"/>
            <w:tcBorders>
              <w:right w:val="single" w:sz="12" w:space="0" w:color="FF8585"/>
            </w:tcBorders>
            <w:shd w:val="clear" w:color="auto" w:fill="auto"/>
            <w:vAlign w:val="center"/>
          </w:tcPr>
          <w:p w:rsidR="005C212F" w:rsidRPr="009F398D"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45C78">
              <w:rPr>
                <w:rFonts w:ascii="Arial" w:hAnsi="Arial" w:cs="Arial"/>
                <w:lang w:val="es-ES"/>
              </w:rPr>
              <w:t>SECRETARÍA DE GOBIERNO</w:t>
            </w:r>
          </w:p>
        </w:tc>
      </w:tr>
      <w:tr w:rsidR="005C212F" w:rsidTr="005E3C77">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single" w:sz="6" w:space="0" w:color="FF8585"/>
            </w:tcBorders>
            <w:shd w:val="clear" w:color="auto" w:fill="FEDADA"/>
            <w:vAlign w:val="center"/>
          </w:tcPr>
          <w:p w:rsidR="005C212F" w:rsidRPr="00061241" w:rsidRDefault="00F71FF4" w:rsidP="005C212F">
            <w:pPr>
              <w:jc w:val="left"/>
              <w:rPr>
                <w:rFonts w:ascii="Arial" w:hAnsi="Arial" w:cs="Arial"/>
                <w:b/>
                <w:i w:val="0"/>
              </w:rPr>
            </w:pPr>
            <w:r>
              <w:rPr>
                <w:rFonts w:ascii="Arial" w:hAnsi="Arial" w:cs="Arial"/>
                <w:b/>
                <w:i w:val="0"/>
              </w:rPr>
              <w:t>CATEGORÍ</w:t>
            </w:r>
            <w:r w:rsidRPr="00061241">
              <w:rPr>
                <w:rFonts w:ascii="Arial" w:hAnsi="Arial" w:cs="Arial"/>
                <w:b/>
                <w:i w:val="0"/>
              </w:rPr>
              <w:t>A</w:t>
            </w:r>
            <w:r w:rsidR="005C212F" w:rsidRPr="00061241">
              <w:rPr>
                <w:rFonts w:ascii="Arial" w:hAnsi="Arial" w:cs="Arial"/>
                <w:b/>
                <w:i w:val="0"/>
              </w:rPr>
              <w:t xml:space="preserve"> PROGRAMÁTICA</w:t>
            </w:r>
          </w:p>
        </w:tc>
        <w:tc>
          <w:tcPr>
            <w:tcW w:w="1967" w:type="dxa"/>
            <w:tcBorders>
              <w:bottom w:val="single" w:sz="6" w:space="0" w:color="FF8585"/>
            </w:tcBorders>
            <w:shd w:val="clear" w:color="auto" w:fill="FEDADA"/>
            <w:vAlign w:val="center"/>
          </w:tcPr>
          <w:p w:rsidR="005C212F" w:rsidRPr="00061241" w:rsidRDefault="005C212F" w:rsidP="005C212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5C78">
              <w:rPr>
                <w:rFonts w:ascii="Arial" w:hAnsi="Arial" w:cs="Arial"/>
              </w:rPr>
              <w:t>01.07.00</w:t>
            </w:r>
          </w:p>
        </w:tc>
        <w:tc>
          <w:tcPr>
            <w:tcW w:w="5429" w:type="dxa"/>
            <w:tcBorders>
              <w:bottom w:val="single" w:sz="6" w:space="0" w:color="FF8585"/>
              <w:right w:val="single" w:sz="12" w:space="0" w:color="FF8585"/>
            </w:tcBorders>
            <w:shd w:val="clear" w:color="auto" w:fill="FEDADA"/>
            <w:vAlign w:val="center"/>
          </w:tcPr>
          <w:p w:rsidR="005C212F" w:rsidRPr="00061241"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45C78">
              <w:rPr>
                <w:rFonts w:ascii="Arial" w:hAnsi="Arial" w:cs="Arial"/>
              </w:rPr>
              <w:t>ACTIVIDAD CENTRAL</w:t>
            </w:r>
          </w:p>
        </w:tc>
      </w:tr>
      <w:tr w:rsidR="005C212F"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single" w:sz="12" w:space="0" w:color="FF8585"/>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DESCRIPCIÓN</w:t>
            </w:r>
          </w:p>
        </w:tc>
        <w:tc>
          <w:tcPr>
            <w:tcW w:w="7396" w:type="dxa"/>
            <w:gridSpan w:val="2"/>
            <w:tcBorders>
              <w:bottom w:val="single" w:sz="12" w:space="0" w:color="FF8585"/>
              <w:right w:val="single" w:sz="12" w:space="0" w:color="FF8585"/>
            </w:tcBorders>
            <w:shd w:val="clear" w:color="auto" w:fill="auto"/>
            <w:vAlign w:val="center"/>
          </w:tcPr>
          <w:p w:rsidR="005C212F" w:rsidRPr="009F398D"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45C78">
              <w:rPr>
                <w:rFonts w:ascii="Arial" w:hAnsi="Arial" w:cs="Arial"/>
                <w:lang w:val="es-ES"/>
              </w:rPr>
              <w:t>ASISTIR AL D.E.M EN LO RELACIONADO A LA EDUCACIÓN, DESARROLLO LOCAL, TURISMO Y PRODUCCIÓN.</w:t>
            </w:r>
          </w:p>
        </w:tc>
      </w:tr>
    </w:tbl>
    <w:p w:rsidR="000174D1" w:rsidRDefault="000174D1" w:rsidP="00285B23">
      <w:pPr>
        <w:tabs>
          <w:tab w:val="left" w:pos="3495"/>
        </w:tabs>
        <w:ind w:left="-284"/>
        <w:rPr>
          <w:rFonts w:ascii="Arial" w:hAnsi="Arial" w:cs="Arial"/>
          <w:sz w:val="20"/>
          <w:szCs w:val="20"/>
          <w:lang w:val="es-ES"/>
        </w:rPr>
      </w:pPr>
    </w:p>
    <w:p w:rsidR="00366DFD" w:rsidRDefault="000174D1" w:rsidP="00285B23">
      <w:pPr>
        <w:tabs>
          <w:tab w:val="left" w:pos="3495"/>
        </w:tabs>
        <w:ind w:left="-284"/>
        <w:rPr>
          <w:rFonts w:ascii="Arial" w:hAnsi="Arial" w:cs="Arial"/>
          <w:sz w:val="20"/>
          <w:szCs w:val="20"/>
          <w:lang w:val="es-ES"/>
        </w:rPr>
      </w:pPr>
      <w:r w:rsidRPr="000174D1">
        <w:rPr>
          <w:noProof/>
          <w:lang w:val="es-AR" w:eastAsia="es-AR"/>
        </w:rPr>
        <w:drawing>
          <wp:inline distT="0" distB="0" distL="0" distR="0">
            <wp:extent cx="6343650" cy="33451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3671" cy="3345191"/>
                    </a:xfrm>
                    <a:prstGeom prst="rect">
                      <a:avLst/>
                    </a:prstGeom>
                    <a:noFill/>
                    <a:ln>
                      <a:noFill/>
                    </a:ln>
                  </pic:spPr>
                </pic:pic>
              </a:graphicData>
            </a:graphic>
          </wp:inline>
        </w:drawing>
      </w:r>
    </w:p>
    <w:p w:rsidR="008868CF" w:rsidRDefault="008868CF" w:rsidP="00285B23">
      <w:pPr>
        <w:tabs>
          <w:tab w:val="left" w:pos="3495"/>
        </w:tabs>
        <w:ind w:left="-284"/>
        <w:rPr>
          <w:rFonts w:ascii="Arial" w:hAnsi="Arial" w:cs="Arial"/>
          <w:sz w:val="20"/>
          <w:szCs w:val="20"/>
          <w:lang w:val="es-ES"/>
        </w:rPr>
      </w:pPr>
    </w:p>
    <w:p w:rsidR="008868CF" w:rsidRDefault="007C7C02" w:rsidP="00285B23">
      <w:pPr>
        <w:tabs>
          <w:tab w:val="left" w:pos="3495"/>
        </w:tabs>
        <w:ind w:left="-284"/>
        <w:rPr>
          <w:rFonts w:ascii="Arial" w:hAnsi="Arial" w:cs="Arial"/>
          <w:sz w:val="20"/>
          <w:szCs w:val="20"/>
          <w:lang w:val="es-ES"/>
        </w:rPr>
      </w:pPr>
      <w:r>
        <w:rPr>
          <w:rFonts w:ascii="Arial" w:hAnsi="Arial" w:cs="Arial"/>
          <w:noProof/>
          <w:sz w:val="20"/>
          <w:szCs w:val="20"/>
          <w:lang w:val="es-AR" w:eastAsia="es-AR"/>
        </w:rPr>
        <w:lastRenderedPageBreak/>
        <w:drawing>
          <wp:inline distT="0" distB="0" distL="0" distR="0" wp14:anchorId="67E13323">
            <wp:extent cx="6276975" cy="8504527"/>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0685" cy="8509553"/>
                    </a:xfrm>
                    <a:prstGeom prst="rect">
                      <a:avLst/>
                    </a:prstGeom>
                    <a:noFill/>
                  </pic:spPr>
                </pic:pic>
              </a:graphicData>
            </a:graphic>
          </wp:inline>
        </w:drawing>
      </w:r>
    </w:p>
    <w:p w:rsidR="005C212F" w:rsidRDefault="005C212F" w:rsidP="00EA093D">
      <w:pPr>
        <w:tabs>
          <w:tab w:val="left" w:pos="3495"/>
        </w:tabs>
        <w:rPr>
          <w:rFonts w:ascii="Arial" w:hAnsi="Arial" w:cs="Arial"/>
          <w:sz w:val="20"/>
          <w:szCs w:val="20"/>
          <w:lang w:val="es-ES"/>
        </w:rPr>
      </w:pPr>
    </w:p>
    <w:p w:rsidR="007D4C7E" w:rsidRDefault="007D4C7E" w:rsidP="00EA093D">
      <w:pPr>
        <w:tabs>
          <w:tab w:val="left" w:pos="3495"/>
        </w:tabs>
        <w:rPr>
          <w:rFonts w:ascii="Arial" w:hAnsi="Arial" w:cs="Arial"/>
          <w:sz w:val="20"/>
          <w:szCs w:val="20"/>
          <w:lang w:val="es-ES"/>
        </w:rPr>
      </w:pPr>
    </w:p>
    <w:p w:rsidR="007D4C7E" w:rsidRDefault="007D4C7E" w:rsidP="00EA093D">
      <w:pPr>
        <w:tabs>
          <w:tab w:val="left" w:pos="3495"/>
        </w:tabs>
        <w:rPr>
          <w:rFonts w:ascii="Arial" w:hAnsi="Arial" w:cs="Arial"/>
          <w:sz w:val="20"/>
          <w:szCs w:val="20"/>
          <w:lang w:val="es-ES"/>
        </w:rPr>
      </w:pPr>
    </w:p>
    <w:p w:rsidR="007D4C7E" w:rsidRDefault="007D4C7E" w:rsidP="00EA093D">
      <w:pPr>
        <w:tabs>
          <w:tab w:val="left" w:pos="3495"/>
        </w:tabs>
        <w:rPr>
          <w:rFonts w:ascii="Arial" w:hAnsi="Arial" w:cs="Arial"/>
          <w:sz w:val="20"/>
          <w:szCs w:val="20"/>
          <w:lang w:val="es-ES"/>
        </w:rPr>
      </w:pPr>
    </w:p>
    <w:p w:rsidR="006B385C" w:rsidRDefault="006B385C"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1564"/>
        <w:gridCol w:w="2263"/>
        <w:gridCol w:w="1565"/>
      </w:tblGrid>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sidRPr="00061241">
              <w:rPr>
                <w:rFonts w:ascii="Arial" w:hAnsi="Arial" w:cs="Arial"/>
                <w:b/>
                <w:i w:val="0"/>
              </w:rPr>
              <w:lastRenderedPageBreak/>
              <w:t>JURISDI</w:t>
            </w:r>
            <w:r>
              <w:rPr>
                <w:rFonts w:ascii="Arial" w:hAnsi="Arial" w:cs="Arial"/>
                <w:b/>
                <w:i w:val="0"/>
              </w:rPr>
              <w:t>C</w:t>
            </w:r>
            <w:r w:rsidRPr="00061241">
              <w:rPr>
                <w:rFonts w:ascii="Arial" w:hAnsi="Arial" w:cs="Arial"/>
                <w:b/>
                <w:i w:val="0"/>
              </w:rPr>
              <w:t>CIÓN</w:t>
            </w:r>
          </w:p>
        </w:tc>
        <w:tc>
          <w:tcPr>
            <w:tcW w:w="7387" w:type="dxa"/>
            <w:gridSpan w:val="4"/>
            <w:tcBorders>
              <w:right w:val="single" w:sz="12" w:space="0" w:color="FF8585"/>
            </w:tcBorders>
            <w:shd w:val="clear" w:color="auto" w:fill="FEDADA"/>
            <w:vAlign w:val="center"/>
          </w:tcPr>
          <w:p w:rsidR="00F87266" w:rsidRPr="00061241"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F87266"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SUBJURISDICCIÓN</w:t>
            </w:r>
          </w:p>
        </w:tc>
        <w:tc>
          <w:tcPr>
            <w:tcW w:w="7387" w:type="dxa"/>
            <w:gridSpan w:val="4"/>
            <w:tcBorders>
              <w:right w:val="single" w:sz="12" w:space="0" w:color="FF8585"/>
            </w:tcBorders>
            <w:vAlign w:val="center"/>
          </w:tcPr>
          <w:p w:rsidR="00F87266" w:rsidRPr="00061241"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sidRPr="00061241">
              <w:rPr>
                <w:rFonts w:ascii="Arial" w:hAnsi="Arial" w:cs="Arial"/>
                <w:b/>
                <w:i w:val="0"/>
              </w:rPr>
              <w:t>UNIDAD EJECUTORA</w:t>
            </w:r>
          </w:p>
        </w:tc>
        <w:tc>
          <w:tcPr>
            <w:tcW w:w="7387" w:type="dxa"/>
            <w:gridSpan w:val="4"/>
            <w:tcBorders>
              <w:right w:val="single" w:sz="12" w:space="0" w:color="FF8585"/>
            </w:tcBorders>
            <w:shd w:val="clear" w:color="auto" w:fill="FEDADA"/>
            <w:vAlign w:val="center"/>
          </w:tcPr>
          <w:p w:rsidR="00F87266" w:rsidRPr="00061241"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SECRETARÍA DE GOBIERNO</w:t>
            </w:r>
          </w:p>
        </w:tc>
      </w:tr>
      <w:tr w:rsidR="00F87266" w:rsidRPr="007D2C81"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DEPENDENCIA</w:t>
            </w:r>
          </w:p>
        </w:tc>
        <w:tc>
          <w:tcPr>
            <w:tcW w:w="7387" w:type="dxa"/>
            <w:gridSpan w:val="4"/>
            <w:tcBorders>
              <w:right w:val="single" w:sz="12" w:space="0" w:color="FF8585"/>
            </w:tcBorders>
            <w:vAlign w:val="center"/>
          </w:tcPr>
          <w:p w:rsidR="00F87266" w:rsidRPr="009F398D"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87266">
              <w:rPr>
                <w:rFonts w:ascii="Arial" w:hAnsi="Arial" w:cs="Arial"/>
                <w:lang w:val="es-ES"/>
              </w:rPr>
              <w:t>DIR. GRAL. DE DESARROLLO SOCIAL</w:t>
            </w:r>
          </w:p>
        </w:tc>
      </w:tr>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95" w:type="dxa"/>
            <w:shd w:val="clear" w:color="auto" w:fill="FEDADA"/>
            <w:vAlign w:val="center"/>
          </w:tcPr>
          <w:p w:rsidR="00F87266" w:rsidRPr="00061241" w:rsidRDefault="00F87266"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40.00.00</w:t>
            </w:r>
          </w:p>
        </w:tc>
        <w:tc>
          <w:tcPr>
            <w:tcW w:w="5392" w:type="dxa"/>
            <w:gridSpan w:val="3"/>
            <w:tcBorders>
              <w:right w:val="single" w:sz="12" w:space="0" w:color="FF8585"/>
            </w:tcBorders>
            <w:shd w:val="clear" w:color="auto" w:fill="FEDADA"/>
            <w:vAlign w:val="center"/>
          </w:tcPr>
          <w:p w:rsidR="00F87266" w:rsidRPr="00061241"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52FAA">
              <w:rPr>
                <w:rFonts w:ascii="Arial" w:hAnsi="Arial" w:cs="Arial"/>
              </w:rPr>
              <w:t>PROGRAMA</w:t>
            </w:r>
          </w:p>
        </w:tc>
      </w:tr>
      <w:tr w:rsidR="00F87266" w:rsidRPr="007D2C81"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DESCRIPCIÓN</w:t>
            </w:r>
          </w:p>
        </w:tc>
        <w:tc>
          <w:tcPr>
            <w:tcW w:w="7387" w:type="dxa"/>
            <w:gridSpan w:val="4"/>
            <w:tcBorders>
              <w:right w:val="single" w:sz="12" w:space="0" w:color="FF8585"/>
            </w:tcBorders>
            <w:vAlign w:val="center"/>
          </w:tcPr>
          <w:p w:rsidR="00F87266" w:rsidRPr="009F398D"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87266">
              <w:rPr>
                <w:rFonts w:ascii="Arial" w:hAnsi="Arial" w:cs="Arial"/>
                <w:lang w:val="es-ES"/>
              </w:rPr>
              <w:t>PROMOCIÓN DE EQUIDAD E INCLUSIÓN SOCIAL</w:t>
            </w:r>
          </w:p>
        </w:tc>
      </w:tr>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shd w:val="clear" w:color="auto" w:fill="FEDADA"/>
            <w:vAlign w:val="center"/>
          </w:tcPr>
          <w:p w:rsidR="00F87266" w:rsidRPr="00061241" w:rsidRDefault="00F87266" w:rsidP="00466F51">
            <w:pPr>
              <w:jc w:val="left"/>
              <w:rPr>
                <w:rFonts w:ascii="Arial" w:hAnsi="Arial" w:cs="Arial"/>
                <w:b/>
                <w:i w:val="0"/>
              </w:rPr>
            </w:pPr>
            <w:r w:rsidRPr="00061241">
              <w:rPr>
                <w:rFonts w:ascii="Arial" w:hAnsi="Arial" w:cs="Arial"/>
                <w:b/>
                <w:i w:val="0"/>
              </w:rPr>
              <w:t>FINALIDAD Y FUNCIÓN</w:t>
            </w:r>
          </w:p>
        </w:tc>
        <w:tc>
          <w:tcPr>
            <w:tcW w:w="1995" w:type="dxa"/>
            <w:tcBorders>
              <w:bottom w:val="single" w:sz="12" w:space="0" w:color="FF8585"/>
            </w:tcBorders>
            <w:shd w:val="clear" w:color="auto" w:fill="FEDADA"/>
            <w:vAlign w:val="center"/>
          </w:tcPr>
          <w:p w:rsidR="00F87266" w:rsidRPr="00061241" w:rsidRDefault="00452B20"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564" w:type="dxa"/>
            <w:tcBorders>
              <w:bottom w:val="single" w:sz="12" w:space="0" w:color="FF8585"/>
            </w:tcBorders>
            <w:shd w:val="clear" w:color="auto" w:fill="FEDADA"/>
            <w:vAlign w:val="center"/>
          </w:tcPr>
          <w:p w:rsidR="00F87266" w:rsidRPr="00061241" w:rsidRDefault="00452B20"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2263" w:type="dxa"/>
            <w:tcBorders>
              <w:bottom w:val="single" w:sz="12" w:space="0" w:color="FF8585"/>
            </w:tcBorders>
            <w:shd w:val="clear" w:color="auto" w:fill="FEDADA"/>
            <w:vAlign w:val="center"/>
          </w:tcPr>
          <w:p w:rsidR="00F87266" w:rsidRPr="00061241" w:rsidRDefault="00452B20"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1565" w:type="dxa"/>
            <w:tcBorders>
              <w:bottom w:val="single" w:sz="12" w:space="0" w:color="FF8585"/>
              <w:right w:val="single" w:sz="12" w:space="0" w:color="FF8585"/>
            </w:tcBorders>
            <w:shd w:val="clear" w:color="auto" w:fill="FEDADA"/>
            <w:vAlign w:val="center"/>
          </w:tcPr>
          <w:p w:rsidR="00F87266" w:rsidRPr="00061241" w:rsidRDefault="00452B20"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8868CF" w:rsidRDefault="008868CF" w:rsidP="00EA093D">
      <w:pPr>
        <w:tabs>
          <w:tab w:val="left" w:pos="3495"/>
        </w:tabs>
        <w:rPr>
          <w:rFonts w:ascii="Arial" w:hAnsi="Arial" w:cs="Arial"/>
          <w:sz w:val="20"/>
          <w:szCs w:val="20"/>
          <w:lang w:val="es-ES"/>
        </w:rPr>
      </w:pPr>
    </w:p>
    <w:p w:rsidR="00F463F1" w:rsidRDefault="00F463F1" w:rsidP="00F463F1">
      <w:pPr>
        <w:tabs>
          <w:tab w:val="left" w:pos="3495"/>
        </w:tabs>
        <w:ind w:left="-284"/>
        <w:rPr>
          <w:rFonts w:ascii="Arial" w:hAnsi="Arial" w:cs="Arial"/>
          <w:sz w:val="20"/>
          <w:szCs w:val="20"/>
          <w:lang w:val="es-ES"/>
        </w:rPr>
      </w:pPr>
      <w:r w:rsidRPr="00F463F1">
        <w:rPr>
          <w:noProof/>
          <w:lang w:val="es-AR" w:eastAsia="es-AR"/>
        </w:rPr>
        <w:drawing>
          <wp:inline distT="0" distB="0" distL="0" distR="0">
            <wp:extent cx="6324600" cy="1485265"/>
            <wp:effectExtent l="0" t="0" r="0" b="63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1485265"/>
                    </a:xfrm>
                    <a:prstGeom prst="rect">
                      <a:avLst/>
                    </a:prstGeom>
                    <a:noFill/>
                    <a:ln>
                      <a:noFill/>
                    </a:ln>
                  </pic:spPr>
                </pic:pic>
              </a:graphicData>
            </a:graphic>
          </wp:inline>
        </w:drawing>
      </w:r>
    </w:p>
    <w:p w:rsidR="00F87266" w:rsidRDefault="00F87266"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18"/>
        <w:gridCol w:w="1914"/>
        <w:gridCol w:w="5497"/>
      </w:tblGrid>
      <w:tr w:rsidR="00F87266" w:rsidRPr="007D2C81"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DEPENDENCIA</w:t>
            </w:r>
          </w:p>
        </w:tc>
        <w:tc>
          <w:tcPr>
            <w:tcW w:w="7411" w:type="dxa"/>
            <w:gridSpan w:val="2"/>
            <w:tcBorders>
              <w:right w:val="single" w:sz="12" w:space="0" w:color="FF8585"/>
            </w:tcBorders>
            <w:shd w:val="clear" w:color="auto" w:fill="auto"/>
            <w:vAlign w:val="center"/>
          </w:tcPr>
          <w:p w:rsidR="00F87266" w:rsidRPr="009F398D"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87266">
              <w:rPr>
                <w:rFonts w:ascii="Arial" w:hAnsi="Arial" w:cs="Arial"/>
                <w:lang w:val="es-ES"/>
              </w:rPr>
              <w:t>DIR. GRAL. DE DESARROLLO SOCIAL</w:t>
            </w:r>
          </w:p>
        </w:tc>
      </w:tr>
      <w:tr w:rsidR="00F87266" w:rsidTr="00466F5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6" w:space="0" w:color="FF8585"/>
            </w:tcBorders>
            <w:shd w:val="clear" w:color="auto" w:fill="FEDADA"/>
            <w:vAlign w:val="center"/>
          </w:tcPr>
          <w:p w:rsidR="00F87266" w:rsidRPr="00061241" w:rsidRDefault="00F87266" w:rsidP="00466F51">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14" w:type="dxa"/>
            <w:tcBorders>
              <w:bottom w:val="single" w:sz="6" w:space="0" w:color="FF8585"/>
            </w:tcBorders>
            <w:shd w:val="clear" w:color="auto" w:fill="FEDADA"/>
            <w:vAlign w:val="center"/>
          </w:tcPr>
          <w:p w:rsidR="00F87266" w:rsidRPr="00061241" w:rsidRDefault="00F87266" w:rsidP="00466F5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52FAA">
              <w:rPr>
                <w:rFonts w:ascii="Arial" w:hAnsi="Arial" w:cs="Arial"/>
              </w:rPr>
              <w:t>4</w:t>
            </w:r>
            <w:r w:rsidR="009247C0">
              <w:rPr>
                <w:rFonts w:ascii="Arial" w:hAnsi="Arial" w:cs="Arial"/>
              </w:rPr>
              <w:t>0</w:t>
            </w:r>
            <w:r w:rsidRPr="00652FAA">
              <w:rPr>
                <w:rFonts w:ascii="Arial" w:hAnsi="Arial" w:cs="Arial"/>
              </w:rPr>
              <w:t>.00.00</w:t>
            </w:r>
          </w:p>
        </w:tc>
        <w:tc>
          <w:tcPr>
            <w:tcW w:w="5497" w:type="dxa"/>
            <w:tcBorders>
              <w:bottom w:val="single" w:sz="6" w:space="0" w:color="FF8585"/>
              <w:right w:val="single" w:sz="12" w:space="0" w:color="FF8585"/>
            </w:tcBorders>
            <w:shd w:val="clear" w:color="auto" w:fill="FEDADA"/>
            <w:vAlign w:val="center"/>
          </w:tcPr>
          <w:p w:rsidR="00F87266" w:rsidRPr="00061241"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2FAA">
              <w:rPr>
                <w:rFonts w:ascii="Arial" w:hAnsi="Arial" w:cs="Arial"/>
              </w:rPr>
              <w:t>PROGRAMA</w:t>
            </w:r>
          </w:p>
        </w:tc>
      </w:tr>
      <w:tr w:rsidR="00F87266" w:rsidRPr="007D2C81"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12" w:space="0" w:color="FF8585"/>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DESCRIPCIÓN</w:t>
            </w:r>
          </w:p>
        </w:tc>
        <w:tc>
          <w:tcPr>
            <w:tcW w:w="7411" w:type="dxa"/>
            <w:gridSpan w:val="2"/>
            <w:tcBorders>
              <w:bottom w:val="single" w:sz="12" w:space="0" w:color="FF8585"/>
              <w:right w:val="single" w:sz="12" w:space="0" w:color="FF8585"/>
            </w:tcBorders>
            <w:shd w:val="clear" w:color="auto" w:fill="auto"/>
            <w:vAlign w:val="center"/>
          </w:tcPr>
          <w:p w:rsidR="00F87266" w:rsidRPr="009F398D"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87266">
              <w:rPr>
                <w:rFonts w:ascii="Arial" w:hAnsi="Arial" w:cs="Arial"/>
                <w:lang w:val="es-ES"/>
              </w:rPr>
              <w:t>PROMOCIÓN DE EQUIDAD E INCLUSIÓN SOCIAL</w:t>
            </w:r>
          </w:p>
        </w:tc>
      </w:tr>
    </w:tbl>
    <w:p w:rsidR="00FB71F6" w:rsidRDefault="00FB71F6" w:rsidP="00EA093D">
      <w:pPr>
        <w:tabs>
          <w:tab w:val="left" w:pos="3495"/>
        </w:tabs>
        <w:rPr>
          <w:rFonts w:ascii="Arial" w:hAnsi="Arial" w:cs="Arial"/>
          <w:sz w:val="20"/>
          <w:szCs w:val="20"/>
          <w:lang w:val="es-ES"/>
        </w:rPr>
      </w:pPr>
    </w:p>
    <w:p w:rsidR="000174D1" w:rsidRDefault="000174D1" w:rsidP="000174D1">
      <w:pPr>
        <w:tabs>
          <w:tab w:val="left" w:pos="3495"/>
        </w:tabs>
        <w:ind w:left="-284"/>
        <w:rPr>
          <w:rFonts w:ascii="Arial" w:hAnsi="Arial" w:cs="Arial"/>
          <w:sz w:val="20"/>
          <w:szCs w:val="20"/>
          <w:lang w:val="es-ES"/>
        </w:rPr>
      </w:pPr>
      <w:r w:rsidRPr="000174D1">
        <w:rPr>
          <w:noProof/>
          <w:lang w:val="es-AR" w:eastAsia="es-AR"/>
        </w:rPr>
        <w:drawing>
          <wp:inline distT="0" distB="0" distL="0" distR="0">
            <wp:extent cx="6324600" cy="326420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2941" cy="3273675"/>
                    </a:xfrm>
                    <a:prstGeom prst="rect">
                      <a:avLst/>
                    </a:prstGeom>
                    <a:noFill/>
                    <a:ln>
                      <a:noFill/>
                    </a:ln>
                  </pic:spPr>
                </pic:pic>
              </a:graphicData>
            </a:graphic>
          </wp:inline>
        </w:drawing>
      </w:r>
    </w:p>
    <w:p w:rsidR="000D166D" w:rsidRDefault="000D166D" w:rsidP="00F463F1">
      <w:pPr>
        <w:tabs>
          <w:tab w:val="left" w:pos="3495"/>
        </w:tabs>
        <w:ind w:left="-284"/>
        <w:rPr>
          <w:rFonts w:ascii="Arial" w:hAnsi="Arial" w:cs="Arial"/>
          <w:sz w:val="20"/>
          <w:szCs w:val="20"/>
          <w:lang w:val="es-ES"/>
        </w:rPr>
      </w:pPr>
    </w:p>
    <w:p w:rsidR="005E3C77" w:rsidRDefault="005E3C77" w:rsidP="00EA093D">
      <w:pPr>
        <w:tabs>
          <w:tab w:val="left" w:pos="3495"/>
        </w:tabs>
        <w:rPr>
          <w:rFonts w:ascii="Arial" w:hAnsi="Arial" w:cs="Arial"/>
          <w:sz w:val="20"/>
          <w:szCs w:val="20"/>
          <w:lang w:val="es-ES"/>
        </w:rPr>
      </w:pPr>
    </w:p>
    <w:p w:rsidR="005E3C77" w:rsidRDefault="005E3C77" w:rsidP="00EA093D">
      <w:pPr>
        <w:tabs>
          <w:tab w:val="left" w:pos="3495"/>
        </w:tabs>
        <w:rPr>
          <w:rFonts w:ascii="Arial" w:hAnsi="Arial" w:cs="Arial"/>
          <w:sz w:val="20"/>
          <w:szCs w:val="20"/>
          <w:lang w:val="es-ES"/>
        </w:rPr>
      </w:pPr>
    </w:p>
    <w:p w:rsidR="005E3C77" w:rsidRDefault="005E3C77" w:rsidP="00EA093D">
      <w:pPr>
        <w:tabs>
          <w:tab w:val="left" w:pos="3495"/>
        </w:tabs>
        <w:rPr>
          <w:rFonts w:ascii="Arial" w:hAnsi="Arial" w:cs="Arial"/>
          <w:sz w:val="20"/>
          <w:szCs w:val="20"/>
          <w:lang w:val="es-ES"/>
        </w:rPr>
      </w:pPr>
    </w:p>
    <w:p w:rsidR="005E3C77" w:rsidRDefault="005E3C77" w:rsidP="00EA093D">
      <w:pPr>
        <w:tabs>
          <w:tab w:val="left" w:pos="3495"/>
        </w:tabs>
        <w:rPr>
          <w:rFonts w:ascii="Arial" w:hAnsi="Arial" w:cs="Arial"/>
          <w:sz w:val="20"/>
          <w:szCs w:val="20"/>
          <w:lang w:val="es-ES"/>
        </w:rPr>
      </w:pPr>
    </w:p>
    <w:p w:rsidR="000D166D" w:rsidRDefault="000D166D" w:rsidP="00EA093D">
      <w:pPr>
        <w:tabs>
          <w:tab w:val="left" w:pos="3495"/>
        </w:tabs>
        <w:rPr>
          <w:rFonts w:ascii="Arial" w:hAnsi="Arial" w:cs="Arial"/>
          <w:sz w:val="20"/>
          <w:szCs w:val="20"/>
          <w:lang w:val="es-ES"/>
        </w:rPr>
      </w:pPr>
    </w:p>
    <w:p w:rsidR="000D166D" w:rsidRDefault="000D166D" w:rsidP="00EA093D">
      <w:pPr>
        <w:tabs>
          <w:tab w:val="left" w:pos="3495"/>
        </w:tabs>
        <w:rPr>
          <w:rFonts w:ascii="Arial" w:hAnsi="Arial" w:cs="Arial"/>
          <w:sz w:val="20"/>
          <w:szCs w:val="20"/>
          <w:lang w:val="es-ES"/>
        </w:rPr>
      </w:pPr>
    </w:p>
    <w:p w:rsidR="00006AA8" w:rsidRDefault="00006AA8" w:rsidP="00EA093D">
      <w:pPr>
        <w:tabs>
          <w:tab w:val="left" w:pos="3495"/>
        </w:tabs>
        <w:rPr>
          <w:rFonts w:ascii="Arial" w:hAnsi="Arial" w:cs="Arial"/>
          <w:sz w:val="20"/>
          <w:szCs w:val="20"/>
          <w:lang w:val="es-ES"/>
        </w:rPr>
      </w:pPr>
    </w:p>
    <w:p w:rsidR="00006AA8" w:rsidRDefault="00006AA8" w:rsidP="00EA093D">
      <w:pPr>
        <w:tabs>
          <w:tab w:val="left" w:pos="3495"/>
        </w:tabs>
        <w:rPr>
          <w:rFonts w:ascii="Arial" w:hAnsi="Arial" w:cs="Arial"/>
          <w:sz w:val="20"/>
          <w:szCs w:val="20"/>
          <w:lang w:val="es-ES"/>
        </w:rPr>
      </w:pPr>
    </w:p>
    <w:p w:rsidR="007279F9" w:rsidRDefault="007279F9"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18"/>
        <w:gridCol w:w="1914"/>
        <w:gridCol w:w="1551"/>
        <w:gridCol w:w="2116"/>
        <w:gridCol w:w="1830"/>
      </w:tblGrid>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w:t>
            </w:r>
            <w:r w:rsidR="00F32B94">
              <w:rPr>
                <w:rFonts w:ascii="Arial" w:hAnsi="Arial" w:cs="Arial"/>
                <w:b/>
                <w:i w:val="0"/>
              </w:rPr>
              <w:t>C</w:t>
            </w:r>
            <w:r w:rsidRPr="00061241">
              <w:rPr>
                <w:rFonts w:ascii="Arial" w:hAnsi="Arial" w:cs="Arial"/>
                <w:b/>
                <w:i w:val="0"/>
              </w:rPr>
              <w:t>CIÓN</w:t>
            </w:r>
          </w:p>
        </w:tc>
        <w:tc>
          <w:tcPr>
            <w:tcW w:w="7387"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387"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t>UNIDAD EJECUTORA</w:t>
            </w:r>
          </w:p>
        </w:tc>
        <w:tc>
          <w:tcPr>
            <w:tcW w:w="7387"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SECRETARÍA DE GOBIERNO</w:t>
            </w:r>
          </w:p>
        </w:tc>
      </w:tr>
      <w:tr w:rsidR="00E93EC9" w:rsidRPr="001E25F0"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DEPENDENCIA</w:t>
            </w:r>
          </w:p>
        </w:tc>
        <w:tc>
          <w:tcPr>
            <w:tcW w:w="7387" w:type="dxa"/>
            <w:gridSpan w:val="4"/>
            <w:tcBorders>
              <w:right w:val="single" w:sz="12" w:space="0" w:color="FF8585"/>
            </w:tcBorders>
            <w:vAlign w:val="center"/>
          </w:tcPr>
          <w:p w:rsidR="00E93EC9" w:rsidRPr="009F398D" w:rsidRDefault="00652FAA"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52FAA">
              <w:rPr>
                <w:rFonts w:ascii="Arial" w:hAnsi="Arial" w:cs="Arial"/>
                <w:lang w:val="es-ES"/>
              </w:rPr>
              <w:t>DIRECCIÓN GENERAL DE CEMENTERIO</w:t>
            </w:r>
          </w:p>
        </w:tc>
      </w:tr>
      <w:tr w:rsidR="00E93EC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652FAA"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413F8">
              <w:rPr>
                <w:rFonts w:ascii="Arial" w:hAnsi="Arial" w:cs="Arial"/>
              </w:rPr>
              <w:t>41.00.00</w:t>
            </w:r>
          </w:p>
        </w:tc>
        <w:tc>
          <w:tcPr>
            <w:tcW w:w="5392" w:type="dxa"/>
            <w:gridSpan w:val="3"/>
            <w:tcBorders>
              <w:right w:val="single" w:sz="12" w:space="0" w:color="FF8585"/>
            </w:tcBorders>
            <w:shd w:val="clear" w:color="auto" w:fill="FEDADA"/>
            <w:vAlign w:val="center"/>
          </w:tcPr>
          <w:p w:rsidR="00E93EC9" w:rsidRPr="00061241" w:rsidRDefault="00652FAA" w:rsidP="005C11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52FAA">
              <w:rPr>
                <w:rFonts w:ascii="Arial" w:hAnsi="Arial" w:cs="Arial"/>
              </w:rPr>
              <w:t>PROGRAMA</w:t>
            </w:r>
          </w:p>
        </w:tc>
      </w:tr>
      <w:tr w:rsidR="00E93EC9" w:rsidRPr="007D2C81"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4"/>
            <w:tcBorders>
              <w:right w:val="single" w:sz="12" w:space="0" w:color="FF8585"/>
            </w:tcBorders>
            <w:vAlign w:val="center"/>
          </w:tcPr>
          <w:p w:rsidR="00E93EC9" w:rsidRPr="009F398D" w:rsidRDefault="00652FAA"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52FAA">
              <w:rPr>
                <w:rFonts w:ascii="Arial" w:hAnsi="Arial" w:cs="Arial"/>
                <w:lang w:val="es-ES"/>
              </w:rPr>
              <w:t>ADMINISTRACIÓN Y MANTENIMIENTO DEL CEMENTERIO MUNICIPAL</w:t>
            </w:r>
          </w:p>
        </w:tc>
      </w:tr>
      <w:tr w:rsidR="00E93EC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shd w:val="clear" w:color="auto" w:fill="FEDADA"/>
            <w:vAlign w:val="center"/>
          </w:tcPr>
          <w:p w:rsidR="00E93EC9" w:rsidRPr="00061241" w:rsidRDefault="00E93EC9" w:rsidP="005C11A4">
            <w:pPr>
              <w:jc w:val="left"/>
              <w:rPr>
                <w:rFonts w:ascii="Arial" w:hAnsi="Arial" w:cs="Arial"/>
                <w:b/>
                <w:i w:val="0"/>
              </w:rPr>
            </w:pPr>
            <w:r w:rsidRPr="00061241">
              <w:rPr>
                <w:rFonts w:ascii="Arial" w:hAnsi="Arial" w:cs="Arial"/>
                <w:b/>
                <w:i w:val="0"/>
              </w:rPr>
              <w:t>FINALIDAD Y FUNCIÓN</w:t>
            </w:r>
          </w:p>
        </w:tc>
        <w:tc>
          <w:tcPr>
            <w:tcW w:w="1995" w:type="dxa"/>
            <w:tcBorders>
              <w:bottom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564" w:type="dxa"/>
            <w:tcBorders>
              <w:bottom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2263" w:type="dxa"/>
            <w:tcBorders>
              <w:bottom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394</w:t>
            </w:r>
          </w:p>
        </w:tc>
        <w:tc>
          <w:tcPr>
            <w:tcW w:w="1565" w:type="dxa"/>
            <w:tcBorders>
              <w:bottom w:val="single" w:sz="12" w:space="0" w:color="FF8585"/>
              <w:right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CEMENTERIOS</w:t>
            </w:r>
          </w:p>
        </w:tc>
      </w:tr>
    </w:tbl>
    <w:p w:rsidR="00E93EC9" w:rsidRDefault="00E93EC9" w:rsidP="00DE19EF">
      <w:pPr>
        <w:tabs>
          <w:tab w:val="left" w:pos="3495"/>
        </w:tabs>
        <w:spacing w:after="0"/>
        <w:rPr>
          <w:rFonts w:ascii="Arial" w:hAnsi="Arial" w:cs="Arial"/>
          <w:sz w:val="20"/>
          <w:szCs w:val="20"/>
          <w:lang w:val="es-ES"/>
        </w:rPr>
      </w:pPr>
    </w:p>
    <w:p w:rsidR="00E93EC9" w:rsidRDefault="00C01FC7" w:rsidP="005C212F">
      <w:pPr>
        <w:tabs>
          <w:tab w:val="left" w:pos="3495"/>
        </w:tabs>
        <w:ind w:left="-284"/>
        <w:rPr>
          <w:rFonts w:ascii="Arial" w:hAnsi="Arial" w:cs="Arial"/>
          <w:sz w:val="20"/>
          <w:szCs w:val="20"/>
          <w:lang w:val="es-ES"/>
        </w:rPr>
      </w:pPr>
      <w:r w:rsidRPr="00C01FC7">
        <w:rPr>
          <w:noProof/>
          <w:lang w:val="es-AR" w:eastAsia="es-AR"/>
        </w:rPr>
        <w:drawing>
          <wp:inline distT="0" distB="0" distL="0" distR="0">
            <wp:extent cx="6315075" cy="1297305"/>
            <wp:effectExtent l="0" t="0" r="952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5391" cy="1297370"/>
                    </a:xfrm>
                    <a:prstGeom prst="rect">
                      <a:avLst/>
                    </a:prstGeom>
                    <a:noFill/>
                    <a:ln>
                      <a:noFill/>
                    </a:ln>
                  </pic:spPr>
                </pic:pic>
              </a:graphicData>
            </a:graphic>
          </wp:inline>
        </w:drawing>
      </w:r>
    </w:p>
    <w:p w:rsidR="00C01FC7" w:rsidRDefault="00C01FC7" w:rsidP="005C212F">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18"/>
        <w:gridCol w:w="1914"/>
        <w:gridCol w:w="5497"/>
      </w:tblGrid>
      <w:tr w:rsidR="005C212F"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DEPENDENCIA</w:t>
            </w:r>
          </w:p>
        </w:tc>
        <w:tc>
          <w:tcPr>
            <w:tcW w:w="7411" w:type="dxa"/>
            <w:gridSpan w:val="2"/>
            <w:tcBorders>
              <w:right w:val="single" w:sz="12" w:space="0" w:color="FF8585"/>
            </w:tcBorders>
            <w:shd w:val="clear" w:color="auto" w:fill="auto"/>
            <w:vAlign w:val="center"/>
          </w:tcPr>
          <w:p w:rsidR="005C212F" w:rsidRPr="009F398D"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652FAA">
              <w:rPr>
                <w:rFonts w:ascii="Arial" w:hAnsi="Arial" w:cs="Arial"/>
                <w:lang w:val="es-ES"/>
              </w:rPr>
              <w:t>DIRECCIÓN GENERAL DE CEMENTERIO</w:t>
            </w:r>
          </w:p>
        </w:tc>
      </w:tr>
      <w:tr w:rsidR="005C212F" w:rsidTr="005E3C77">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6" w:space="0" w:color="FF8585"/>
            </w:tcBorders>
            <w:shd w:val="clear" w:color="auto" w:fill="FEDADA"/>
            <w:vAlign w:val="center"/>
          </w:tcPr>
          <w:p w:rsidR="005C212F" w:rsidRPr="00061241" w:rsidRDefault="00F71FF4" w:rsidP="005C212F">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5C212F" w:rsidRPr="00061241">
              <w:rPr>
                <w:rFonts w:ascii="Arial" w:hAnsi="Arial" w:cs="Arial"/>
                <w:b/>
                <w:i w:val="0"/>
              </w:rPr>
              <w:t>PROGRAMÁTICA</w:t>
            </w:r>
          </w:p>
        </w:tc>
        <w:tc>
          <w:tcPr>
            <w:tcW w:w="1914" w:type="dxa"/>
            <w:tcBorders>
              <w:bottom w:val="single" w:sz="6" w:space="0" w:color="FF8585"/>
            </w:tcBorders>
            <w:shd w:val="clear" w:color="auto" w:fill="FEDADA"/>
            <w:vAlign w:val="center"/>
          </w:tcPr>
          <w:p w:rsidR="005C212F" w:rsidRPr="00061241" w:rsidRDefault="005C212F" w:rsidP="005C212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52FAA">
              <w:rPr>
                <w:rFonts w:ascii="Arial" w:hAnsi="Arial" w:cs="Arial"/>
              </w:rPr>
              <w:t>41.00.00</w:t>
            </w:r>
          </w:p>
        </w:tc>
        <w:tc>
          <w:tcPr>
            <w:tcW w:w="5497" w:type="dxa"/>
            <w:tcBorders>
              <w:bottom w:val="single" w:sz="6" w:space="0" w:color="FF8585"/>
              <w:right w:val="single" w:sz="12" w:space="0" w:color="FF8585"/>
            </w:tcBorders>
            <w:shd w:val="clear" w:color="auto" w:fill="FEDADA"/>
            <w:vAlign w:val="center"/>
          </w:tcPr>
          <w:p w:rsidR="005C212F" w:rsidRPr="00061241"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2FAA">
              <w:rPr>
                <w:rFonts w:ascii="Arial" w:hAnsi="Arial" w:cs="Arial"/>
              </w:rPr>
              <w:t>PROGRAMA</w:t>
            </w:r>
          </w:p>
        </w:tc>
      </w:tr>
      <w:tr w:rsidR="005C212F"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12" w:space="0" w:color="FF8585"/>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DESCRIPCIÓN</w:t>
            </w:r>
          </w:p>
        </w:tc>
        <w:tc>
          <w:tcPr>
            <w:tcW w:w="7411" w:type="dxa"/>
            <w:gridSpan w:val="2"/>
            <w:tcBorders>
              <w:bottom w:val="single" w:sz="12" w:space="0" w:color="FF8585"/>
              <w:right w:val="single" w:sz="12" w:space="0" w:color="FF8585"/>
            </w:tcBorders>
            <w:shd w:val="clear" w:color="auto" w:fill="auto"/>
            <w:vAlign w:val="center"/>
          </w:tcPr>
          <w:p w:rsidR="005C212F" w:rsidRPr="009F398D"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652FAA">
              <w:rPr>
                <w:rFonts w:ascii="Arial" w:hAnsi="Arial" w:cs="Arial"/>
                <w:lang w:val="es-ES"/>
              </w:rPr>
              <w:t>ADMINISTRACIÓN Y MANTENIMIENTO DEL CEMENTERIO MUNICIPAL</w:t>
            </w:r>
          </w:p>
        </w:tc>
      </w:tr>
    </w:tbl>
    <w:p w:rsidR="005C212F" w:rsidRDefault="005C212F" w:rsidP="009F1799">
      <w:pPr>
        <w:tabs>
          <w:tab w:val="left" w:pos="3495"/>
        </w:tabs>
        <w:ind w:left="-284"/>
        <w:rPr>
          <w:rFonts w:ascii="Arial" w:hAnsi="Arial" w:cs="Arial"/>
          <w:sz w:val="20"/>
          <w:szCs w:val="20"/>
          <w:lang w:val="es-ES"/>
        </w:rPr>
      </w:pPr>
    </w:p>
    <w:p w:rsidR="001C1597" w:rsidRDefault="000174D1" w:rsidP="009F1799">
      <w:pPr>
        <w:tabs>
          <w:tab w:val="left" w:pos="3495"/>
        </w:tabs>
        <w:ind w:left="-284"/>
        <w:rPr>
          <w:rFonts w:ascii="Arial" w:hAnsi="Arial" w:cs="Arial"/>
          <w:sz w:val="20"/>
          <w:szCs w:val="20"/>
          <w:lang w:val="es-ES"/>
        </w:rPr>
      </w:pPr>
      <w:r w:rsidRPr="000174D1">
        <w:rPr>
          <w:noProof/>
          <w:lang w:val="es-AR" w:eastAsia="es-AR"/>
        </w:rPr>
        <w:drawing>
          <wp:inline distT="0" distB="0" distL="0" distR="0">
            <wp:extent cx="6315075" cy="3274695"/>
            <wp:effectExtent l="0" t="0" r="952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5833" cy="3275088"/>
                    </a:xfrm>
                    <a:prstGeom prst="rect">
                      <a:avLst/>
                    </a:prstGeom>
                    <a:noFill/>
                    <a:ln>
                      <a:noFill/>
                    </a:ln>
                  </pic:spPr>
                </pic:pic>
              </a:graphicData>
            </a:graphic>
          </wp:inline>
        </w:drawing>
      </w:r>
    </w:p>
    <w:p w:rsidR="005C212F" w:rsidRDefault="00115183" w:rsidP="00115183">
      <w:pPr>
        <w:tabs>
          <w:tab w:val="left" w:pos="3495"/>
        </w:tabs>
        <w:ind w:left="-142"/>
        <w:rPr>
          <w:rFonts w:ascii="Arial" w:hAnsi="Arial" w:cs="Arial"/>
          <w:sz w:val="20"/>
          <w:szCs w:val="20"/>
          <w:lang w:val="es-ES"/>
        </w:rPr>
      </w:pPr>
      <w:r w:rsidRPr="00115183">
        <w:rPr>
          <w:noProof/>
          <w:lang w:val="es-AR" w:eastAsia="es-AR"/>
        </w:rPr>
        <w:lastRenderedPageBreak/>
        <w:drawing>
          <wp:inline distT="0" distB="0" distL="0" distR="0">
            <wp:extent cx="6211957" cy="4220501"/>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9543" cy="4225655"/>
                    </a:xfrm>
                    <a:prstGeom prst="rect">
                      <a:avLst/>
                    </a:prstGeom>
                    <a:noFill/>
                    <a:ln>
                      <a:noFill/>
                    </a:ln>
                  </pic:spPr>
                </pic:pic>
              </a:graphicData>
            </a:graphic>
          </wp:inline>
        </w:drawing>
      </w:r>
    </w:p>
    <w:p w:rsidR="005C212F" w:rsidRDefault="005C212F" w:rsidP="00EA093D">
      <w:pPr>
        <w:tabs>
          <w:tab w:val="left" w:pos="3495"/>
        </w:tabs>
        <w:rPr>
          <w:rFonts w:ascii="Arial" w:hAnsi="Arial" w:cs="Arial"/>
          <w:sz w:val="20"/>
          <w:szCs w:val="20"/>
          <w:lang w:val="es-ES"/>
        </w:rPr>
      </w:pPr>
    </w:p>
    <w:p w:rsidR="008868CF" w:rsidRDefault="008868CF" w:rsidP="00EA093D">
      <w:pPr>
        <w:tabs>
          <w:tab w:val="left" w:pos="3495"/>
        </w:tabs>
        <w:rPr>
          <w:rFonts w:ascii="Arial" w:hAnsi="Arial" w:cs="Arial"/>
          <w:sz w:val="20"/>
          <w:szCs w:val="20"/>
          <w:lang w:val="es-ES"/>
        </w:rPr>
      </w:pPr>
    </w:p>
    <w:p w:rsidR="008868CF" w:rsidRDefault="008868CF" w:rsidP="00EA093D">
      <w:pPr>
        <w:tabs>
          <w:tab w:val="left" w:pos="3495"/>
        </w:tabs>
        <w:rPr>
          <w:rFonts w:ascii="Arial" w:hAnsi="Arial" w:cs="Arial"/>
          <w:sz w:val="20"/>
          <w:szCs w:val="20"/>
          <w:lang w:val="es-ES"/>
        </w:rPr>
      </w:pPr>
    </w:p>
    <w:p w:rsidR="001C1597" w:rsidRDefault="001C1597" w:rsidP="00EA093D">
      <w:pPr>
        <w:tabs>
          <w:tab w:val="left" w:pos="3495"/>
        </w:tabs>
        <w:rPr>
          <w:rFonts w:ascii="Arial" w:hAnsi="Arial" w:cs="Arial"/>
          <w:sz w:val="20"/>
          <w:szCs w:val="20"/>
          <w:lang w:val="es-ES"/>
        </w:rPr>
      </w:pPr>
    </w:p>
    <w:p w:rsidR="001C1597" w:rsidRDefault="001C1597" w:rsidP="00EA093D">
      <w:pPr>
        <w:tabs>
          <w:tab w:val="left" w:pos="3495"/>
        </w:tabs>
        <w:rPr>
          <w:rFonts w:ascii="Arial" w:hAnsi="Arial" w:cs="Arial"/>
          <w:sz w:val="20"/>
          <w:szCs w:val="20"/>
          <w:lang w:val="es-ES"/>
        </w:rPr>
      </w:pPr>
    </w:p>
    <w:p w:rsidR="001C1597" w:rsidRDefault="001C1597" w:rsidP="00EA093D">
      <w:pPr>
        <w:tabs>
          <w:tab w:val="left" w:pos="3495"/>
        </w:tabs>
        <w:rPr>
          <w:rFonts w:ascii="Arial" w:hAnsi="Arial" w:cs="Arial"/>
          <w:sz w:val="20"/>
          <w:szCs w:val="20"/>
          <w:lang w:val="es-ES"/>
        </w:rPr>
      </w:pPr>
    </w:p>
    <w:p w:rsidR="001C1597" w:rsidRDefault="001C1597" w:rsidP="00EA093D">
      <w:pPr>
        <w:tabs>
          <w:tab w:val="left" w:pos="3495"/>
        </w:tabs>
        <w:rPr>
          <w:rFonts w:ascii="Arial" w:hAnsi="Arial" w:cs="Arial"/>
          <w:sz w:val="20"/>
          <w:szCs w:val="20"/>
          <w:lang w:val="es-ES"/>
        </w:rPr>
      </w:pPr>
    </w:p>
    <w:p w:rsidR="00F33F8B" w:rsidRDefault="00F33F8B"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7C7C02" w:rsidRDefault="007C7C02" w:rsidP="00EA093D">
      <w:pPr>
        <w:tabs>
          <w:tab w:val="left" w:pos="3495"/>
        </w:tabs>
        <w:rPr>
          <w:rFonts w:ascii="Arial" w:hAnsi="Arial" w:cs="Arial"/>
          <w:sz w:val="20"/>
          <w:szCs w:val="20"/>
          <w:lang w:val="es-ES"/>
        </w:rPr>
      </w:pPr>
    </w:p>
    <w:p w:rsidR="001C1597" w:rsidRDefault="001C1597"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1564"/>
        <w:gridCol w:w="1408"/>
        <w:gridCol w:w="2420"/>
      </w:tblGrid>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w:t>
            </w:r>
            <w:r w:rsidR="00F32B94">
              <w:rPr>
                <w:rFonts w:ascii="Arial" w:hAnsi="Arial" w:cs="Arial"/>
                <w:b/>
                <w:i w:val="0"/>
              </w:rPr>
              <w:t>C</w:t>
            </w:r>
            <w:r w:rsidRPr="00061241">
              <w:rPr>
                <w:rFonts w:ascii="Arial" w:hAnsi="Arial" w:cs="Arial"/>
                <w:b/>
                <w:i w:val="0"/>
              </w:rPr>
              <w:t>CIÓN</w:t>
            </w:r>
          </w:p>
        </w:tc>
        <w:tc>
          <w:tcPr>
            <w:tcW w:w="7387"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387"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t>UNIDAD EJECUTORA</w:t>
            </w:r>
          </w:p>
        </w:tc>
        <w:tc>
          <w:tcPr>
            <w:tcW w:w="7387" w:type="dxa"/>
            <w:gridSpan w:val="4"/>
            <w:tcBorders>
              <w:right w:val="single" w:sz="12" w:space="0" w:color="FF8585"/>
            </w:tcBorders>
            <w:shd w:val="clear" w:color="auto" w:fill="FEDADA"/>
            <w:vAlign w:val="center"/>
          </w:tcPr>
          <w:p w:rsidR="0023243F" w:rsidRPr="00061241" w:rsidRDefault="006B1E2A"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lang w:val="es-ES"/>
              </w:rPr>
              <w:t>SUBSECRETAR</w:t>
            </w:r>
            <w:r>
              <w:rPr>
                <w:rFonts w:ascii="Arial" w:hAnsi="Arial" w:cs="Arial"/>
                <w:lang w:val="es-ES"/>
              </w:rPr>
              <w:t>Í</w:t>
            </w:r>
            <w:r w:rsidRPr="00C90D01">
              <w:rPr>
                <w:rFonts w:ascii="Arial" w:hAnsi="Arial" w:cs="Arial"/>
                <w:lang w:val="es-ES"/>
              </w:rPr>
              <w:t>A DE ASUNTOS INSTITUCIONALES</w:t>
            </w:r>
          </w:p>
        </w:tc>
      </w:tr>
      <w:tr w:rsidR="00E93EC9" w:rsidRPr="001E25F0"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DEPENDENCIA</w:t>
            </w:r>
          </w:p>
        </w:tc>
        <w:tc>
          <w:tcPr>
            <w:tcW w:w="7387" w:type="dxa"/>
            <w:gridSpan w:val="4"/>
            <w:tcBorders>
              <w:right w:val="single" w:sz="12" w:space="0" w:color="FF8585"/>
            </w:tcBorders>
            <w:vAlign w:val="center"/>
          </w:tcPr>
          <w:p w:rsidR="00E93EC9" w:rsidRPr="009F398D" w:rsidRDefault="00C90D01"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C90D01">
              <w:rPr>
                <w:rFonts w:ascii="Arial" w:hAnsi="Arial" w:cs="Arial"/>
                <w:lang w:val="es-ES"/>
              </w:rPr>
              <w:t>SUBSECRETAR</w:t>
            </w:r>
            <w:r w:rsidR="00424804">
              <w:rPr>
                <w:rFonts w:ascii="Arial" w:hAnsi="Arial" w:cs="Arial"/>
                <w:lang w:val="es-ES"/>
              </w:rPr>
              <w:t>Í</w:t>
            </w:r>
            <w:r w:rsidRPr="00C90D01">
              <w:rPr>
                <w:rFonts w:ascii="Arial" w:hAnsi="Arial" w:cs="Arial"/>
                <w:lang w:val="es-ES"/>
              </w:rPr>
              <w:t>A DE ASUNTOS INSTITUCIONALES</w:t>
            </w:r>
          </w:p>
        </w:tc>
      </w:tr>
      <w:tr w:rsidR="00E93EC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C90D01"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42.01.00</w:t>
            </w:r>
          </w:p>
        </w:tc>
        <w:tc>
          <w:tcPr>
            <w:tcW w:w="5392" w:type="dxa"/>
            <w:gridSpan w:val="3"/>
            <w:tcBorders>
              <w:right w:val="single" w:sz="12" w:space="0" w:color="FF8585"/>
            </w:tcBorders>
            <w:shd w:val="clear" w:color="auto" w:fill="FEDADA"/>
            <w:vAlign w:val="center"/>
          </w:tcPr>
          <w:p w:rsidR="00E93EC9" w:rsidRPr="00061241" w:rsidRDefault="00C90D01" w:rsidP="005C11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rPr>
              <w:t>ACTIVIDAD COMÚN</w:t>
            </w:r>
          </w:p>
        </w:tc>
      </w:tr>
      <w:tr w:rsidR="00E93EC9" w:rsidRPr="007D2C81"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4"/>
            <w:tcBorders>
              <w:right w:val="single" w:sz="12" w:space="0" w:color="FF8585"/>
            </w:tcBorders>
            <w:vAlign w:val="center"/>
          </w:tcPr>
          <w:p w:rsidR="00E93EC9" w:rsidRPr="009F398D" w:rsidRDefault="00F87266"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87266">
              <w:rPr>
                <w:rFonts w:ascii="Arial" w:hAnsi="Arial" w:cs="Arial"/>
                <w:lang w:val="es-ES"/>
              </w:rPr>
              <w:t>RELACIONES INSTITUCIONALES CON LA COMUNIDAD</w:t>
            </w:r>
          </w:p>
        </w:tc>
      </w:tr>
      <w:tr w:rsidR="00E93EC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shd w:val="clear" w:color="auto" w:fill="FEDADA"/>
            <w:vAlign w:val="center"/>
          </w:tcPr>
          <w:p w:rsidR="00E93EC9" w:rsidRPr="00061241" w:rsidRDefault="00E93EC9" w:rsidP="005C11A4">
            <w:pPr>
              <w:jc w:val="left"/>
              <w:rPr>
                <w:rFonts w:ascii="Arial" w:hAnsi="Arial" w:cs="Arial"/>
                <w:b/>
                <w:i w:val="0"/>
              </w:rPr>
            </w:pPr>
            <w:r w:rsidRPr="00061241">
              <w:rPr>
                <w:rFonts w:ascii="Arial" w:hAnsi="Arial" w:cs="Arial"/>
                <w:b/>
                <w:i w:val="0"/>
              </w:rPr>
              <w:t>FINALIDAD Y FUNCIÓN</w:t>
            </w:r>
          </w:p>
        </w:tc>
        <w:tc>
          <w:tcPr>
            <w:tcW w:w="1995" w:type="dxa"/>
            <w:tcBorders>
              <w:bottom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564" w:type="dxa"/>
            <w:tcBorders>
              <w:bottom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1408" w:type="dxa"/>
            <w:tcBorders>
              <w:bottom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420" w:type="dxa"/>
            <w:tcBorders>
              <w:bottom w:val="single" w:sz="12" w:space="0" w:color="FF8585"/>
              <w:right w:val="single" w:sz="12" w:space="0" w:color="FF8585"/>
            </w:tcBorders>
            <w:shd w:val="clear" w:color="auto" w:fill="FEDADA"/>
            <w:vAlign w:val="center"/>
          </w:tcPr>
          <w:p w:rsidR="00E93EC9" w:rsidRPr="00061241" w:rsidRDefault="007279F9"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E93EC9" w:rsidRDefault="00E93EC9" w:rsidP="00DE19EF">
      <w:pPr>
        <w:tabs>
          <w:tab w:val="left" w:pos="3495"/>
        </w:tabs>
        <w:spacing w:after="0"/>
        <w:rPr>
          <w:rFonts w:ascii="Arial" w:hAnsi="Arial" w:cs="Arial"/>
          <w:sz w:val="20"/>
          <w:szCs w:val="20"/>
          <w:lang w:val="es-ES"/>
        </w:rPr>
      </w:pPr>
    </w:p>
    <w:p w:rsidR="0060571E" w:rsidRDefault="0060571E" w:rsidP="00DE19EF">
      <w:pPr>
        <w:tabs>
          <w:tab w:val="left" w:pos="3495"/>
        </w:tabs>
        <w:spacing w:after="0"/>
        <w:rPr>
          <w:rFonts w:ascii="Arial" w:hAnsi="Arial" w:cs="Arial"/>
          <w:sz w:val="20"/>
          <w:szCs w:val="20"/>
          <w:lang w:val="es-ES"/>
        </w:rPr>
      </w:pPr>
    </w:p>
    <w:p w:rsidR="0014085C" w:rsidRDefault="0014085C" w:rsidP="00DE19EF">
      <w:pPr>
        <w:tabs>
          <w:tab w:val="left" w:pos="3495"/>
        </w:tabs>
        <w:spacing w:after="0"/>
        <w:rPr>
          <w:rFonts w:ascii="Arial" w:hAnsi="Arial" w:cs="Arial"/>
          <w:sz w:val="20"/>
          <w:szCs w:val="20"/>
          <w:lang w:val="es-ES"/>
        </w:rPr>
      </w:pPr>
    </w:p>
    <w:p w:rsidR="0014085C" w:rsidRDefault="0014085C" w:rsidP="00DE19EF">
      <w:pPr>
        <w:tabs>
          <w:tab w:val="left" w:pos="3495"/>
        </w:tabs>
        <w:spacing w:after="0"/>
        <w:rPr>
          <w:rFonts w:ascii="Arial" w:hAnsi="Arial" w:cs="Arial"/>
          <w:sz w:val="20"/>
          <w:szCs w:val="20"/>
          <w:lang w:val="es-ES"/>
        </w:rPr>
      </w:pPr>
    </w:p>
    <w:tbl>
      <w:tblPr>
        <w:tblStyle w:val="Tablaconcuadrcula"/>
        <w:tblW w:w="9923" w:type="dxa"/>
        <w:tblInd w:w="-289" w:type="dxa"/>
        <w:shd w:val="clear" w:color="auto" w:fill="FFFFFF" w:themeFill="background1"/>
        <w:tblLook w:val="04A0" w:firstRow="1" w:lastRow="0" w:firstColumn="1" w:lastColumn="0" w:noHBand="0" w:noVBand="1"/>
      </w:tblPr>
      <w:tblGrid>
        <w:gridCol w:w="9923"/>
      </w:tblGrid>
      <w:tr w:rsidR="00E93EC9" w:rsidRPr="007D2C81" w:rsidTr="007C7C02">
        <w:tc>
          <w:tcPr>
            <w:tcW w:w="9923" w:type="dxa"/>
            <w:tcBorders>
              <w:top w:val="single" w:sz="4" w:space="0" w:color="000000"/>
              <w:left w:val="single" w:sz="4" w:space="0" w:color="000000"/>
              <w:bottom w:val="dotted" w:sz="4" w:space="0" w:color="000000"/>
              <w:right w:val="single" w:sz="4" w:space="0" w:color="000000"/>
            </w:tcBorders>
            <w:shd w:val="clear" w:color="auto" w:fill="FFFFFF" w:themeFill="background1"/>
            <w:vAlign w:val="center"/>
          </w:tcPr>
          <w:p w:rsidR="00E93EC9" w:rsidRPr="009F398D" w:rsidRDefault="00E93EC9" w:rsidP="005C11A4">
            <w:pPr>
              <w:jc w:val="center"/>
              <w:rPr>
                <w:rFonts w:ascii="Arial" w:hAnsi="Arial" w:cs="Arial"/>
                <w:sz w:val="18"/>
                <w:szCs w:val="18"/>
                <w:lang w:val="es-ES"/>
              </w:rPr>
            </w:pPr>
          </w:p>
          <w:p w:rsidR="00E93EC9" w:rsidRDefault="00E93EC9" w:rsidP="00C90D01">
            <w:pPr>
              <w:jc w:val="center"/>
              <w:rPr>
                <w:rFonts w:ascii="Arial" w:hAnsi="Arial" w:cs="Arial"/>
                <w:lang w:val="es-ES"/>
              </w:rPr>
            </w:pPr>
            <w:r w:rsidRPr="009F398D">
              <w:rPr>
                <w:rFonts w:ascii="Arial" w:hAnsi="Arial" w:cs="Arial"/>
                <w:lang w:val="es-ES"/>
              </w:rPr>
              <w:t xml:space="preserve">POLITICA PRESUPUESTARIA DE LA </w:t>
            </w:r>
            <w:r w:rsidR="00424804" w:rsidRPr="00C90D01">
              <w:rPr>
                <w:rFonts w:ascii="Arial" w:hAnsi="Arial" w:cs="Arial"/>
                <w:lang w:val="es-ES"/>
              </w:rPr>
              <w:t>SUBSECRETAR</w:t>
            </w:r>
            <w:r w:rsidR="00424804">
              <w:rPr>
                <w:rFonts w:ascii="Arial" w:hAnsi="Arial" w:cs="Arial"/>
                <w:lang w:val="es-ES"/>
              </w:rPr>
              <w:t>Í</w:t>
            </w:r>
            <w:r w:rsidR="00424804" w:rsidRPr="00C90D01">
              <w:rPr>
                <w:rFonts w:ascii="Arial" w:hAnsi="Arial" w:cs="Arial"/>
                <w:lang w:val="es-ES"/>
              </w:rPr>
              <w:t>A DE ASUNTOS INSTITUCIONALES</w:t>
            </w:r>
          </w:p>
          <w:p w:rsidR="009247C0" w:rsidRPr="009F398D" w:rsidRDefault="009247C0" w:rsidP="00C90D01">
            <w:pPr>
              <w:jc w:val="center"/>
              <w:rPr>
                <w:rFonts w:ascii="Arial" w:hAnsi="Arial" w:cs="Arial"/>
                <w:sz w:val="16"/>
                <w:szCs w:val="16"/>
                <w:lang w:val="es-ES"/>
              </w:rPr>
            </w:pPr>
          </w:p>
        </w:tc>
      </w:tr>
      <w:tr w:rsidR="00424804" w:rsidRPr="007D2C81" w:rsidTr="007C7C02">
        <w:tblPrEx>
          <w:tblBorders>
            <w:top w:val="dotted"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0"/>
        </w:trPr>
        <w:tc>
          <w:tcPr>
            <w:tcW w:w="9923" w:type="dxa"/>
            <w:tcBorders>
              <w:top w:val="dotted" w:sz="4" w:space="0" w:color="000000"/>
              <w:left w:val="single" w:sz="4" w:space="0" w:color="000000"/>
              <w:bottom w:val="single" w:sz="4" w:space="0" w:color="auto"/>
              <w:right w:val="single" w:sz="4" w:space="0" w:color="000000"/>
            </w:tcBorders>
          </w:tcPr>
          <w:p w:rsidR="00424804" w:rsidRPr="006C1A49" w:rsidRDefault="00424804" w:rsidP="006C1A49">
            <w:pPr>
              <w:pStyle w:val="Prrafodelista"/>
              <w:rPr>
                <w:lang w:val="es-ES"/>
              </w:rPr>
            </w:pPr>
          </w:p>
          <w:p w:rsidR="00467CF5" w:rsidRDefault="00467CF5" w:rsidP="00467CF5">
            <w:pPr>
              <w:tabs>
                <w:tab w:val="left" w:pos="9428"/>
              </w:tabs>
              <w:ind w:right="355"/>
              <w:jc w:val="both"/>
              <w:rPr>
                <w:rFonts w:ascii="Arial" w:hAnsi="Arial" w:cs="Arial"/>
                <w:lang w:val="es-AR"/>
              </w:rPr>
            </w:pPr>
            <w:r w:rsidRPr="00467CF5">
              <w:rPr>
                <w:rFonts w:ascii="Arial" w:hAnsi="Arial" w:cs="Arial"/>
                <w:lang w:val="es-AR"/>
              </w:rPr>
              <w:t>La Subsecretaría de Asuntos institucionales tiene el fin asistir a la Secretaría de Gobierno en temáticas relativas a las relaciones institucionales y de culto, la gestión de las Delegaciones Municipales, la organización y promoción de la comunidad, las asociaciones civiles y cooperativas y la atención de los asuntos vecinales, a través de acciones de carácter general como:</w:t>
            </w:r>
          </w:p>
          <w:p w:rsidR="00467CF5" w:rsidRPr="00467CF5" w:rsidRDefault="00467CF5" w:rsidP="00467CF5">
            <w:pPr>
              <w:tabs>
                <w:tab w:val="left" w:pos="9428"/>
              </w:tabs>
              <w:ind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La articulación de relaciones institucionales con organismos públicos nacionales, provinciales y municipales, con el objeto de incrementar el intercambio de información, experiencia, asistencia técnica y en general el desarrollo de acciones conjuntas en materia de competencias del Departamento Ejecutivo Municipal en general y de la Secretaría de Gobierno y sus áreas de dependencia en particular.</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Coordinar las relaciones institucionales para el desarrollo de acciones programáticas intersectoriales entre las distintas instituciones que conforman la vida comunitaria en el ámbito del Departamento Capital, con especial énfasis en las inherentes a la relación con las que representan a las distintas religiones, las asociaciones civiles y cooperativas y los centros vecinales.</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 xml:space="preserve">Proponer procesos técnicos-administrativos tendientes a lograr una fluida relación entre el Departamento Ejecutivo </w:t>
            </w:r>
            <w:r w:rsidR="007C7C02" w:rsidRPr="00467CF5">
              <w:rPr>
                <w:rFonts w:ascii="Arial" w:hAnsi="Arial" w:cs="Arial"/>
                <w:lang w:val="es-AR"/>
              </w:rPr>
              <w:t>Municipal y</w:t>
            </w:r>
            <w:r w:rsidRPr="00467CF5">
              <w:rPr>
                <w:rFonts w:ascii="Arial" w:hAnsi="Arial" w:cs="Arial"/>
                <w:lang w:val="es-AR"/>
              </w:rPr>
              <w:t xml:space="preserve"> las organizaciones de la sociedad civil, con el objeto de lograr la óptima implementación de las políticas, estrategias, programas y proyectos a cargo de las distintas Unidades Orgánicas que componen la Secretaría de Gobierno.</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 xml:space="preserve">Proponer modelos de análisis y control de gestión sobre la articulación interinstitucional, que permitan una mejora permanente de los sistemas, procesos técnicos-administrativos, metodología de gestión, incorporación de tecnologías innovadoras, tendientes al cumplimiento de los </w:t>
            </w:r>
            <w:r w:rsidR="007C7C02" w:rsidRPr="00467CF5">
              <w:rPr>
                <w:rFonts w:ascii="Arial" w:hAnsi="Arial" w:cs="Arial"/>
                <w:lang w:val="es-AR"/>
              </w:rPr>
              <w:t>resultados y</w:t>
            </w:r>
            <w:r w:rsidRPr="00467CF5">
              <w:rPr>
                <w:rFonts w:ascii="Arial" w:hAnsi="Arial" w:cs="Arial"/>
                <w:lang w:val="es-AR"/>
              </w:rPr>
              <w:t xml:space="preserve"> objetivos en un marco de eficacia y eficiencia institucional.</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 xml:space="preserve">Definir indicadores y parámetros </w:t>
            </w:r>
            <w:proofErr w:type="spellStart"/>
            <w:r w:rsidRPr="00467CF5">
              <w:rPr>
                <w:rFonts w:ascii="Arial" w:hAnsi="Arial" w:cs="Arial"/>
                <w:lang w:val="es-AR"/>
              </w:rPr>
              <w:t>cuali</w:t>
            </w:r>
            <w:proofErr w:type="spellEnd"/>
            <w:r w:rsidRPr="00467CF5">
              <w:rPr>
                <w:rFonts w:ascii="Arial" w:hAnsi="Arial" w:cs="Arial"/>
                <w:lang w:val="es-AR"/>
              </w:rPr>
              <w:t>-cuantitativos aplicables a la programación, ejecución y evaluación tanto de los procesos sustantivos como así también en los de apoyo.</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Desarrollar procesos con el objeto de integrar, complementar y potenciar sinérgicamente el accionar de las distintas Unidades Orgánicas que conforman la Secretaría de Gobierno.</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Colaborar en los procesos de gestión ante los organismos, provinciales, nacionales e internacionales de financiamiento.</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Participar en la coordinación de los procesos técnicos-administrativos de implementación de programas, proyectos, iniciativas y propuestas en materia de competencia de la Secretaría de Gobierno.</w:t>
            </w:r>
          </w:p>
          <w:p w:rsidR="00467CF5" w:rsidRPr="00467CF5" w:rsidRDefault="00467CF5" w:rsidP="00467CF5">
            <w:pPr>
              <w:tabs>
                <w:tab w:val="left" w:pos="9428"/>
              </w:tabs>
              <w:ind w:left="720" w:right="355"/>
              <w:jc w:val="both"/>
              <w:rPr>
                <w:rFonts w:ascii="Arial" w:hAnsi="Arial" w:cs="Arial"/>
                <w:lang w:val="es-AR"/>
              </w:rPr>
            </w:pPr>
          </w:p>
          <w:p w:rsidR="00467CF5" w:rsidRDefault="00467CF5" w:rsidP="00467CF5">
            <w:pPr>
              <w:numPr>
                <w:ilvl w:val="0"/>
                <w:numId w:val="20"/>
              </w:numPr>
              <w:tabs>
                <w:tab w:val="left" w:pos="9428"/>
              </w:tabs>
              <w:ind w:right="355"/>
              <w:jc w:val="both"/>
              <w:rPr>
                <w:rFonts w:ascii="Arial" w:hAnsi="Arial" w:cs="Arial"/>
                <w:lang w:val="es-AR"/>
              </w:rPr>
            </w:pPr>
            <w:r w:rsidRPr="00467CF5">
              <w:rPr>
                <w:rFonts w:ascii="Arial" w:hAnsi="Arial" w:cs="Arial"/>
                <w:lang w:val="es-AR"/>
              </w:rPr>
              <w:t>Organizar y dirigir registros de las instituciones existentes en el ámbito del Departamento Capital.</w:t>
            </w:r>
          </w:p>
          <w:p w:rsidR="00467CF5" w:rsidRPr="00467CF5" w:rsidRDefault="00467CF5" w:rsidP="00467CF5">
            <w:pPr>
              <w:tabs>
                <w:tab w:val="left" w:pos="9428"/>
              </w:tabs>
              <w:ind w:left="720" w:right="355"/>
              <w:jc w:val="both"/>
              <w:rPr>
                <w:rFonts w:ascii="Arial" w:hAnsi="Arial" w:cs="Arial"/>
                <w:lang w:val="es-AR"/>
              </w:rPr>
            </w:pPr>
          </w:p>
          <w:p w:rsidR="006B385C" w:rsidRDefault="006B385C" w:rsidP="00424804">
            <w:pPr>
              <w:tabs>
                <w:tab w:val="left" w:pos="9428"/>
              </w:tabs>
              <w:ind w:right="355"/>
              <w:jc w:val="both"/>
              <w:rPr>
                <w:rFonts w:ascii="Arial" w:hAnsi="Arial" w:cs="Arial"/>
                <w:lang w:val="es-AR"/>
              </w:rPr>
            </w:pPr>
          </w:p>
          <w:p w:rsidR="007C7C02" w:rsidRDefault="007C7C02" w:rsidP="00424804">
            <w:pPr>
              <w:tabs>
                <w:tab w:val="left" w:pos="9428"/>
              </w:tabs>
              <w:ind w:right="355"/>
              <w:jc w:val="both"/>
              <w:rPr>
                <w:rFonts w:ascii="Arial" w:hAnsi="Arial" w:cs="Arial"/>
                <w:lang w:val="es-AR"/>
              </w:rPr>
            </w:pPr>
          </w:p>
          <w:p w:rsidR="007C7C02" w:rsidRPr="00467CF5" w:rsidRDefault="007C7C02" w:rsidP="00424804">
            <w:pPr>
              <w:tabs>
                <w:tab w:val="left" w:pos="9428"/>
              </w:tabs>
              <w:ind w:right="355"/>
              <w:jc w:val="both"/>
              <w:rPr>
                <w:rFonts w:ascii="Arial" w:hAnsi="Arial" w:cs="Arial"/>
                <w:lang w:val="es-AR"/>
              </w:rPr>
            </w:pPr>
          </w:p>
          <w:p w:rsidR="00467CF5" w:rsidRDefault="00467CF5" w:rsidP="00467CF5">
            <w:pPr>
              <w:pStyle w:val="Prrafodelista"/>
              <w:numPr>
                <w:ilvl w:val="0"/>
                <w:numId w:val="21"/>
              </w:numPr>
              <w:jc w:val="both"/>
              <w:rPr>
                <w:rFonts w:ascii="Arial" w:hAnsi="Arial" w:cs="Arial"/>
                <w:lang w:val="es-AR"/>
              </w:rPr>
            </w:pPr>
            <w:r w:rsidRPr="00467CF5">
              <w:rPr>
                <w:rFonts w:ascii="Arial" w:hAnsi="Arial" w:cs="Arial"/>
                <w:lang w:val="es-AR"/>
              </w:rPr>
              <w:lastRenderedPageBreak/>
              <w:t>Atender los asuntos vinculados a la acción del gobierno municipal en su relación con las delegaciones municipales.</w:t>
            </w:r>
          </w:p>
          <w:p w:rsidR="00467CF5" w:rsidRPr="00467CF5" w:rsidRDefault="00467CF5" w:rsidP="00467CF5">
            <w:pPr>
              <w:pStyle w:val="Prrafodelista"/>
              <w:ind w:left="644"/>
              <w:jc w:val="both"/>
              <w:rPr>
                <w:rFonts w:ascii="Arial" w:hAnsi="Arial" w:cs="Arial"/>
                <w:lang w:val="es-AR"/>
              </w:rPr>
            </w:pPr>
          </w:p>
          <w:p w:rsidR="00467CF5" w:rsidRDefault="00467CF5" w:rsidP="00467CF5">
            <w:pPr>
              <w:pStyle w:val="Prrafodelista"/>
              <w:numPr>
                <w:ilvl w:val="0"/>
                <w:numId w:val="21"/>
              </w:numPr>
              <w:jc w:val="both"/>
              <w:rPr>
                <w:rFonts w:ascii="Arial" w:hAnsi="Arial" w:cs="Arial"/>
                <w:lang w:val="es-AR"/>
              </w:rPr>
            </w:pPr>
            <w:r w:rsidRPr="00467CF5">
              <w:rPr>
                <w:rFonts w:ascii="Arial" w:hAnsi="Arial" w:cs="Arial"/>
                <w:lang w:val="es-AR"/>
              </w:rPr>
              <w:t>Propiciar la formulación, ejecución y control de planes, programas y proyectos en materia de asuntos vecinales</w:t>
            </w:r>
          </w:p>
          <w:p w:rsidR="00467CF5" w:rsidRPr="00467CF5" w:rsidRDefault="00467CF5" w:rsidP="00467CF5">
            <w:pPr>
              <w:pStyle w:val="Prrafodelista"/>
              <w:ind w:left="644"/>
              <w:jc w:val="both"/>
              <w:rPr>
                <w:rFonts w:ascii="Arial" w:hAnsi="Arial" w:cs="Arial"/>
                <w:lang w:val="es-AR"/>
              </w:rPr>
            </w:pPr>
          </w:p>
          <w:p w:rsidR="00467CF5" w:rsidRDefault="00467CF5" w:rsidP="00467CF5">
            <w:pPr>
              <w:pStyle w:val="Prrafodelista"/>
              <w:numPr>
                <w:ilvl w:val="0"/>
                <w:numId w:val="21"/>
              </w:numPr>
              <w:ind w:left="567"/>
              <w:jc w:val="both"/>
              <w:rPr>
                <w:rFonts w:ascii="Arial" w:hAnsi="Arial" w:cs="Arial"/>
                <w:lang w:val="es-AR"/>
              </w:rPr>
            </w:pPr>
            <w:r w:rsidRPr="00467CF5">
              <w:rPr>
                <w:rFonts w:ascii="Arial" w:hAnsi="Arial" w:cs="Arial"/>
                <w:lang w:val="es-AR"/>
              </w:rPr>
              <w:t>Organizar y dirigir registros estadísticos de las actividades desarrolladas y de los resultados e impactos alcanzados</w:t>
            </w:r>
          </w:p>
          <w:p w:rsidR="00B95DC8" w:rsidRPr="00467CF5" w:rsidRDefault="00B95DC8" w:rsidP="00B95DC8">
            <w:pPr>
              <w:pStyle w:val="Prrafodelista"/>
              <w:ind w:left="567"/>
              <w:jc w:val="both"/>
              <w:rPr>
                <w:rFonts w:ascii="Arial" w:hAnsi="Arial" w:cs="Arial"/>
                <w:lang w:val="es-AR"/>
              </w:rPr>
            </w:pPr>
          </w:p>
          <w:p w:rsidR="00467CF5" w:rsidRDefault="00467CF5" w:rsidP="00467CF5">
            <w:pPr>
              <w:pStyle w:val="Prrafodelista"/>
              <w:numPr>
                <w:ilvl w:val="0"/>
                <w:numId w:val="21"/>
              </w:numPr>
              <w:ind w:left="567"/>
              <w:jc w:val="both"/>
              <w:rPr>
                <w:rFonts w:ascii="Arial" w:hAnsi="Arial" w:cs="Arial"/>
                <w:lang w:val="es-AR"/>
              </w:rPr>
            </w:pPr>
            <w:r w:rsidRPr="00467CF5">
              <w:rPr>
                <w:rFonts w:ascii="Arial" w:hAnsi="Arial" w:cs="Arial"/>
                <w:lang w:val="es-AR"/>
              </w:rPr>
              <w:t xml:space="preserve">Producir información sustantiva para la toma de decisiones </w:t>
            </w:r>
          </w:p>
          <w:p w:rsidR="006C0197" w:rsidRDefault="006C0197" w:rsidP="006C0197">
            <w:pPr>
              <w:pStyle w:val="Prrafodelista"/>
              <w:ind w:left="567"/>
              <w:jc w:val="both"/>
              <w:rPr>
                <w:rFonts w:ascii="Arial" w:hAnsi="Arial" w:cs="Arial"/>
                <w:lang w:val="es-AR"/>
              </w:rPr>
            </w:pPr>
          </w:p>
          <w:p w:rsidR="006C0197" w:rsidRPr="006C0197" w:rsidRDefault="006C0197" w:rsidP="006C0197">
            <w:pPr>
              <w:jc w:val="both"/>
              <w:rPr>
                <w:rFonts w:ascii="Arial" w:hAnsi="Arial" w:cs="Arial"/>
                <w:lang w:val="es-AR"/>
              </w:rPr>
            </w:pPr>
          </w:p>
          <w:p w:rsidR="00B95DC8" w:rsidRPr="00B23A16" w:rsidRDefault="00410C43" w:rsidP="006C0197">
            <w:pPr>
              <w:pStyle w:val="Prrafodelista"/>
              <w:ind w:left="567"/>
              <w:jc w:val="center"/>
              <w:rPr>
                <w:rFonts w:ascii="Arial" w:hAnsi="Arial" w:cs="Arial"/>
                <w:u w:val="single"/>
                <w:lang w:val="es-AR"/>
              </w:rPr>
            </w:pPr>
            <w:r w:rsidRPr="00B23A16">
              <w:rPr>
                <w:rFonts w:ascii="Arial" w:hAnsi="Arial" w:cs="Arial"/>
                <w:u w:val="single"/>
                <w:lang w:val="es-AR"/>
              </w:rPr>
              <w:t>DIRECCION GENERAL</w:t>
            </w:r>
            <w:r w:rsidR="006C0197" w:rsidRPr="00B23A16">
              <w:rPr>
                <w:rFonts w:ascii="Arial" w:hAnsi="Arial" w:cs="Arial"/>
                <w:u w:val="single"/>
                <w:lang w:val="es-AR"/>
              </w:rPr>
              <w:t xml:space="preserve"> DE CULTO</w:t>
            </w:r>
          </w:p>
          <w:p w:rsidR="00C65572" w:rsidRPr="00B23A16" w:rsidRDefault="00C65572" w:rsidP="006C0197">
            <w:pPr>
              <w:pStyle w:val="Prrafodelista"/>
              <w:ind w:left="567"/>
              <w:jc w:val="center"/>
              <w:rPr>
                <w:rFonts w:ascii="Arial" w:hAnsi="Arial" w:cs="Arial"/>
                <w:u w:val="single"/>
                <w:lang w:val="es-AR"/>
              </w:rPr>
            </w:pP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Misión: La misión de la Dirección General de Promoción de Culto es garantizar el ejercicio de la libertad de culto, promoviendo la comunicación y el respeto entre las diversas instituciones religiosas del Departamento Capital, y fomentando acciones conjuntas que fortalezcan la convivencia y el diálogo entre las diferentes creencias.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Funciones: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1. Asistir a la Subsecretaría de Asuntos Institucionales en la vinculación con instituciones representativas de las diversas religiones.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2. Garantizar la libertad de culto en todo el Departamento Capital, en consonancia con la Constitución Nacional.</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3. Facilitar el diálogo entre representantes de distintas iglesias para fomentar el respeto y acuerdos en áreas comunes.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4. Impulsar el ecumenismo mediante acciones conjuntas entre las instituciones religiosas.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5. Colaborar en la organización de eventos de las instituciones religiosas.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6. Diseñar, dirigir y supervisar los procesos administrativos en el área.</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7. Realizar actividades que sean indicadas por las autoridades superiores.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8. Mantener un registro estadístico actualizado de las actividades y resultados obtenidos.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9. Producir información relevante para la toma de decisiones.</w:t>
            </w:r>
          </w:p>
          <w:p w:rsidR="00C65572" w:rsidRPr="00C65572" w:rsidRDefault="00C65572" w:rsidP="00C65572">
            <w:pPr>
              <w:pStyle w:val="Prrafodelista"/>
              <w:ind w:left="567"/>
              <w:rPr>
                <w:rFonts w:ascii="Arial" w:hAnsi="Arial" w:cs="Arial"/>
                <w:lang w:val="es-AR"/>
              </w:rPr>
            </w:pPr>
          </w:p>
          <w:p w:rsidR="00C65572" w:rsidRPr="00C65572" w:rsidRDefault="00C65572" w:rsidP="00C65572">
            <w:pPr>
              <w:pStyle w:val="Prrafodelista"/>
              <w:ind w:left="567"/>
              <w:rPr>
                <w:rFonts w:ascii="Arial" w:hAnsi="Arial" w:cs="Arial"/>
                <w:lang w:val="es-AR"/>
              </w:rPr>
            </w:pPr>
            <w:r w:rsidRPr="00C65572">
              <w:rPr>
                <w:rFonts w:ascii="Arial" w:hAnsi="Arial" w:cs="Arial"/>
                <w:lang w:val="es-AR"/>
              </w:rPr>
              <w:t>10. Ser un nexo entre las instituciones religiosas y el municipio, como tránsito y transporte.</w:t>
            </w:r>
          </w:p>
          <w:p w:rsidR="00C65572" w:rsidRDefault="00C65572" w:rsidP="00C65572">
            <w:pPr>
              <w:pStyle w:val="Prrafodelista"/>
              <w:ind w:left="352"/>
              <w:rPr>
                <w:rFonts w:ascii="Arial" w:hAnsi="Arial" w:cs="Arial"/>
                <w:lang w:val="es-AR"/>
              </w:rPr>
            </w:pPr>
          </w:p>
          <w:p w:rsidR="006C0197" w:rsidRPr="00467CF5" w:rsidRDefault="006C0197" w:rsidP="006C0197">
            <w:pPr>
              <w:pStyle w:val="Prrafodelista"/>
              <w:ind w:left="567"/>
              <w:jc w:val="center"/>
              <w:rPr>
                <w:rFonts w:ascii="Arial" w:hAnsi="Arial" w:cs="Arial"/>
                <w:lang w:val="es-AR"/>
              </w:rPr>
            </w:pPr>
          </w:p>
          <w:p w:rsidR="005C212F" w:rsidRPr="006C1F11" w:rsidRDefault="006C0197" w:rsidP="005C1D26">
            <w:pPr>
              <w:tabs>
                <w:tab w:val="center" w:pos="4714"/>
              </w:tabs>
              <w:ind w:right="355"/>
              <w:jc w:val="both"/>
              <w:rPr>
                <w:rFonts w:ascii="Arial" w:hAnsi="Arial" w:cs="Arial"/>
                <w:u w:val="single"/>
                <w:lang w:val="es-ES"/>
              </w:rPr>
            </w:pPr>
            <w:r>
              <w:rPr>
                <w:rFonts w:ascii="Arial" w:hAnsi="Arial" w:cs="Arial"/>
                <w:lang w:val="es-ES"/>
              </w:rPr>
              <w:t xml:space="preserve">  </w:t>
            </w:r>
            <w:r w:rsidR="005C1D26">
              <w:rPr>
                <w:rFonts w:ascii="Arial" w:hAnsi="Arial" w:cs="Arial"/>
                <w:lang w:val="es-ES"/>
              </w:rPr>
              <w:tab/>
            </w:r>
            <w:r w:rsidR="005C1D26" w:rsidRPr="006C1F11">
              <w:rPr>
                <w:rFonts w:ascii="Arial" w:hAnsi="Arial" w:cs="Arial"/>
                <w:u w:val="single"/>
                <w:lang w:val="es-ES"/>
              </w:rPr>
              <w:t>DIRECCION GENERAL DE ORGANIZACIÓN Y PROMOCION DE LA COMUNIDAD</w:t>
            </w:r>
          </w:p>
          <w:p w:rsidR="005C1D26" w:rsidRDefault="005C1D26" w:rsidP="005C1D26">
            <w:pPr>
              <w:tabs>
                <w:tab w:val="center" w:pos="4714"/>
              </w:tabs>
              <w:ind w:right="355"/>
              <w:jc w:val="both"/>
              <w:rPr>
                <w:rFonts w:ascii="Arial" w:hAnsi="Arial" w:cs="Arial"/>
                <w:lang w:val="es-ES"/>
              </w:rPr>
            </w:pPr>
          </w:p>
          <w:p w:rsidR="00424804" w:rsidRDefault="005C1D26" w:rsidP="00961A76">
            <w:pPr>
              <w:tabs>
                <w:tab w:val="center" w:pos="4714"/>
              </w:tabs>
              <w:ind w:right="355"/>
              <w:jc w:val="both"/>
              <w:rPr>
                <w:rFonts w:ascii="Arial" w:hAnsi="Arial" w:cs="Arial"/>
                <w:lang w:val="es-ES"/>
              </w:rPr>
            </w:pPr>
            <w:r>
              <w:rPr>
                <w:rFonts w:ascii="Arial" w:hAnsi="Arial" w:cs="Arial"/>
                <w:lang w:val="es-ES"/>
              </w:rPr>
              <w:t>La Dirección General de Organización y Promoción de la Comunidad tiene como objetivo la promoción de la participación activa y el desarrollo organiza</w:t>
            </w:r>
            <w:r w:rsidR="001211A0">
              <w:rPr>
                <w:rFonts w:ascii="Arial" w:hAnsi="Arial" w:cs="Arial"/>
                <w:lang w:val="es-ES"/>
              </w:rPr>
              <w:t xml:space="preserve">tivo de la comunidad, a través de la implementación de programas y </w:t>
            </w:r>
            <w:r w:rsidR="00410C43">
              <w:rPr>
                <w:rFonts w:ascii="Arial" w:hAnsi="Arial" w:cs="Arial"/>
                <w:lang w:val="es-ES"/>
              </w:rPr>
              <w:t>proyectos que</w:t>
            </w:r>
            <w:r w:rsidR="001211A0">
              <w:rPr>
                <w:rFonts w:ascii="Arial" w:hAnsi="Arial" w:cs="Arial"/>
                <w:lang w:val="es-ES"/>
              </w:rPr>
              <w:t xml:space="preserve"> fortalez</w:t>
            </w:r>
            <w:r w:rsidR="006C1F11">
              <w:rPr>
                <w:rFonts w:ascii="Arial" w:hAnsi="Arial" w:cs="Arial"/>
                <w:lang w:val="es-ES"/>
              </w:rPr>
              <w:t xml:space="preserve">can las relaciones comunitarias, articulando esfuerzos entre la </w:t>
            </w:r>
            <w:r w:rsidR="00410C43">
              <w:rPr>
                <w:rFonts w:ascii="Arial" w:hAnsi="Arial" w:cs="Arial"/>
                <w:lang w:val="es-ES"/>
              </w:rPr>
              <w:t>comunidad y</w:t>
            </w:r>
            <w:r w:rsidR="006C1F11">
              <w:rPr>
                <w:rFonts w:ascii="Arial" w:hAnsi="Arial" w:cs="Arial"/>
                <w:lang w:val="es-ES"/>
              </w:rPr>
              <w:t xml:space="preserve"> las áreas del DEM, en el marco de las políticas públicas definidas. </w:t>
            </w:r>
          </w:p>
          <w:p w:rsidR="00961A76" w:rsidRDefault="00961A76" w:rsidP="00961A76">
            <w:pPr>
              <w:tabs>
                <w:tab w:val="center" w:pos="4714"/>
              </w:tabs>
              <w:ind w:right="355"/>
              <w:jc w:val="both"/>
              <w:rPr>
                <w:rFonts w:ascii="Arial" w:hAnsi="Arial" w:cs="Arial"/>
                <w:lang w:val="es-ES"/>
              </w:rPr>
            </w:pPr>
          </w:p>
          <w:p w:rsidR="00961A76" w:rsidRDefault="00961A76" w:rsidP="00961A76">
            <w:pPr>
              <w:tabs>
                <w:tab w:val="center" w:pos="4714"/>
              </w:tabs>
              <w:ind w:right="355"/>
              <w:jc w:val="center"/>
              <w:rPr>
                <w:rFonts w:ascii="Arial" w:hAnsi="Arial" w:cs="Arial"/>
                <w:lang w:val="es-ES"/>
              </w:rPr>
            </w:pPr>
          </w:p>
          <w:p w:rsidR="00961A76" w:rsidRDefault="00961A76" w:rsidP="00961A76">
            <w:pPr>
              <w:tabs>
                <w:tab w:val="center" w:pos="4714"/>
              </w:tabs>
              <w:ind w:right="355"/>
              <w:jc w:val="both"/>
              <w:rPr>
                <w:rFonts w:ascii="Arial" w:hAnsi="Arial" w:cs="Arial"/>
                <w:lang w:val="es-ES"/>
              </w:rPr>
            </w:pPr>
          </w:p>
          <w:p w:rsidR="00961A76" w:rsidRDefault="00961A76" w:rsidP="00961A76">
            <w:pPr>
              <w:tabs>
                <w:tab w:val="center" w:pos="4714"/>
              </w:tabs>
              <w:ind w:right="355"/>
              <w:jc w:val="both"/>
              <w:rPr>
                <w:rFonts w:ascii="Arial" w:hAnsi="Arial" w:cs="Arial"/>
                <w:lang w:val="es-ES"/>
              </w:rPr>
            </w:pPr>
          </w:p>
          <w:p w:rsidR="00961A76" w:rsidRDefault="00961A76" w:rsidP="00961A76">
            <w:pPr>
              <w:tabs>
                <w:tab w:val="center" w:pos="4714"/>
              </w:tabs>
              <w:ind w:right="355"/>
              <w:jc w:val="both"/>
              <w:rPr>
                <w:rFonts w:ascii="Arial" w:hAnsi="Arial" w:cs="Arial"/>
                <w:lang w:val="es-ES"/>
              </w:rPr>
            </w:pPr>
          </w:p>
          <w:p w:rsidR="007C7C02" w:rsidRDefault="007C7C02" w:rsidP="00961A76">
            <w:pPr>
              <w:tabs>
                <w:tab w:val="center" w:pos="4714"/>
              </w:tabs>
              <w:ind w:right="355"/>
              <w:jc w:val="both"/>
              <w:rPr>
                <w:rFonts w:ascii="Arial" w:hAnsi="Arial" w:cs="Arial"/>
                <w:lang w:val="es-ES"/>
              </w:rPr>
            </w:pPr>
          </w:p>
          <w:p w:rsidR="007C7C02" w:rsidRDefault="007C7C02" w:rsidP="00961A76">
            <w:pPr>
              <w:tabs>
                <w:tab w:val="center" w:pos="4714"/>
              </w:tabs>
              <w:ind w:right="355"/>
              <w:jc w:val="both"/>
              <w:rPr>
                <w:rFonts w:ascii="Arial" w:hAnsi="Arial" w:cs="Arial"/>
                <w:lang w:val="es-ES"/>
              </w:rPr>
            </w:pPr>
          </w:p>
          <w:p w:rsidR="00961A76" w:rsidRDefault="00961A76" w:rsidP="00961A76">
            <w:pPr>
              <w:tabs>
                <w:tab w:val="center" w:pos="4714"/>
              </w:tabs>
              <w:ind w:right="355"/>
              <w:jc w:val="both"/>
              <w:rPr>
                <w:rFonts w:ascii="Arial" w:hAnsi="Arial" w:cs="Arial"/>
                <w:lang w:val="es-ES"/>
              </w:rPr>
            </w:pPr>
          </w:p>
          <w:p w:rsidR="00961A76" w:rsidRDefault="00961A76" w:rsidP="00961A76">
            <w:pPr>
              <w:tabs>
                <w:tab w:val="center" w:pos="4714"/>
              </w:tabs>
              <w:ind w:right="355"/>
              <w:jc w:val="both"/>
              <w:rPr>
                <w:rFonts w:ascii="Arial" w:hAnsi="Arial" w:cs="Arial"/>
                <w:lang w:val="es-ES"/>
              </w:rPr>
            </w:pPr>
          </w:p>
          <w:p w:rsidR="00961A76" w:rsidRPr="00246538" w:rsidRDefault="00961A76" w:rsidP="00961A76">
            <w:pPr>
              <w:tabs>
                <w:tab w:val="center" w:pos="4714"/>
              </w:tabs>
              <w:ind w:right="355"/>
              <w:jc w:val="both"/>
              <w:rPr>
                <w:lang w:val="es-ES"/>
              </w:rPr>
            </w:pPr>
          </w:p>
        </w:tc>
      </w:tr>
    </w:tbl>
    <w:p w:rsidR="00E93EC9" w:rsidRDefault="00E93EC9" w:rsidP="00EA093D">
      <w:pPr>
        <w:tabs>
          <w:tab w:val="left" w:pos="3495"/>
        </w:tabs>
        <w:rPr>
          <w:rFonts w:ascii="Arial" w:hAnsi="Arial" w:cs="Arial"/>
          <w:sz w:val="20"/>
          <w:szCs w:val="20"/>
          <w:lang w:val="es-ES"/>
        </w:rPr>
      </w:pPr>
    </w:p>
    <w:p w:rsidR="005613B0" w:rsidRDefault="005613B0" w:rsidP="001D7632">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1564"/>
        <w:gridCol w:w="1408"/>
        <w:gridCol w:w="2420"/>
      </w:tblGrid>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5C212F" w:rsidRPr="00061241" w:rsidRDefault="005C212F" w:rsidP="005C212F">
            <w:pPr>
              <w:jc w:val="left"/>
              <w:rPr>
                <w:rFonts w:ascii="Arial" w:hAnsi="Arial" w:cs="Arial"/>
                <w:b/>
                <w:i w:val="0"/>
              </w:rPr>
            </w:pPr>
            <w:r w:rsidRPr="00061241">
              <w:rPr>
                <w:rFonts w:ascii="Arial" w:hAnsi="Arial" w:cs="Arial"/>
                <w:b/>
                <w:i w:val="0"/>
              </w:rPr>
              <w:lastRenderedPageBreak/>
              <w:t>JURISDI</w:t>
            </w:r>
            <w:r w:rsidR="00F32B94">
              <w:rPr>
                <w:rFonts w:ascii="Arial" w:hAnsi="Arial" w:cs="Arial"/>
                <w:b/>
                <w:i w:val="0"/>
              </w:rPr>
              <w:t>C</w:t>
            </w:r>
            <w:r w:rsidRPr="00061241">
              <w:rPr>
                <w:rFonts w:ascii="Arial" w:hAnsi="Arial" w:cs="Arial"/>
                <w:b/>
                <w:i w:val="0"/>
              </w:rPr>
              <w:t>CIÓN</w:t>
            </w:r>
          </w:p>
        </w:tc>
        <w:tc>
          <w:tcPr>
            <w:tcW w:w="7387" w:type="dxa"/>
            <w:gridSpan w:val="4"/>
            <w:tcBorders>
              <w:right w:val="single" w:sz="12" w:space="0" w:color="FF8585"/>
            </w:tcBorders>
            <w:shd w:val="clear" w:color="auto" w:fill="FEDADA"/>
            <w:vAlign w:val="center"/>
          </w:tcPr>
          <w:p w:rsidR="005C212F" w:rsidRPr="00061241"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5C212F"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SUBJURISDICCIÓN</w:t>
            </w:r>
          </w:p>
        </w:tc>
        <w:tc>
          <w:tcPr>
            <w:tcW w:w="7387" w:type="dxa"/>
            <w:gridSpan w:val="4"/>
            <w:tcBorders>
              <w:right w:val="single" w:sz="12" w:space="0" w:color="FF8585"/>
            </w:tcBorders>
            <w:vAlign w:val="center"/>
          </w:tcPr>
          <w:p w:rsidR="005C212F" w:rsidRPr="00061241"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5C212F" w:rsidRPr="00061241" w:rsidRDefault="005C212F" w:rsidP="005C212F">
            <w:pPr>
              <w:jc w:val="left"/>
              <w:rPr>
                <w:rFonts w:ascii="Arial" w:hAnsi="Arial" w:cs="Arial"/>
                <w:b/>
                <w:i w:val="0"/>
              </w:rPr>
            </w:pPr>
            <w:r w:rsidRPr="00061241">
              <w:rPr>
                <w:rFonts w:ascii="Arial" w:hAnsi="Arial" w:cs="Arial"/>
                <w:b/>
                <w:i w:val="0"/>
              </w:rPr>
              <w:t>UNIDAD EJECUTORA</w:t>
            </w:r>
          </w:p>
        </w:tc>
        <w:tc>
          <w:tcPr>
            <w:tcW w:w="7387" w:type="dxa"/>
            <w:gridSpan w:val="4"/>
            <w:tcBorders>
              <w:right w:val="single" w:sz="12" w:space="0" w:color="FF8585"/>
            </w:tcBorders>
            <w:shd w:val="clear" w:color="auto" w:fill="FEDADA"/>
            <w:vAlign w:val="center"/>
          </w:tcPr>
          <w:p w:rsidR="005C212F" w:rsidRPr="00061241" w:rsidRDefault="006B1E2A"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lang w:val="es-ES"/>
              </w:rPr>
              <w:t>SUBSECRETAR</w:t>
            </w:r>
            <w:r>
              <w:rPr>
                <w:rFonts w:ascii="Arial" w:hAnsi="Arial" w:cs="Arial"/>
                <w:lang w:val="es-ES"/>
              </w:rPr>
              <w:t>Í</w:t>
            </w:r>
            <w:r w:rsidRPr="00C90D01">
              <w:rPr>
                <w:rFonts w:ascii="Arial" w:hAnsi="Arial" w:cs="Arial"/>
                <w:lang w:val="es-ES"/>
              </w:rPr>
              <w:t>A DE ASUNTOS INSTITUCIONALES</w:t>
            </w:r>
          </w:p>
        </w:tc>
      </w:tr>
      <w:tr w:rsidR="005C212F" w:rsidRPr="001E25F0"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DEPENDENCIA</w:t>
            </w:r>
          </w:p>
        </w:tc>
        <w:tc>
          <w:tcPr>
            <w:tcW w:w="7387" w:type="dxa"/>
            <w:gridSpan w:val="4"/>
            <w:tcBorders>
              <w:right w:val="single" w:sz="12" w:space="0" w:color="FF8585"/>
            </w:tcBorders>
            <w:vAlign w:val="center"/>
          </w:tcPr>
          <w:p w:rsidR="005C212F" w:rsidRPr="009F398D"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C90D01">
              <w:rPr>
                <w:rFonts w:ascii="Arial" w:hAnsi="Arial" w:cs="Arial"/>
                <w:lang w:val="es-ES"/>
              </w:rPr>
              <w:t>SUBSECRETAR</w:t>
            </w:r>
            <w:r>
              <w:rPr>
                <w:rFonts w:ascii="Arial" w:hAnsi="Arial" w:cs="Arial"/>
                <w:lang w:val="es-ES"/>
              </w:rPr>
              <w:t>Í</w:t>
            </w:r>
            <w:r w:rsidRPr="00C90D01">
              <w:rPr>
                <w:rFonts w:ascii="Arial" w:hAnsi="Arial" w:cs="Arial"/>
                <w:lang w:val="es-ES"/>
              </w:rPr>
              <w:t>A DE ASUNTOS INSTITUCIONALES</w:t>
            </w:r>
          </w:p>
        </w:tc>
      </w:tr>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5C212F" w:rsidRPr="00061241" w:rsidRDefault="00F71FF4" w:rsidP="005C212F">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5C212F" w:rsidRPr="00061241">
              <w:rPr>
                <w:rFonts w:ascii="Arial" w:hAnsi="Arial" w:cs="Arial"/>
                <w:b/>
                <w:i w:val="0"/>
              </w:rPr>
              <w:t>PROGRAMÁTICA</w:t>
            </w:r>
          </w:p>
        </w:tc>
        <w:tc>
          <w:tcPr>
            <w:tcW w:w="1995" w:type="dxa"/>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rPr>
              <w:t>42.01.00</w:t>
            </w:r>
          </w:p>
        </w:tc>
        <w:tc>
          <w:tcPr>
            <w:tcW w:w="5392" w:type="dxa"/>
            <w:gridSpan w:val="3"/>
            <w:tcBorders>
              <w:right w:val="single" w:sz="12" w:space="0" w:color="FF8585"/>
            </w:tcBorders>
            <w:shd w:val="clear" w:color="auto" w:fill="FEDADA"/>
            <w:vAlign w:val="center"/>
          </w:tcPr>
          <w:p w:rsidR="005C212F" w:rsidRPr="00061241"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rPr>
              <w:t>ACTIVIDAD COMÚN</w:t>
            </w:r>
          </w:p>
        </w:tc>
      </w:tr>
      <w:tr w:rsidR="005C212F" w:rsidRPr="007D2C81"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DESCRIPCIÓN</w:t>
            </w:r>
          </w:p>
        </w:tc>
        <w:tc>
          <w:tcPr>
            <w:tcW w:w="7387" w:type="dxa"/>
            <w:gridSpan w:val="4"/>
            <w:tcBorders>
              <w:right w:val="single" w:sz="12" w:space="0" w:color="FF8585"/>
            </w:tcBorders>
            <w:vAlign w:val="center"/>
          </w:tcPr>
          <w:p w:rsidR="005C212F" w:rsidRPr="009F398D" w:rsidRDefault="00F87266" w:rsidP="005C212F">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87266">
              <w:rPr>
                <w:rFonts w:ascii="Arial" w:hAnsi="Arial" w:cs="Arial"/>
                <w:lang w:val="es-ES"/>
              </w:rPr>
              <w:t>RELACIONES INSTITUCIONALES CON LA COMUNIDAD</w:t>
            </w:r>
          </w:p>
        </w:tc>
      </w:tr>
      <w:tr w:rsidR="005C212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shd w:val="clear" w:color="auto" w:fill="FEDADA"/>
            <w:vAlign w:val="center"/>
          </w:tcPr>
          <w:p w:rsidR="005C212F" w:rsidRPr="00061241" w:rsidRDefault="005C212F" w:rsidP="005C212F">
            <w:pPr>
              <w:jc w:val="left"/>
              <w:rPr>
                <w:rFonts w:ascii="Arial" w:hAnsi="Arial" w:cs="Arial"/>
                <w:b/>
                <w:i w:val="0"/>
              </w:rPr>
            </w:pPr>
            <w:r w:rsidRPr="00061241">
              <w:rPr>
                <w:rFonts w:ascii="Arial" w:hAnsi="Arial" w:cs="Arial"/>
                <w:b/>
                <w:i w:val="0"/>
              </w:rPr>
              <w:t>FINALIDAD Y FUNCIÓN</w:t>
            </w:r>
          </w:p>
        </w:tc>
        <w:tc>
          <w:tcPr>
            <w:tcW w:w="1995" w:type="dxa"/>
            <w:tcBorders>
              <w:bottom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564" w:type="dxa"/>
            <w:tcBorders>
              <w:bottom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1408" w:type="dxa"/>
            <w:tcBorders>
              <w:bottom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420" w:type="dxa"/>
            <w:tcBorders>
              <w:bottom w:val="single" w:sz="12" w:space="0" w:color="FF8585"/>
              <w:right w:val="single" w:sz="12" w:space="0" w:color="FF8585"/>
            </w:tcBorders>
            <w:shd w:val="clear" w:color="auto" w:fill="FEDADA"/>
            <w:vAlign w:val="center"/>
          </w:tcPr>
          <w:p w:rsidR="005C212F" w:rsidRPr="00061241" w:rsidRDefault="005C212F" w:rsidP="005C212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E93EC9" w:rsidRDefault="00E93EC9" w:rsidP="00DE19EF">
      <w:pPr>
        <w:tabs>
          <w:tab w:val="left" w:pos="3495"/>
        </w:tabs>
        <w:spacing w:after="0"/>
        <w:rPr>
          <w:rFonts w:ascii="Arial" w:hAnsi="Arial" w:cs="Arial"/>
          <w:sz w:val="20"/>
          <w:szCs w:val="20"/>
          <w:lang w:val="es-ES"/>
        </w:rPr>
      </w:pPr>
    </w:p>
    <w:p w:rsidR="00961A76" w:rsidRDefault="00961A76" w:rsidP="00DE19EF">
      <w:pPr>
        <w:tabs>
          <w:tab w:val="left" w:pos="3495"/>
        </w:tabs>
        <w:spacing w:after="0"/>
        <w:rPr>
          <w:rFonts w:ascii="Arial" w:hAnsi="Arial" w:cs="Arial"/>
          <w:sz w:val="20"/>
          <w:szCs w:val="20"/>
          <w:lang w:val="es-ES"/>
        </w:rPr>
      </w:pPr>
    </w:p>
    <w:p w:rsidR="00C01FC7" w:rsidRDefault="00C01FC7" w:rsidP="00C01FC7">
      <w:pPr>
        <w:tabs>
          <w:tab w:val="left" w:pos="3495"/>
        </w:tabs>
        <w:spacing w:after="0"/>
        <w:ind w:left="-284"/>
        <w:rPr>
          <w:rFonts w:ascii="Arial" w:hAnsi="Arial" w:cs="Arial"/>
          <w:sz w:val="20"/>
          <w:szCs w:val="20"/>
          <w:lang w:val="es-ES"/>
        </w:rPr>
      </w:pPr>
      <w:r w:rsidRPr="00C01FC7">
        <w:rPr>
          <w:noProof/>
          <w:lang w:val="es-AR" w:eastAsia="es-AR"/>
        </w:rPr>
        <w:drawing>
          <wp:inline distT="0" distB="0" distL="0" distR="0">
            <wp:extent cx="6324600" cy="1654810"/>
            <wp:effectExtent l="0" t="0" r="0" b="254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6339" cy="1655265"/>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5C212F"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5C212F" w:rsidRPr="009F398D" w:rsidRDefault="005C212F"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C90D01">
              <w:rPr>
                <w:rFonts w:ascii="Arial" w:hAnsi="Arial" w:cs="Arial"/>
                <w:lang w:val="es-ES"/>
              </w:rPr>
              <w:t>SUBSECRETAR</w:t>
            </w:r>
            <w:r>
              <w:rPr>
                <w:rFonts w:ascii="Arial" w:hAnsi="Arial" w:cs="Arial"/>
                <w:lang w:val="es-ES"/>
              </w:rPr>
              <w:t>Í</w:t>
            </w:r>
            <w:r w:rsidRPr="00C90D01">
              <w:rPr>
                <w:rFonts w:ascii="Arial" w:hAnsi="Arial" w:cs="Arial"/>
                <w:lang w:val="es-ES"/>
              </w:rPr>
              <w:t>A DE ASUNTOS INSTITUCIONALES</w:t>
            </w:r>
          </w:p>
        </w:tc>
      </w:tr>
      <w:tr w:rsidR="005C212F"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5C212F" w:rsidRPr="00061241" w:rsidRDefault="00F71FF4" w:rsidP="005C212F">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5C212F" w:rsidRPr="00061241">
              <w:rPr>
                <w:rFonts w:ascii="Arial" w:hAnsi="Arial" w:cs="Arial"/>
                <w:b/>
                <w:i w:val="0"/>
              </w:rPr>
              <w:t>PROGRAMÁTICA</w:t>
            </w:r>
          </w:p>
        </w:tc>
        <w:tc>
          <w:tcPr>
            <w:tcW w:w="1995" w:type="dxa"/>
            <w:shd w:val="clear" w:color="auto" w:fill="FEDADA"/>
            <w:vAlign w:val="center"/>
          </w:tcPr>
          <w:p w:rsidR="005C212F" w:rsidRPr="00061241" w:rsidRDefault="005C212F" w:rsidP="005C212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90D01">
              <w:rPr>
                <w:rFonts w:ascii="Arial" w:hAnsi="Arial" w:cs="Arial"/>
              </w:rPr>
              <w:t>42.01.00</w:t>
            </w:r>
          </w:p>
        </w:tc>
        <w:tc>
          <w:tcPr>
            <w:tcW w:w="5392" w:type="dxa"/>
            <w:tcBorders>
              <w:right w:val="single" w:sz="12" w:space="0" w:color="FF8585"/>
            </w:tcBorders>
            <w:shd w:val="clear" w:color="auto" w:fill="FEDADA"/>
            <w:vAlign w:val="center"/>
          </w:tcPr>
          <w:p w:rsidR="005C212F" w:rsidRPr="00061241" w:rsidRDefault="005C212F" w:rsidP="005C21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0D01">
              <w:rPr>
                <w:rFonts w:ascii="Arial" w:hAnsi="Arial" w:cs="Arial"/>
              </w:rPr>
              <w:t>ACTIVIDAD COMÚN</w:t>
            </w:r>
          </w:p>
        </w:tc>
      </w:tr>
      <w:tr w:rsidR="005C212F"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5C212F" w:rsidRPr="00061241" w:rsidRDefault="005C212F" w:rsidP="005C212F">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5C212F" w:rsidRPr="009F398D" w:rsidRDefault="00F87266" w:rsidP="005C212F">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87266">
              <w:rPr>
                <w:rFonts w:ascii="Arial" w:hAnsi="Arial" w:cs="Arial"/>
                <w:lang w:val="es-ES"/>
              </w:rPr>
              <w:t>RELACIONES INSTITUCIONALES CON LA COMUNIDAD</w:t>
            </w:r>
          </w:p>
        </w:tc>
      </w:tr>
    </w:tbl>
    <w:p w:rsidR="005C212F" w:rsidRDefault="005C212F" w:rsidP="009F1799">
      <w:pPr>
        <w:tabs>
          <w:tab w:val="left" w:pos="3495"/>
        </w:tabs>
        <w:ind w:left="-284"/>
        <w:rPr>
          <w:rFonts w:ascii="Arial" w:hAnsi="Arial" w:cs="Arial"/>
          <w:sz w:val="20"/>
          <w:szCs w:val="20"/>
          <w:lang w:val="es-ES"/>
        </w:rPr>
      </w:pPr>
    </w:p>
    <w:p w:rsidR="00D92381" w:rsidRDefault="00B23A16" w:rsidP="009F1799">
      <w:pPr>
        <w:tabs>
          <w:tab w:val="left" w:pos="3495"/>
        </w:tabs>
        <w:ind w:left="-284"/>
        <w:rPr>
          <w:rFonts w:ascii="Arial" w:hAnsi="Arial" w:cs="Arial"/>
          <w:sz w:val="20"/>
          <w:szCs w:val="20"/>
          <w:lang w:val="es-ES"/>
        </w:rPr>
      </w:pPr>
      <w:r w:rsidRPr="00B23A16">
        <w:rPr>
          <w:noProof/>
          <w:lang w:val="es-AR" w:eastAsia="es-AR"/>
        </w:rPr>
        <w:drawing>
          <wp:inline distT="0" distB="0" distL="0" distR="0">
            <wp:extent cx="6324600" cy="3478696"/>
            <wp:effectExtent l="0" t="0" r="0" b="762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2064" cy="3482801"/>
                    </a:xfrm>
                    <a:prstGeom prst="rect">
                      <a:avLst/>
                    </a:prstGeom>
                    <a:noFill/>
                    <a:ln>
                      <a:noFill/>
                    </a:ln>
                  </pic:spPr>
                </pic:pic>
              </a:graphicData>
            </a:graphic>
          </wp:inline>
        </w:drawing>
      </w:r>
    </w:p>
    <w:p w:rsidR="005C212F" w:rsidRDefault="007C7C02" w:rsidP="00D864D6">
      <w:pPr>
        <w:tabs>
          <w:tab w:val="left" w:pos="3495"/>
        </w:tabs>
        <w:ind w:left="-284"/>
        <w:rPr>
          <w:rFonts w:ascii="Arial" w:hAnsi="Arial" w:cs="Arial"/>
          <w:sz w:val="20"/>
          <w:szCs w:val="20"/>
          <w:lang w:val="es-ES"/>
        </w:rPr>
      </w:pPr>
      <w:r>
        <w:rPr>
          <w:rFonts w:ascii="Arial" w:hAnsi="Arial" w:cs="Arial"/>
          <w:noProof/>
          <w:sz w:val="20"/>
          <w:szCs w:val="20"/>
          <w:lang w:val="es-AR" w:eastAsia="es-AR"/>
        </w:rPr>
        <w:lastRenderedPageBreak/>
        <w:drawing>
          <wp:inline distT="0" distB="0" distL="0" distR="0" wp14:anchorId="198E5582">
            <wp:extent cx="6322060" cy="3426460"/>
            <wp:effectExtent l="0" t="0" r="2540" b="254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2060" cy="3426460"/>
                    </a:xfrm>
                    <a:prstGeom prst="rect">
                      <a:avLst/>
                    </a:prstGeom>
                    <a:noFill/>
                  </pic:spPr>
                </pic:pic>
              </a:graphicData>
            </a:graphic>
          </wp:inline>
        </w:drawing>
      </w:r>
    </w:p>
    <w:p w:rsidR="00B23A16" w:rsidRDefault="007C7C02" w:rsidP="00D864D6">
      <w:pPr>
        <w:tabs>
          <w:tab w:val="left" w:pos="3495"/>
        </w:tabs>
        <w:ind w:left="-284"/>
        <w:rPr>
          <w:rFonts w:ascii="Arial" w:hAnsi="Arial" w:cs="Arial"/>
          <w:sz w:val="20"/>
          <w:szCs w:val="20"/>
          <w:lang w:val="es-ES"/>
        </w:rPr>
      </w:pPr>
      <w:r>
        <w:rPr>
          <w:rFonts w:ascii="Arial" w:hAnsi="Arial" w:cs="Arial"/>
          <w:noProof/>
          <w:sz w:val="20"/>
          <w:szCs w:val="20"/>
          <w:lang w:val="es-AR" w:eastAsia="es-AR"/>
        </w:rPr>
        <w:drawing>
          <wp:inline distT="0" distB="0" distL="0" distR="0" wp14:anchorId="125255A0">
            <wp:extent cx="6279515" cy="3401695"/>
            <wp:effectExtent l="0" t="0" r="6985" b="8255"/>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9515" cy="3401695"/>
                    </a:xfrm>
                    <a:prstGeom prst="rect">
                      <a:avLst/>
                    </a:prstGeom>
                    <a:noFill/>
                  </pic:spPr>
                </pic:pic>
              </a:graphicData>
            </a:graphic>
          </wp:inline>
        </w:drawing>
      </w:r>
    </w:p>
    <w:p w:rsidR="00B23A16" w:rsidRDefault="007C7C02" w:rsidP="00D864D6">
      <w:pPr>
        <w:tabs>
          <w:tab w:val="left" w:pos="3495"/>
        </w:tabs>
        <w:ind w:left="-284"/>
        <w:rPr>
          <w:rFonts w:ascii="Arial" w:hAnsi="Arial" w:cs="Arial"/>
          <w:sz w:val="20"/>
          <w:szCs w:val="20"/>
          <w:lang w:val="es-ES"/>
        </w:rPr>
      </w:pPr>
      <w:r>
        <w:rPr>
          <w:rFonts w:ascii="Arial" w:hAnsi="Arial" w:cs="Arial"/>
          <w:noProof/>
          <w:sz w:val="20"/>
          <w:szCs w:val="20"/>
          <w:lang w:val="es-AR" w:eastAsia="es-AR"/>
        </w:rPr>
        <w:drawing>
          <wp:inline distT="0" distB="0" distL="0" distR="0" wp14:anchorId="1AC23560">
            <wp:extent cx="6273165" cy="3048000"/>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73165" cy="3048000"/>
                    </a:xfrm>
                    <a:prstGeom prst="rect">
                      <a:avLst/>
                    </a:prstGeom>
                    <a:noFill/>
                  </pic:spPr>
                </pic:pic>
              </a:graphicData>
            </a:graphic>
          </wp:inline>
        </w:drawing>
      </w:r>
    </w:p>
    <w:p w:rsidR="00B23A16" w:rsidRDefault="007C7C02" w:rsidP="00D864D6">
      <w:pPr>
        <w:tabs>
          <w:tab w:val="left" w:pos="3495"/>
        </w:tabs>
        <w:ind w:left="-284"/>
        <w:rPr>
          <w:rFonts w:ascii="Arial" w:hAnsi="Arial" w:cs="Arial"/>
          <w:sz w:val="20"/>
          <w:szCs w:val="20"/>
          <w:lang w:val="es-ES"/>
        </w:rPr>
      </w:pPr>
      <w:r>
        <w:rPr>
          <w:rFonts w:ascii="Arial" w:hAnsi="Arial" w:cs="Arial"/>
          <w:noProof/>
          <w:sz w:val="20"/>
          <w:szCs w:val="20"/>
          <w:lang w:val="es-AR" w:eastAsia="es-AR"/>
        </w:rPr>
        <w:lastRenderedPageBreak/>
        <w:drawing>
          <wp:inline distT="0" distB="0" distL="0" distR="0" wp14:anchorId="5181B54F">
            <wp:extent cx="6273165" cy="2573020"/>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3165" cy="2573020"/>
                    </a:xfrm>
                    <a:prstGeom prst="rect">
                      <a:avLst/>
                    </a:prstGeom>
                    <a:noFill/>
                  </pic:spPr>
                </pic:pic>
              </a:graphicData>
            </a:graphic>
          </wp:inline>
        </w:drawing>
      </w:r>
    </w:p>
    <w:p w:rsidR="00B23A16" w:rsidRDefault="007C7C02" w:rsidP="00D864D6">
      <w:pPr>
        <w:tabs>
          <w:tab w:val="left" w:pos="3495"/>
        </w:tabs>
        <w:ind w:left="-284"/>
        <w:rPr>
          <w:rFonts w:ascii="Arial" w:hAnsi="Arial" w:cs="Arial"/>
          <w:sz w:val="20"/>
          <w:szCs w:val="20"/>
          <w:lang w:val="es-ES"/>
        </w:rPr>
      </w:pPr>
      <w:r>
        <w:rPr>
          <w:rFonts w:ascii="Arial" w:hAnsi="Arial" w:cs="Arial"/>
          <w:noProof/>
          <w:sz w:val="20"/>
          <w:szCs w:val="20"/>
          <w:lang w:val="es-AR" w:eastAsia="es-AR"/>
        </w:rPr>
        <w:drawing>
          <wp:inline distT="0" distB="0" distL="0" distR="0" wp14:anchorId="6AAA04D8">
            <wp:extent cx="6352540" cy="3237230"/>
            <wp:effectExtent l="0" t="0" r="0" b="127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2540" cy="3237230"/>
                    </a:xfrm>
                    <a:prstGeom prst="rect">
                      <a:avLst/>
                    </a:prstGeom>
                    <a:noFill/>
                  </pic:spPr>
                </pic:pic>
              </a:graphicData>
            </a:graphic>
          </wp:inline>
        </w:drawing>
      </w:r>
    </w:p>
    <w:p w:rsidR="00B23A16" w:rsidRDefault="00B23A16" w:rsidP="00D864D6">
      <w:pPr>
        <w:tabs>
          <w:tab w:val="left" w:pos="3495"/>
        </w:tabs>
        <w:ind w:left="-284"/>
        <w:rPr>
          <w:rFonts w:ascii="Arial" w:hAnsi="Arial" w:cs="Arial"/>
          <w:sz w:val="20"/>
          <w:szCs w:val="20"/>
          <w:lang w:val="es-ES"/>
        </w:rPr>
      </w:pPr>
    </w:p>
    <w:p w:rsidR="00B23A16" w:rsidRDefault="00B23A16" w:rsidP="00D864D6">
      <w:pPr>
        <w:tabs>
          <w:tab w:val="left" w:pos="3495"/>
        </w:tabs>
        <w:ind w:left="-284"/>
        <w:rPr>
          <w:rFonts w:ascii="Arial" w:hAnsi="Arial" w:cs="Arial"/>
          <w:sz w:val="20"/>
          <w:szCs w:val="20"/>
          <w:lang w:val="es-ES"/>
        </w:rPr>
      </w:pPr>
    </w:p>
    <w:p w:rsidR="00B23A16" w:rsidRDefault="00B23A16"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7C7C02" w:rsidRDefault="007C7C02" w:rsidP="00D864D6">
      <w:pPr>
        <w:tabs>
          <w:tab w:val="left" w:pos="3495"/>
        </w:tabs>
        <w:ind w:left="-284"/>
        <w:rPr>
          <w:rFonts w:ascii="Arial" w:hAnsi="Arial" w:cs="Arial"/>
          <w:sz w:val="20"/>
          <w:szCs w:val="20"/>
          <w:lang w:val="es-ES"/>
        </w:rPr>
      </w:pPr>
    </w:p>
    <w:p w:rsidR="00B23A16" w:rsidRDefault="00B23A16" w:rsidP="00D864D6">
      <w:pPr>
        <w:tabs>
          <w:tab w:val="left" w:pos="3495"/>
        </w:tabs>
        <w:ind w:left="-284"/>
        <w:rPr>
          <w:rFonts w:ascii="Arial" w:hAnsi="Arial" w:cs="Arial"/>
          <w:sz w:val="20"/>
          <w:szCs w:val="20"/>
          <w:lang w:val="es-ES"/>
        </w:rPr>
      </w:pPr>
    </w:p>
    <w:p w:rsidR="008868CF" w:rsidRDefault="008868CF"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1696"/>
        <w:gridCol w:w="1276"/>
        <w:gridCol w:w="2420"/>
      </w:tblGrid>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JURISDIC</w:t>
            </w:r>
            <w:r w:rsidR="00F32B94">
              <w:rPr>
                <w:rFonts w:ascii="Arial" w:hAnsi="Arial" w:cs="Arial"/>
                <w:b/>
                <w:i w:val="0"/>
              </w:rPr>
              <w:t>C</w:t>
            </w:r>
            <w:r w:rsidRPr="00061241">
              <w:rPr>
                <w:rFonts w:ascii="Arial" w:hAnsi="Arial" w:cs="Arial"/>
                <w:b/>
                <w:i w:val="0"/>
              </w:rPr>
              <w:t>IÓN</w:t>
            </w:r>
          </w:p>
        </w:tc>
        <w:tc>
          <w:tcPr>
            <w:tcW w:w="7387"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387"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t>UNIDAD EJECUTORA</w:t>
            </w:r>
          </w:p>
        </w:tc>
        <w:tc>
          <w:tcPr>
            <w:tcW w:w="7387" w:type="dxa"/>
            <w:gridSpan w:val="4"/>
            <w:tcBorders>
              <w:right w:val="single" w:sz="12" w:space="0" w:color="FF8585"/>
            </w:tcBorders>
            <w:shd w:val="clear" w:color="auto" w:fill="FEDADA"/>
            <w:vAlign w:val="center"/>
          </w:tcPr>
          <w:p w:rsidR="0023243F" w:rsidRPr="00061241" w:rsidRDefault="00770A10"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lang w:val="es-ES"/>
              </w:rPr>
              <w:t>SUBSECRETARIA DE ASUNTOS INSTITUCIONALES</w:t>
            </w:r>
          </w:p>
        </w:tc>
      </w:tr>
      <w:tr w:rsidR="00E93EC9" w:rsidRPr="007D2C81"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DEPENDENCIA</w:t>
            </w:r>
          </w:p>
        </w:tc>
        <w:tc>
          <w:tcPr>
            <w:tcW w:w="7387" w:type="dxa"/>
            <w:gridSpan w:val="4"/>
            <w:tcBorders>
              <w:right w:val="single" w:sz="12" w:space="0" w:color="FF8585"/>
            </w:tcBorders>
            <w:vAlign w:val="center"/>
          </w:tcPr>
          <w:p w:rsidR="00E93EC9" w:rsidRPr="009F398D" w:rsidRDefault="009A46A8"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9A46A8">
              <w:rPr>
                <w:rFonts w:ascii="Arial" w:hAnsi="Arial" w:cs="Arial"/>
                <w:lang w:val="es-ES"/>
              </w:rPr>
              <w:t>DIR. GRAL. DE ASUNTOS VECINALES</w:t>
            </w:r>
          </w:p>
        </w:tc>
      </w:tr>
      <w:tr w:rsidR="00E93EC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F87266"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42</w:t>
            </w:r>
            <w:r w:rsidR="009A46A8" w:rsidRPr="007C7C02">
              <w:rPr>
                <w:rFonts w:ascii="Arial" w:hAnsi="Arial" w:cs="Arial"/>
              </w:rPr>
              <w:t>.0</w:t>
            </w:r>
            <w:r w:rsidRPr="007C7C02">
              <w:rPr>
                <w:rFonts w:ascii="Arial" w:hAnsi="Arial" w:cs="Arial"/>
              </w:rPr>
              <w:t>2</w:t>
            </w:r>
            <w:r w:rsidR="009A46A8" w:rsidRPr="007C7C02">
              <w:rPr>
                <w:rFonts w:ascii="Arial" w:hAnsi="Arial" w:cs="Arial"/>
              </w:rPr>
              <w:t>.00</w:t>
            </w:r>
          </w:p>
        </w:tc>
        <w:tc>
          <w:tcPr>
            <w:tcW w:w="5392" w:type="dxa"/>
            <w:gridSpan w:val="3"/>
            <w:tcBorders>
              <w:right w:val="single" w:sz="12" w:space="0" w:color="FF8585"/>
            </w:tcBorders>
            <w:shd w:val="clear" w:color="auto" w:fill="FEDADA"/>
            <w:vAlign w:val="center"/>
          </w:tcPr>
          <w:p w:rsidR="00E93EC9" w:rsidRPr="00061241" w:rsidRDefault="00E93EC9" w:rsidP="009A46A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7D2C81"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4"/>
            <w:tcBorders>
              <w:right w:val="single" w:sz="12" w:space="0" w:color="FF8585"/>
            </w:tcBorders>
            <w:vAlign w:val="center"/>
          </w:tcPr>
          <w:p w:rsidR="00E93EC9" w:rsidRPr="009F398D" w:rsidRDefault="009A46A8"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9A46A8">
              <w:rPr>
                <w:rFonts w:ascii="Arial" w:hAnsi="Arial" w:cs="Arial"/>
                <w:lang w:val="es-ES"/>
              </w:rPr>
              <w:t>ATENCIÓN DE LOS ASUNTOS VECINALES</w:t>
            </w:r>
          </w:p>
        </w:tc>
      </w:tr>
      <w:tr w:rsidR="007279F9"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shd w:val="clear" w:color="auto" w:fill="FEDADA"/>
            <w:vAlign w:val="center"/>
          </w:tcPr>
          <w:p w:rsidR="007279F9" w:rsidRPr="00061241" w:rsidRDefault="007279F9" w:rsidP="007279F9">
            <w:pPr>
              <w:jc w:val="left"/>
              <w:rPr>
                <w:rFonts w:ascii="Arial" w:hAnsi="Arial" w:cs="Arial"/>
                <w:b/>
                <w:i w:val="0"/>
              </w:rPr>
            </w:pPr>
            <w:r w:rsidRPr="00061241">
              <w:rPr>
                <w:rFonts w:ascii="Arial" w:hAnsi="Arial" w:cs="Arial"/>
                <w:b/>
                <w:i w:val="0"/>
              </w:rPr>
              <w:t>FINALIDAD Y FUNCIÓN</w:t>
            </w:r>
          </w:p>
        </w:tc>
        <w:tc>
          <w:tcPr>
            <w:tcW w:w="1995" w:type="dxa"/>
            <w:tcBorders>
              <w:bottom w:val="single" w:sz="12" w:space="0" w:color="FF8585"/>
            </w:tcBorders>
            <w:shd w:val="clear" w:color="auto" w:fill="FEDADA"/>
            <w:vAlign w:val="center"/>
          </w:tcPr>
          <w:p w:rsidR="007279F9" w:rsidRPr="00061241" w:rsidRDefault="007279F9" w:rsidP="007279F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696" w:type="dxa"/>
            <w:tcBorders>
              <w:bottom w:val="single" w:sz="12" w:space="0" w:color="FF8585"/>
            </w:tcBorders>
            <w:shd w:val="clear" w:color="auto" w:fill="FEDADA"/>
            <w:vAlign w:val="center"/>
          </w:tcPr>
          <w:p w:rsidR="007279F9" w:rsidRPr="00061241" w:rsidRDefault="007279F9" w:rsidP="007279F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1276" w:type="dxa"/>
            <w:tcBorders>
              <w:bottom w:val="single" w:sz="12" w:space="0" w:color="FF8585"/>
            </w:tcBorders>
            <w:shd w:val="clear" w:color="auto" w:fill="FEDADA"/>
            <w:vAlign w:val="center"/>
          </w:tcPr>
          <w:p w:rsidR="007279F9" w:rsidRPr="00061241" w:rsidRDefault="007279F9" w:rsidP="007279F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420" w:type="dxa"/>
            <w:tcBorders>
              <w:bottom w:val="single" w:sz="12" w:space="0" w:color="FF8585"/>
              <w:right w:val="single" w:sz="12" w:space="0" w:color="FF8585"/>
            </w:tcBorders>
            <w:shd w:val="clear" w:color="auto" w:fill="FEDADA"/>
            <w:vAlign w:val="center"/>
          </w:tcPr>
          <w:p w:rsidR="007279F9" w:rsidRPr="00061241" w:rsidRDefault="007279F9" w:rsidP="007279F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E93EC9" w:rsidRDefault="00E93EC9" w:rsidP="00DE19EF">
      <w:pPr>
        <w:tabs>
          <w:tab w:val="left" w:pos="3495"/>
        </w:tabs>
        <w:spacing w:after="0"/>
        <w:rPr>
          <w:rFonts w:ascii="Arial" w:hAnsi="Arial" w:cs="Arial"/>
          <w:sz w:val="20"/>
          <w:szCs w:val="20"/>
          <w:lang w:val="es-ES"/>
        </w:rPr>
      </w:pPr>
    </w:p>
    <w:p w:rsidR="007A52DC" w:rsidRDefault="00250C36" w:rsidP="007A52DC">
      <w:pPr>
        <w:tabs>
          <w:tab w:val="left" w:pos="3495"/>
        </w:tabs>
        <w:ind w:left="-284"/>
        <w:rPr>
          <w:rFonts w:ascii="Arial" w:hAnsi="Arial" w:cs="Arial"/>
          <w:sz w:val="20"/>
          <w:szCs w:val="20"/>
          <w:lang w:val="es-ES"/>
        </w:rPr>
      </w:pPr>
      <w:r w:rsidRPr="00250C36">
        <w:rPr>
          <w:noProof/>
          <w:lang w:val="es-AR" w:eastAsia="es-AR"/>
        </w:rPr>
        <w:drawing>
          <wp:inline distT="0" distB="0" distL="0" distR="0">
            <wp:extent cx="6286500" cy="1485265"/>
            <wp:effectExtent l="0" t="0" r="0" b="63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6500" cy="1485265"/>
                    </a:xfrm>
                    <a:prstGeom prst="rect">
                      <a:avLst/>
                    </a:prstGeom>
                    <a:noFill/>
                    <a:ln>
                      <a:noFill/>
                    </a:ln>
                  </pic:spPr>
                </pic:pic>
              </a:graphicData>
            </a:graphic>
          </wp:inline>
        </w:drawing>
      </w:r>
    </w:p>
    <w:p w:rsidR="00115183" w:rsidRDefault="00115183" w:rsidP="007C7C02">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9A46A8">
              <w:rPr>
                <w:rFonts w:ascii="Arial" w:hAnsi="Arial" w:cs="Arial"/>
                <w:lang w:val="es-ES"/>
              </w:rPr>
              <w:t>DIR. GRAL. DE ASUNTOS VECINALES</w:t>
            </w:r>
          </w:p>
        </w:tc>
      </w:tr>
      <w:tr w:rsidR="007A52DC" w:rsidTr="0076286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7A52DC"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7A52DC" w:rsidRPr="00061241">
              <w:rPr>
                <w:rFonts w:ascii="Arial" w:hAnsi="Arial" w:cs="Arial"/>
                <w:b/>
                <w:i w:val="0"/>
              </w:rPr>
              <w:t>PROGRAMÁTICA</w:t>
            </w:r>
          </w:p>
        </w:tc>
        <w:tc>
          <w:tcPr>
            <w:tcW w:w="1995" w:type="dxa"/>
            <w:shd w:val="clear" w:color="auto" w:fill="FEDADA"/>
            <w:vAlign w:val="center"/>
          </w:tcPr>
          <w:p w:rsidR="007A52DC" w:rsidRPr="00061241" w:rsidRDefault="007A52DC"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A46A8">
              <w:rPr>
                <w:rFonts w:ascii="Arial" w:hAnsi="Arial" w:cs="Arial"/>
              </w:rPr>
              <w:t>42.0</w:t>
            </w:r>
            <w:r w:rsidR="00F87266">
              <w:rPr>
                <w:rFonts w:ascii="Arial" w:hAnsi="Arial" w:cs="Arial"/>
              </w:rPr>
              <w:t>2</w:t>
            </w:r>
            <w:r w:rsidRPr="009A46A8">
              <w:rPr>
                <w:rFonts w:ascii="Arial" w:hAnsi="Arial" w:cs="Arial"/>
              </w:rPr>
              <w:t>.00</w:t>
            </w:r>
          </w:p>
        </w:tc>
        <w:tc>
          <w:tcPr>
            <w:tcW w:w="5392" w:type="dxa"/>
            <w:tcBorders>
              <w:right w:val="single" w:sz="12" w:space="0" w:color="FF8585"/>
            </w:tcBorders>
            <w:shd w:val="clear" w:color="auto" w:fill="FEDADA"/>
            <w:vAlign w:val="center"/>
          </w:tcPr>
          <w:p w:rsidR="007A52DC" w:rsidRPr="00061241"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9A46A8">
              <w:rPr>
                <w:rFonts w:ascii="Arial" w:hAnsi="Arial" w:cs="Arial"/>
                <w:lang w:val="es-ES"/>
              </w:rPr>
              <w:t>ATENCIÓN DE LOS ASUNTOS VECINALES</w:t>
            </w:r>
          </w:p>
        </w:tc>
      </w:tr>
    </w:tbl>
    <w:p w:rsidR="00E93EC9" w:rsidRDefault="00E93EC9" w:rsidP="007C7C02">
      <w:pPr>
        <w:tabs>
          <w:tab w:val="left" w:pos="3495"/>
        </w:tabs>
        <w:spacing w:after="0"/>
        <w:ind w:left="-284"/>
        <w:rPr>
          <w:rFonts w:ascii="Arial" w:hAnsi="Arial" w:cs="Arial"/>
          <w:sz w:val="20"/>
          <w:szCs w:val="20"/>
          <w:lang w:val="es-ES"/>
        </w:rPr>
      </w:pPr>
    </w:p>
    <w:p w:rsidR="00D864D6" w:rsidRDefault="00067CA1" w:rsidP="009F1799">
      <w:pPr>
        <w:tabs>
          <w:tab w:val="left" w:pos="3495"/>
        </w:tabs>
        <w:ind w:left="-284"/>
        <w:rPr>
          <w:rFonts w:ascii="Arial" w:hAnsi="Arial" w:cs="Arial"/>
          <w:sz w:val="20"/>
          <w:szCs w:val="20"/>
          <w:lang w:val="es-ES"/>
        </w:rPr>
      </w:pPr>
      <w:r w:rsidRPr="00067CA1">
        <w:rPr>
          <w:noProof/>
          <w:lang w:val="es-AR" w:eastAsia="es-AR"/>
        </w:rPr>
        <w:drawing>
          <wp:inline distT="0" distB="0" distL="0" distR="0">
            <wp:extent cx="6305550" cy="3349316"/>
            <wp:effectExtent l="0" t="0" r="0" b="381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19330" cy="3356636"/>
                    </a:xfrm>
                    <a:prstGeom prst="rect">
                      <a:avLst/>
                    </a:prstGeom>
                    <a:noFill/>
                    <a:ln>
                      <a:noFill/>
                    </a:ln>
                  </pic:spPr>
                </pic:pic>
              </a:graphicData>
            </a:graphic>
          </wp:inline>
        </w:drawing>
      </w:r>
    </w:p>
    <w:p w:rsidR="00F87266" w:rsidRDefault="008B622D" w:rsidP="009F1799">
      <w:pPr>
        <w:tabs>
          <w:tab w:val="left" w:pos="3495"/>
        </w:tabs>
        <w:ind w:left="-284"/>
        <w:rPr>
          <w:rFonts w:ascii="Arial" w:hAnsi="Arial" w:cs="Arial"/>
          <w:sz w:val="20"/>
          <w:szCs w:val="20"/>
          <w:lang w:val="es-ES"/>
        </w:rPr>
      </w:pPr>
      <w:r w:rsidRPr="008B622D">
        <w:rPr>
          <w:noProof/>
          <w:lang w:val="es-AR" w:eastAsia="es-AR"/>
        </w:rPr>
        <w:lastRenderedPageBreak/>
        <w:drawing>
          <wp:inline distT="0" distB="0" distL="0" distR="0">
            <wp:extent cx="6092687" cy="4073525"/>
            <wp:effectExtent l="0" t="0" r="381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5826" cy="4075624"/>
                    </a:xfrm>
                    <a:prstGeom prst="rect">
                      <a:avLst/>
                    </a:prstGeom>
                    <a:noFill/>
                    <a:ln>
                      <a:noFill/>
                    </a:ln>
                  </pic:spPr>
                </pic:pic>
              </a:graphicData>
            </a:graphic>
          </wp:inline>
        </w:drawing>
      </w:r>
    </w:p>
    <w:p w:rsidR="00F87266" w:rsidRDefault="008B622D" w:rsidP="009F1799">
      <w:pPr>
        <w:tabs>
          <w:tab w:val="left" w:pos="3495"/>
        </w:tabs>
        <w:ind w:left="-284"/>
        <w:rPr>
          <w:rFonts w:ascii="Arial" w:hAnsi="Arial" w:cs="Arial"/>
          <w:sz w:val="20"/>
          <w:szCs w:val="20"/>
          <w:lang w:val="es-ES"/>
        </w:rPr>
      </w:pPr>
      <w:r w:rsidRPr="008B622D">
        <w:rPr>
          <w:noProof/>
          <w:lang w:val="es-AR" w:eastAsia="es-AR"/>
        </w:rPr>
        <w:drawing>
          <wp:inline distT="0" distB="0" distL="0" distR="0">
            <wp:extent cx="6212785" cy="3500120"/>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5285" cy="3501529"/>
                    </a:xfrm>
                    <a:prstGeom prst="rect">
                      <a:avLst/>
                    </a:prstGeom>
                    <a:noFill/>
                    <a:ln>
                      <a:noFill/>
                    </a:ln>
                  </pic:spPr>
                </pic:pic>
              </a:graphicData>
            </a:graphic>
          </wp:inline>
        </w:drawing>
      </w:r>
    </w:p>
    <w:p w:rsidR="008B622D" w:rsidRDefault="008B622D" w:rsidP="009F1799">
      <w:pPr>
        <w:tabs>
          <w:tab w:val="left" w:pos="3495"/>
        </w:tabs>
        <w:ind w:left="-284"/>
        <w:rPr>
          <w:rFonts w:ascii="Arial" w:hAnsi="Arial" w:cs="Arial"/>
          <w:sz w:val="20"/>
          <w:szCs w:val="20"/>
          <w:lang w:val="es-ES"/>
        </w:rPr>
      </w:pPr>
      <w:r w:rsidRPr="008B622D">
        <w:rPr>
          <w:noProof/>
          <w:lang w:val="es-AR" w:eastAsia="es-AR"/>
        </w:rPr>
        <w:lastRenderedPageBreak/>
        <w:drawing>
          <wp:inline distT="0" distB="0" distL="0" distR="0">
            <wp:extent cx="6212785" cy="33528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5168" cy="3354086"/>
                    </a:xfrm>
                    <a:prstGeom prst="rect">
                      <a:avLst/>
                    </a:prstGeom>
                    <a:noFill/>
                    <a:ln>
                      <a:noFill/>
                    </a:ln>
                  </pic:spPr>
                </pic:pic>
              </a:graphicData>
            </a:graphic>
          </wp:inline>
        </w:drawing>
      </w:r>
    </w:p>
    <w:p w:rsidR="008B622D" w:rsidRDefault="008B67C0" w:rsidP="009F1799">
      <w:pPr>
        <w:tabs>
          <w:tab w:val="left" w:pos="3495"/>
        </w:tabs>
        <w:ind w:left="-284"/>
        <w:rPr>
          <w:rFonts w:ascii="Arial" w:hAnsi="Arial" w:cs="Arial"/>
          <w:sz w:val="20"/>
          <w:szCs w:val="20"/>
          <w:lang w:val="es-ES"/>
        </w:rPr>
      </w:pPr>
      <w:r w:rsidRPr="008B67C0">
        <w:rPr>
          <w:noProof/>
          <w:lang w:val="es-AR" w:eastAsia="es-AR"/>
        </w:rPr>
        <w:drawing>
          <wp:inline distT="0" distB="0" distL="0" distR="0">
            <wp:extent cx="6212205" cy="323913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5736" cy="3240976"/>
                    </a:xfrm>
                    <a:prstGeom prst="rect">
                      <a:avLst/>
                    </a:prstGeom>
                    <a:noFill/>
                    <a:ln>
                      <a:noFill/>
                    </a:ln>
                  </pic:spPr>
                </pic:pic>
              </a:graphicData>
            </a:graphic>
          </wp:inline>
        </w:drawing>
      </w:r>
    </w:p>
    <w:p w:rsidR="00021DED" w:rsidRDefault="00021DED"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7C7C02" w:rsidRDefault="007C7C02"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p w:rsidR="00021DED" w:rsidRDefault="00021DED" w:rsidP="009F1799">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1696"/>
        <w:gridCol w:w="1276"/>
        <w:gridCol w:w="2420"/>
      </w:tblGrid>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387" w:type="dxa"/>
            <w:gridSpan w:val="4"/>
            <w:tcBorders>
              <w:right w:val="single" w:sz="12" w:space="0" w:color="FF8585"/>
            </w:tcBorders>
            <w:shd w:val="clear" w:color="auto" w:fill="FEDADA"/>
            <w:vAlign w:val="center"/>
          </w:tcPr>
          <w:p w:rsidR="00F87266" w:rsidRPr="00061241"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F87266"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SUBJURISDICCIÓN</w:t>
            </w:r>
          </w:p>
        </w:tc>
        <w:tc>
          <w:tcPr>
            <w:tcW w:w="7387" w:type="dxa"/>
            <w:gridSpan w:val="4"/>
            <w:tcBorders>
              <w:right w:val="single" w:sz="12" w:space="0" w:color="FF8585"/>
            </w:tcBorders>
            <w:vAlign w:val="center"/>
          </w:tcPr>
          <w:p w:rsidR="00F87266" w:rsidRPr="00061241"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sidRPr="00061241">
              <w:rPr>
                <w:rFonts w:ascii="Arial" w:hAnsi="Arial" w:cs="Arial"/>
                <w:b/>
                <w:i w:val="0"/>
              </w:rPr>
              <w:t>UNIDAD EJECUTORA</w:t>
            </w:r>
          </w:p>
        </w:tc>
        <w:tc>
          <w:tcPr>
            <w:tcW w:w="7387" w:type="dxa"/>
            <w:gridSpan w:val="4"/>
            <w:tcBorders>
              <w:right w:val="single" w:sz="12" w:space="0" w:color="FF8585"/>
            </w:tcBorders>
            <w:shd w:val="clear" w:color="auto" w:fill="FEDADA"/>
            <w:vAlign w:val="center"/>
          </w:tcPr>
          <w:p w:rsidR="00F87266" w:rsidRPr="00061241"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0D01">
              <w:rPr>
                <w:rFonts w:ascii="Arial" w:hAnsi="Arial" w:cs="Arial"/>
                <w:lang w:val="es-ES"/>
              </w:rPr>
              <w:t>SUBSECRETARIA DE ASUNTOS INSTITUCIONALES</w:t>
            </w:r>
          </w:p>
        </w:tc>
      </w:tr>
      <w:tr w:rsidR="00F87266" w:rsidRPr="007D2C81"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DEPENDENCIA</w:t>
            </w:r>
          </w:p>
        </w:tc>
        <w:tc>
          <w:tcPr>
            <w:tcW w:w="7387" w:type="dxa"/>
            <w:gridSpan w:val="4"/>
            <w:tcBorders>
              <w:right w:val="single" w:sz="12" w:space="0" w:color="FF8585"/>
            </w:tcBorders>
            <w:vAlign w:val="center"/>
          </w:tcPr>
          <w:p w:rsidR="00F87266" w:rsidRPr="009F398D"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87266">
              <w:rPr>
                <w:rFonts w:ascii="Arial" w:hAnsi="Arial" w:cs="Arial"/>
                <w:lang w:val="es-ES"/>
              </w:rPr>
              <w:t>DIR. GRAL. DE RELACIONES INSTITUCIONALES</w:t>
            </w:r>
          </w:p>
        </w:tc>
      </w:tr>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95" w:type="dxa"/>
            <w:shd w:val="clear" w:color="auto" w:fill="FEDADA"/>
            <w:vAlign w:val="center"/>
          </w:tcPr>
          <w:p w:rsidR="00F87266" w:rsidRPr="00061241" w:rsidRDefault="00F87266"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42.03.00</w:t>
            </w:r>
          </w:p>
        </w:tc>
        <w:tc>
          <w:tcPr>
            <w:tcW w:w="5392" w:type="dxa"/>
            <w:gridSpan w:val="3"/>
            <w:tcBorders>
              <w:right w:val="single" w:sz="12" w:space="0" w:color="FF8585"/>
            </w:tcBorders>
            <w:shd w:val="clear" w:color="auto" w:fill="FEDADA"/>
            <w:vAlign w:val="center"/>
          </w:tcPr>
          <w:p w:rsidR="00F87266" w:rsidRPr="00061241"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1241">
              <w:rPr>
                <w:rFonts w:ascii="Arial" w:hAnsi="Arial" w:cs="Arial"/>
              </w:rPr>
              <w:t>PROGRAMA</w:t>
            </w:r>
          </w:p>
        </w:tc>
      </w:tr>
      <w:tr w:rsidR="00F87266" w:rsidRPr="007D2C81"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DESCRIPCIÓN</w:t>
            </w:r>
          </w:p>
        </w:tc>
        <w:tc>
          <w:tcPr>
            <w:tcW w:w="7387" w:type="dxa"/>
            <w:gridSpan w:val="4"/>
            <w:tcBorders>
              <w:right w:val="single" w:sz="12" w:space="0" w:color="FF8585"/>
            </w:tcBorders>
            <w:vAlign w:val="center"/>
          </w:tcPr>
          <w:p w:rsidR="00F87266" w:rsidRPr="009F398D"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87266">
              <w:rPr>
                <w:rFonts w:ascii="Arial" w:hAnsi="Arial" w:cs="Arial"/>
                <w:lang w:val="es-ES"/>
              </w:rPr>
              <w:t>RELACIONES INSTITUCIONALES CON LA COMUNIDAD</w:t>
            </w:r>
          </w:p>
        </w:tc>
      </w:tr>
      <w:tr w:rsidR="00F87266"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shd w:val="clear" w:color="auto" w:fill="FEDADA"/>
            <w:vAlign w:val="center"/>
          </w:tcPr>
          <w:p w:rsidR="00F87266" w:rsidRPr="00061241" w:rsidRDefault="00F87266" w:rsidP="00466F51">
            <w:pPr>
              <w:jc w:val="left"/>
              <w:rPr>
                <w:rFonts w:ascii="Arial" w:hAnsi="Arial" w:cs="Arial"/>
                <w:b/>
                <w:i w:val="0"/>
              </w:rPr>
            </w:pPr>
            <w:r w:rsidRPr="00061241">
              <w:rPr>
                <w:rFonts w:ascii="Arial" w:hAnsi="Arial" w:cs="Arial"/>
                <w:b/>
                <w:i w:val="0"/>
              </w:rPr>
              <w:t>FINALIDAD Y FUNCIÓN</w:t>
            </w:r>
          </w:p>
        </w:tc>
        <w:tc>
          <w:tcPr>
            <w:tcW w:w="1995" w:type="dxa"/>
            <w:tcBorders>
              <w:bottom w:val="single" w:sz="12" w:space="0" w:color="FF8585"/>
            </w:tcBorders>
            <w:shd w:val="clear" w:color="auto" w:fill="FEDADA"/>
            <w:vAlign w:val="center"/>
          </w:tcPr>
          <w:p w:rsidR="00F87266" w:rsidRPr="00061241" w:rsidRDefault="00F87266"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696" w:type="dxa"/>
            <w:tcBorders>
              <w:bottom w:val="single" w:sz="12" w:space="0" w:color="FF8585"/>
            </w:tcBorders>
            <w:shd w:val="clear" w:color="auto" w:fill="FEDADA"/>
            <w:vAlign w:val="center"/>
          </w:tcPr>
          <w:p w:rsidR="00F87266" w:rsidRPr="00061241" w:rsidRDefault="00F87266"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1276" w:type="dxa"/>
            <w:tcBorders>
              <w:bottom w:val="single" w:sz="12" w:space="0" w:color="FF8585"/>
            </w:tcBorders>
            <w:shd w:val="clear" w:color="auto" w:fill="FEDADA"/>
            <w:vAlign w:val="center"/>
          </w:tcPr>
          <w:p w:rsidR="00F87266" w:rsidRPr="00061241" w:rsidRDefault="00F87266"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420" w:type="dxa"/>
            <w:tcBorders>
              <w:bottom w:val="single" w:sz="12" w:space="0" w:color="FF8585"/>
              <w:right w:val="single" w:sz="12" w:space="0" w:color="FF8585"/>
            </w:tcBorders>
            <w:shd w:val="clear" w:color="auto" w:fill="FEDADA"/>
            <w:vAlign w:val="center"/>
          </w:tcPr>
          <w:p w:rsidR="00F87266" w:rsidRPr="00061241" w:rsidRDefault="00F87266"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14085C" w:rsidRDefault="0014085C" w:rsidP="00F87266">
      <w:pPr>
        <w:tabs>
          <w:tab w:val="left" w:pos="3495"/>
        </w:tabs>
        <w:spacing w:after="0"/>
        <w:rPr>
          <w:rFonts w:ascii="Arial" w:hAnsi="Arial" w:cs="Arial"/>
          <w:sz w:val="20"/>
          <w:szCs w:val="20"/>
          <w:lang w:val="es-ES"/>
        </w:rPr>
      </w:pPr>
    </w:p>
    <w:p w:rsidR="00250C36" w:rsidRDefault="00250C36" w:rsidP="00250C36">
      <w:pPr>
        <w:tabs>
          <w:tab w:val="left" w:pos="3495"/>
        </w:tabs>
        <w:spacing w:after="0"/>
        <w:ind w:left="-284"/>
        <w:rPr>
          <w:rFonts w:ascii="Arial" w:hAnsi="Arial" w:cs="Arial"/>
          <w:sz w:val="20"/>
          <w:szCs w:val="20"/>
          <w:lang w:val="es-ES"/>
        </w:rPr>
      </w:pPr>
      <w:r w:rsidRPr="00250C36">
        <w:rPr>
          <w:noProof/>
          <w:lang w:val="es-AR" w:eastAsia="es-AR"/>
        </w:rPr>
        <w:drawing>
          <wp:inline distT="0" distB="0" distL="0" distR="0">
            <wp:extent cx="6315075" cy="1306195"/>
            <wp:effectExtent l="0" t="0" r="9525" b="825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15665" cy="1306317"/>
                    </a:xfrm>
                    <a:prstGeom prst="rect">
                      <a:avLst/>
                    </a:prstGeom>
                    <a:noFill/>
                    <a:ln>
                      <a:noFill/>
                    </a:ln>
                  </pic:spPr>
                </pic:pic>
              </a:graphicData>
            </a:graphic>
          </wp:inline>
        </w:drawing>
      </w:r>
    </w:p>
    <w:p w:rsidR="00115183" w:rsidRDefault="00115183" w:rsidP="00F87266">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F87266" w:rsidRPr="007D2C81"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F87266" w:rsidRPr="009F398D"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87266">
              <w:rPr>
                <w:rFonts w:ascii="Arial" w:hAnsi="Arial" w:cs="Arial"/>
                <w:lang w:val="es-ES"/>
              </w:rPr>
              <w:t>DIR. GRAL. DE RELACIONES INSTITUCIONALES</w:t>
            </w:r>
          </w:p>
        </w:tc>
      </w:tr>
      <w:tr w:rsidR="00F87266" w:rsidTr="00466F51">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F87266" w:rsidRPr="00061241" w:rsidRDefault="00F87266" w:rsidP="00466F51">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95" w:type="dxa"/>
            <w:shd w:val="clear" w:color="auto" w:fill="FEDADA"/>
            <w:vAlign w:val="center"/>
          </w:tcPr>
          <w:p w:rsidR="00F87266" w:rsidRPr="00061241" w:rsidRDefault="00F87266" w:rsidP="00466F5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A46A8">
              <w:rPr>
                <w:rFonts w:ascii="Arial" w:hAnsi="Arial" w:cs="Arial"/>
              </w:rPr>
              <w:t>42.0</w:t>
            </w:r>
            <w:r>
              <w:rPr>
                <w:rFonts w:ascii="Arial" w:hAnsi="Arial" w:cs="Arial"/>
              </w:rPr>
              <w:t>3</w:t>
            </w:r>
            <w:r w:rsidRPr="009A46A8">
              <w:rPr>
                <w:rFonts w:ascii="Arial" w:hAnsi="Arial" w:cs="Arial"/>
              </w:rPr>
              <w:t>.00</w:t>
            </w:r>
          </w:p>
        </w:tc>
        <w:tc>
          <w:tcPr>
            <w:tcW w:w="5392" w:type="dxa"/>
            <w:tcBorders>
              <w:right w:val="single" w:sz="12" w:space="0" w:color="FF8585"/>
            </w:tcBorders>
            <w:shd w:val="clear" w:color="auto" w:fill="FEDADA"/>
            <w:vAlign w:val="center"/>
          </w:tcPr>
          <w:p w:rsidR="00F87266" w:rsidRPr="00061241" w:rsidRDefault="00F87266" w:rsidP="00466F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F87266" w:rsidRPr="007D2C81" w:rsidTr="00466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F87266" w:rsidRPr="00061241" w:rsidRDefault="00F87266" w:rsidP="00466F51">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F87266" w:rsidRPr="009F398D" w:rsidRDefault="00F87266" w:rsidP="00466F5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87266">
              <w:rPr>
                <w:rFonts w:ascii="Arial" w:hAnsi="Arial" w:cs="Arial"/>
                <w:lang w:val="es-ES"/>
              </w:rPr>
              <w:t>RELACIONES INSTITUCIONALES CON LA COMUNIDAD</w:t>
            </w:r>
          </w:p>
        </w:tc>
      </w:tr>
    </w:tbl>
    <w:p w:rsidR="00F87266" w:rsidRDefault="00F87266" w:rsidP="007C7C02">
      <w:pPr>
        <w:tabs>
          <w:tab w:val="left" w:pos="3495"/>
        </w:tabs>
        <w:spacing w:after="0"/>
        <w:ind w:left="-284"/>
        <w:rPr>
          <w:rFonts w:ascii="Arial" w:hAnsi="Arial" w:cs="Arial"/>
          <w:sz w:val="20"/>
          <w:szCs w:val="20"/>
          <w:lang w:val="es-ES"/>
        </w:rPr>
      </w:pPr>
    </w:p>
    <w:p w:rsidR="00067CA1" w:rsidRDefault="00067CA1" w:rsidP="00F87266">
      <w:pPr>
        <w:tabs>
          <w:tab w:val="left" w:pos="3495"/>
        </w:tabs>
        <w:ind w:left="-284"/>
        <w:rPr>
          <w:rFonts w:ascii="Arial" w:hAnsi="Arial" w:cs="Arial"/>
          <w:sz w:val="20"/>
          <w:szCs w:val="20"/>
          <w:lang w:val="es-ES"/>
        </w:rPr>
      </w:pPr>
      <w:r w:rsidRPr="00067CA1">
        <w:rPr>
          <w:noProof/>
          <w:lang w:val="es-AR" w:eastAsia="es-AR"/>
        </w:rPr>
        <w:drawing>
          <wp:inline distT="0" distB="0" distL="0" distR="0">
            <wp:extent cx="6229350" cy="3273425"/>
            <wp:effectExtent l="0" t="0" r="0" b="317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30115" cy="3273827"/>
                    </a:xfrm>
                    <a:prstGeom prst="rect">
                      <a:avLst/>
                    </a:prstGeom>
                    <a:noFill/>
                    <a:ln>
                      <a:noFill/>
                    </a:ln>
                  </pic:spPr>
                </pic:pic>
              </a:graphicData>
            </a:graphic>
          </wp:inline>
        </w:drawing>
      </w:r>
    </w:p>
    <w:p w:rsidR="00067CA1" w:rsidRDefault="00115183" w:rsidP="00F87266">
      <w:pPr>
        <w:tabs>
          <w:tab w:val="left" w:pos="3495"/>
        </w:tabs>
        <w:ind w:left="-284"/>
        <w:rPr>
          <w:rFonts w:ascii="Arial" w:hAnsi="Arial" w:cs="Arial"/>
          <w:sz w:val="20"/>
          <w:szCs w:val="20"/>
          <w:lang w:val="es-ES"/>
        </w:rPr>
      </w:pPr>
      <w:r w:rsidRPr="00115183">
        <w:rPr>
          <w:noProof/>
          <w:lang w:val="es-AR" w:eastAsia="es-AR"/>
        </w:rPr>
        <w:drawing>
          <wp:inline distT="0" distB="0" distL="0" distR="0">
            <wp:extent cx="6212785" cy="29178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17561" cy="2920068"/>
                    </a:xfrm>
                    <a:prstGeom prst="rect">
                      <a:avLst/>
                    </a:prstGeom>
                    <a:noFill/>
                    <a:ln>
                      <a:noFill/>
                    </a:ln>
                  </pic:spPr>
                </pic:pic>
              </a:graphicData>
            </a:graphic>
          </wp:inline>
        </w:drawing>
      </w:r>
    </w:p>
    <w:p w:rsidR="00115183" w:rsidRDefault="00115183" w:rsidP="00F87266">
      <w:pPr>
        <w:tabs>
          <w:tab w:val="left" w:pos="3495"/>
        </w:tabs>
        <w:ind w:left="-284"/>
        <w:rPr>
          <w:rFonts w:ascii="Arial" w:hAnsi="Arial" w:cs="Arial"/>
          <w:sz w:val="20"/>
          <w:szCs w:val="20"/>
          <w:lang w:val="es-ES"/>
        </w:rPr>
      </w:pPr>
    </w:p>
    <w:p w:rsidR="00021DED" w:rsidRDefault="00115183" w:rsidP="00F87266">
      <w:pPr>
        <w:tabs>
          <w:tab w:val="left" w:pos="3495"/>
        </w:tabs>
        <w:ind w:left="-284"/>
        <w:rPr>
          <w:rFonts w:ascii="Arial" w:hAnsi="Arial" w:cs="Arial"/>
          <w:sz w:val="20"/>
          <w:szCs w:val="20"/>
          <w:lang w:val="es-ES"/>
        </w:rPr>
      </w:pPr>
      <w:r w:rsidRPr="00115183">
        <w:rPr>
          <w:noProof/>
          <w:lang w:val="es-AR" w:eastAsia="es-AR"/>
        </w:rPr>
        <w:drawing>
          <wp:inline distT="0" distB="0" distL="0" distR="0">
            <wp:extent cx="6212205" cy="2701290"/>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13413" cy="2701815"/>
                    </a:xfrm>
                    <a:prstGeom prst="rect">
                      <a:avLst/>
                    </a:prstGeom>
                    <a:noFill/>
                    <a:ln>
                      <a:noFill/>
                    </a:ln>
                  </pic:spPr>
                </pic:pic>
              </a:graphicData>
            </a:graphic>
          </wp:inline>
        </w:drawing>
      </w:r>
    </w:p>
    <w:p w:rsidR="00115183" w:rsidRDefault="00115183" w:rsidP="00F87266">
      <w:pPr>
        <w:tabs>
          <w:tab w:val="left" w:pos="3495"/>
        </w:tabs>
        <w:ind w:left="-284"/>
        <w:rPr>
          <w:rFonts w:ascii="Arial" w:hAnsi="Arial" w:cs="Arial"/>
          <w:sz w:val="20"/>
          <w:szCs w:val="20"/>
          <w:lang w:val="es-ES"/>
        </w:rPr>
      </w:pPr>
    </w:p>
    <w:p w:rsidR="00115183" w:rsidRDefault="00115183" w:rsidP="00F87266">
      <w:pPr>
        <w:tabs>
          <w:tab w:val="left" w:pos="3495"/>
        </w:tabs>
        <w:ind w:left="-284"/>
        <w:rPr>
          <w:rFonts w:ascii="Arial" w:hAnsi="Arial" w:cs="Arial"/>
          <w:sz w:val="20"/>
          <w:szCs w:val="20"/>
          <w:lang w:val="es-ES"/>
        </w:rPr>
      </w:pPr>
      <w:r w:rsidRPr="00115183">
        <w:rPr>
          <w:noProof/>
          <w:lang w:val="es-AR" w:eastAsia="es-AR"/>
        </w:rPr>
        <w:drawing>
          <wp:inline distT="0" distB="0" distL="0" distR="0">
            <wp:extent cx="6331226" cy="339598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37180" cy="3399174"/>
                    </a:xfrm>
                    <a:prstGeom prst="rect">
                      <a:avLst/>
                    </a:prstGeom>
                    <a:noFill/>
                    <a:ln>
                      <a:noFill/>
                    </a:ln>
                  </pic:spPr>
                </pic:pic>
              </a:graphicData>
            </a:graphic>
          </wp:inline>
        </w:drawing>
      </w:r>
    </w:p>
    <w:p w:rsidR="00021DED" w:rsidRDefault="00021DED" w:rsidP="00F87266">
      <w:pPr>
        <w:tabs>
          <w:tab w:val="left" w:pos="3495"/>
        </w:tabs>
        <w:ind w:left="-284"/>
        <w:rPr>
          <w:rFonts w:ascii="Arial" w:hAnsi="Arial" w:cs="Arial"/>
          <w:sz w:val="20"/>
          <w:szCs w:val="20"/>
          <w:lang w:val="es-ES"/>
        </w:rPr>
      </w:pPr>
    </w:p>
    <w:p w:rsidR="00115183" w:rsidRDefault="00115183" w:rsidP="00F87266">
      <w:pPr>
        <w:tabs>
          <w:tab w:val="left" w:pos="3495"/>
        </w:tabs>
        <w:ind w:left="-284"/>
        <w:rPr>
          <w:rFonts w:ascii="Arial" w:hAnsi="Arial" w:cs="Arial"/>
          <w:sz w:val="20"/>
          <w:szCs w:val="20"/>
          <w:lang w:val="es-ES"/>
        </w:rPr>
      </w:pPr>
      <w:r w:rsidRPr="00115183">
        <w:rPr>
          <w:noProof/>
          <w:lang w:val="es-AR" w:eastAsia="es-AR"/>
        </w:rPr>
        <w:drawing>
          <wp:inline distT="0" distB="0" distL="0" distR="0">
            <wp:extent cx="6330950" cy="3134995"/>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34080" cy="3136545"/>
                    </a:xfrm>
                    <a:prstGeom prst="rect">
                      <a:avLst/>
                    </a:prstGeom>
                    <a:noFill/>
                    <a:ln>
                      <a:noFill/>
                    </a:ln>
                  </pic:spPr>
                </pic:pic>
              </a:graphicData>
            </a:graphic>
          </wp:inline>
        </w:drawing>
      </w:r>
    </w:p>
    <w:p w:rsidR="007A52DC" w:rsidRDefault="007A52DC"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18"/>
        <w:gridCol w:w="1916"/>
        <w:gridCol w:w="1818"/>
        <w:gridCol w:w="973"/>
        <w:gridCol w:w="2704"/>
      </w:tblGrid>
      <w:tr w:rsidR="0023243F"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JURISDIC</w:t>
            </w:r>
            <w:r w:rsidR="00F32B94">
              <w:rPr>
                <w:rFonts w:ascii="Arial" w:hAnsi="Arial" w:cs="Arial"/>
                <w:b/>
                <w:i w:val="0"/>
              </w:rPr>
              <w:t>C</w:t>
            </w:r>
            <w:r w:rsidRPr="00061241">
              <w:rPr>
                <w:rFonts w:ascii="Arial" w:hAnsi="Arial" w:cs="Arial"/>
                <w:b/>
                <w:i w:val="0"/>
              </w:rPr>
              <w:t>IÓN</w:t>
            </w:r>
          </w:p>
        </w:tc>
        <w:tc>
          <w:tcPr>
            <w:tcW w:w="7411"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76286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411"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6B1E2A" w:rsidRPr="007D2C81"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6B1E2A" w:rsidRPr="00061241" w:rsidRDefault="006B1E2A" w:rsidP="006B1E2A">
            <w:pPr>
              <w:jc w:val="left"/>
              <w:rPr>
                <w:rFonts w:ascii="Arial" w:hAnsi="Arial" w:cs="Arial"/>
                <w:b/>
                <w:i w:val="0"/>
              </w:rPr>
            </w:pPr>
            <w:r w:rsidRPr="00061241">
              <w:rPr>
                <w:rFonts w:ascii="Arial" w:hAnsi="Arial" w:cs="Arial"/>
                <w:b/>
                <w:i w:val="0"/>
              </w:rPr>
              <w:t>UNIDAD EJECUTORA</w:t>
            </w:r>
          </w:p>
        </w:tc>
        <w:tc>
          <w:tcPr>
            <w:tcW w:w="7411" w:type="dxa"/>
            <w:gridSpan w:val="4"/>
            <w:tcBorders>
              <w:right w:val="single" w:sz="12" w:space="0" w:color="FF8585"/>
            </w:tcBorders>
            <w:shd w:val="clear" w:color="auto" w:fill="FEDADA"/>
            <w:vAlign w:val="center"/>
          </w:tcPr>
          <w:p w:rsidR="006B1E2A" w:rsidRPr="009F398D" w:rsidRDefault="006B1E2A" w:rsidP="006B1E2A">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32F90">
              <w:rPr>
                <w:rFonts w:ascii="Arial" w:hAnsi="Arial" w:cs="Arial"/>
                <w:lang w:val="es-ES"/>
              </w:rPr>
              <w:t>SUBSECRETARÍA DE DESARROLLO SOSTENIBLE E INNOVACIÓN</w:t>
            </w:r>
          </w:p>
        </w:tc>
      </w:tr>
      <w:tr w:rsidR="006B1E2A" w:rsidRPr="007D2C81" w:rsidTr="0076286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6B1E2A" w:rsidRPr="00061241" w:rsidRDefault="006B1E2A" w:rsidP="006B1E2A">
            <w:pPr>
              <w:jc w:val="left"/>
              <w:rPr>
                <w:rFonts w:ascii="Arial" w:hAnsi="Arial" w:cs="Arial"/>
                <w:b/>
                <w:i w:val="0"/>
              </w:rPr>
            </w:pPr>
            <w:r w:rsidRPr="00061241">
              <w:rPr>
                <w:rFonts w:ascii="Arial" w:hAnsi="Arial" w:cs="Arial"/>
                <w:b/>
                <w:i w:val="0"/>
              </w:rPr>
              <w:t>DEPENDENCIA</w:t>
            </w:r>
          </w:p>
        </w:tc>
        <w:tc>
          <w:tcPr>
            <w:tcW w:w="7411" w:type="dxa"/>
            <w:gridSpan w:val="4"/>
            <w:tcBorders>
              <w:right w:val="single" w:sz="12" w:space="0" w:color="FF8585"/>
            </w:tcBorders>
            <w:vAlign w:val="center"/>
          </w:tcPr>
          <w:p w:rsidR="006B1E2A" w:rsidRPr="009F398D" w:rsidRDefault="006B1E2A" w:rsidP="006B1E2A">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32F90">
              <w:rPr>
                <w:rFonts w:ascii="Arial" w:hAnsi="Arial" w:cs="Arial"/>
                <w:lang w:val="es-ES"/>
              </w:rPr>
              <w:t>SUBSECRETARÍA DE DESARROLLO SOSTENIBLE E INNOVACIÓN</w:t>
            </w:r>
          </w:p>
        </w:tc>
      </w:tr>
      <w:tr w:rsidR="006B1E2A"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6B1E2A" w:rsidRPr="00061241" w:rsidRDefault="00F71FF4" w:rsidP="006B1E2A">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6B1E2A" w:rsidRPr="00061241">
              <w:rPr>
                <w:rFonts w:ascii="Arial" w:hAnsi="Arial" w:cs="Arial"/>
                <w:b/>
                <w:i w:val="0"/>
              </w:rPr>
              <w:t>PROGRAMÁTICA</w:t>
            </w:r>
          </w:p>
        </w:tc>
        <w:tc>
          <w:tcPr>
            <w:tcW w:w="1916" w:type="dxa"/>
            <w:shd w:val="clear" w:color="auto" w:fill="FEDADA"/>
            <w:vAlign w:val="center"/>
          </w:tcPr>
          <w:p w:rsidR="006B1E2A" w:rsidRPr="00061241" w:rsidRDefault="006B1E2A" w:rsidP="006B1E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43.01.00</w:t>
            </w:r>
          </w:p>
        </w:tc>
        <w:tc>
          <w:tcPr>
            <w:tcW w:w="5495" w:type="dxa"/>
            <w:gridSpan w:val="3"/>
            <w:tcBorders>
              <w:right w:val="single" w:sz="12" w:space="0" w:color="FF8585"/>
            </w:tcBorders>
            <w:shd w:val="clear" w:color="auto" w:fill="FEDADA"/>
            <w:vAlign w:val="center"/>
          </w:tcPr>
          <w:p w:rsidR="006B1E2A" w:rsidRPr="00061241" w:rsidRDefault="006B1E2A" w:rsidP="006B1E2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32F90">
              <w:rPr>
                <w:rFonts w:ascii="Arial" w:hAnsi="Arial" w:cs="Arial"/>
              </w:rPr>
              <w:t>ACTIVIDAD COMÚN</w:t>
            </w:r>
          </w:p>
        </w:tc>
      </w:tr>
      <w:tr w:rsidR="006B1E2A" w:rsidRPr="007D2C81" w:rsidTr="0076286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6B1E2A" w:rsidRPr="00061241" w:rsidRDefault="006B1E2A" w:rsidP="006B1E2A">
            <w:pPr>
              <w:jc w:val="left"/>
              <w:rPr>
                <w:rFonts w:ascii="Arial" w:hAnsi="Arial" w:cs="Arial"/>
                <w:b/>
                <w:i w:val="0"/>
              </w:rPr>
            </w:pPr>
            <w:r w:rsidRPr="00061241">
              <w:rPr>
                <w:rFonts w:ascii="Arial" w:hAnsi="Arial" w:cs="Arial"/>
                <w:b/>
                <w:i w:val="0"/>
              </w:rPr>
              <w:t>DESCRIPCIÓN</w:t>
            </w:r>
          </w:p>
        </w:tc>
        <w:tc>
          <w:tcPr>
            <w:tcW w:w="7411" w:type="dxa"/>
            <w:gridSpan w:val="4"/>
            <w:tcBorders>
              <w:right w:val="single" w:sz="12" w:space="0" w:color="FF8585"/>
            </w:tcBorders>
            <w:vAlign w:val="center"/>
          </w:tcPr>
          <w:p w:rsidR="006B1E2A" w:rsidRPr="009F398D" w:rsidRDefault="006B1E2A" w:rsidP="006B1E2A">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32F90">
              <w:rPr>
                <w:rFonts w:ascii="Arial" w:hAnsi="Arial" w:cs="Arial"/>
                <w:lang w:val="es-ES"/>
              </w:rPr>
              <w:t>INTERVENIR EN LAS POLÍTICAS DE DESARROLLO SOSTENIBLE E INNOVACIÓN EN EL ÁMBITO MUNICIPAL</w:t>
            </w:r>
          </w:p>
        </w:tc>
      </w:tr>
      <w:tr w:rsidR="006B1E2A" w:rsidTr="0076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12" w:space="0" w:color="FF8585"/>
            </w:tcBorders>
            <w:shd w:val="clear" w:color="auto" w:fill="FEDADA"/>
            <w:vAlign w:val="center"/>
          </w:tcPr>
          <w:p w:rsidR="006B1E2A" w:rsidRPr="00061241" w:rsidRDefault="006B1E2A" w:rsidP="006B1E2A">
            <w:pPr>
              <w:jc w:val="left"/>
              <w:rPr>
                <w:rFonts w:ascii="Arial" w:hAnsi="Arial" w:cs="Arial"/>
                <w:b/>
                <w:i w:val="0"/>
              </w:rPr>
            </w:pPr>
            <w:r w:rsidRPr="00061241">
              <w:rPr>
                <w:rFonts w:ascii="Arial" w:hAnsi="Arial" w:cs="Arial"/>
                <w:b/>
                <w:i w:val="0"/>
              </w:rPr>
              <w:t>FINALIDAD Y FUNCIÓN</w:t>
            </w:r>
          </w:p>
        </w:tc>
        <w:tc>
          <w:tcPr>
            <w:tcW w:w="1916" w:type="dxa"/>
            <w:tcBorders>
              <w:bottom w:val="single" w:sz="12" w:space="0" w:color="FF8585"/>
            </w:tcBorders>
            <w:shd w:val="clear" w:color="auto" w:fill="FEDADA"/>
            <w:vAlign w:val="center"/>
          </w:tcPr>
          <w:p w:rsidR="006B1E2A" w:rsidRPr="00061241" w:rsidRDefault="006B1E2A" w:rsidP="006B1E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818" w:type="dxa"/>
            <w:tcBorders>
              <w:bottom w:val="single" w:sz="12" w:space="0" w:color="FF8585"/>
            </w:tcBorders>
            <w:shd w:val="clear" w:color="auto" w:fill="FEDADA"/>
            <w:vAlign w:val="center"/>
          </w:tcPr>
          <w:p w:rsidR="006B1E2A" w:rsidRPr="00061241" w:rsidRDefault="006B1E2A" w:rsidP="006B1E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73" w:type="dxa"/>
            <w:tcBorders>
              <w:bottom w:val="single" w:sz="12" w:space="0" w:color="FF8585"/>
            </w:tcBorders>
            <w:shd w:val="clear" w:color="auto" w:fill="FEDADA"/>
            <w:vAlign w:val="center"/>
          </w:tcPr>
          <w:p w:rsidR="006B1E2A" w:rsidRPr="00061241" w:rsidRDefault="006B1E2A" w:rsidP="006B1E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704" w:type="dxa"/>
            <w:tcBorders>
              <w:bottom w:val="single" w:sz="12" w:space="0" w:color="FF8585"/>
              <w:right w:val="single" w:sz="12" w:space="0" w:color="FF8585"/>
            </w:tcBorders>
            <w:shd w:val="clear" w:color="auto" w:fill="FEDADA"/>
            <w:vAlign w:val="center"/>
          </w:tcPr>
          <w:p w:rsidR="006B1E2A" w:rsidRPr="00061241" w:rsidRDefault="006B1E2A" w:rsidP="006B1E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E93EC9" w:rsidRDefault="00E93EC9" w:rsidP="00DE19EF">
      <w:pPr>
        <w:tabs>
          <w:tab w:val="left" w:pos="3495"/>
        </w:tabs>
        <w:spacing w:after="0"/>
        <w:rPr>
          <w:rFonts w:ascii="Arial" w:hAnsi="Arial" w:cs="Arial"/>
          <w:sz w:val="20"/>
          <w:szCs w:val="20"/>
          <w:lang w:val="es-ES"/>
        </w:rPr>
      </w:pPr>
    </w:p>
    <w:tbl>
      <w:tblPr>
        <w:tblStyle w:val="Tablaconcuadrcula"/>
        <w:tblW w:w="9923" w:type="dxa"/>
        <w:tblInd w:w="-289" w:type="dxa"/>
        <w:shd w:val="clear" w:color="auto" w:fill="FFFFFF" w:themeFill="background1"/>
        <w:tblLook w:val="04A0" w:firstRow="1" w:lastRow="0" w:firstColumn="1" w:lastColumn="0" w:noHBand="0" w:noVBand="1"/>
      </w:tblPr>
      <w:tblGrid>
        <w:gridCol w:w="9923"/>
      </w:tblGrid>
      <w:tr w:rsidR="00E93EC9" w:rsidRPr="007D2C81" w:rsidTr="005C11A4">
        <w:tc>
          <w:tcPr>
            <w:tcW w:w="9923" w:type="dxa"/>
            <w:tcBorders>
              <w:top w:val="single" w:sz="4" w:space="0" w:color="000000"/>
              <w:left w:val="single" w:sz="4" w:space="0" w:color="000000"/>
              <w:bottom w:val="dotted" w:sz="4" w:space="0" w:color="000000"/>
              <w:right w:val="single" w:sz="4" w:space="0" w:color="000000"/>
            </w:tcBorders>
            <w:shd w:val="clear" w:color="auto" w:fill="FFFFFF" w:themeFill="background1"/>
            <w:vAlign w:val="center"/>
          </w:tcPr>
          <w:p w:rsidR="00E93EC9" w:rsidRPr="009F398D" w:rsidRDefault="00E93EC9" w:rsidP="005C11A4">
            <w:pPr>
              <w:jc w:val="center"/>
              <w:rPr>
                <w:rFonts w:ascii="Arial" w:hAnsi="Arial" w:cs="Arial"/>
                <w:sz w:val="18"/>
                <w:szCs w:val="18"/>
                <w:lang w:val="es-ES"/>
              </w:rPr>
            </w:pPr>
          </w:p>
          <w:p w:rsidR="00E93EC9" w:rsidRDefault="00E93EC9" w:rsidP="005C11A4">
            <w:pPr>
              <w:jc w:val="center"/>
              <w:rPr>
                <w:rFonts w:ascii="Arial" w:hAnsi="Arial" w:cs="Arial"/>
                <w:lang w:val="es-ES"/>
              </w:rPr>
            </w:pPr>
            <w:r w:rsidRPr="009F398D">
              <w:rPr>
                <w:rFonts w:ascii="Arial" w:hAnsi="Arial" w:cs="Arial"/>
                <w:lang w:val="es-ES"/>
              </w:rPr>
              <w:t xml:space="preserve">POLITICA PRESUPUESTARIA DE LA </w:t>
            </w:r>
            <w:r w:rsidR="003B4B1F" w:rsidRPr="00F32F90">
              <w:rPr>
                <w:rFonts w:ascii="Arial" w:hAnsi="Arial" w:cs="Arial"/>
                <w:lang w:val="es-ES"/>
              </w:rPr>
              <w:t>SUBSECRETARÍA DE DESARROLLO SOSTENIBLE E INNOVACIÓN</w:t>
            </w:r>
          </w:p>
          <w:p w:rsidR="009247C0" w:rsidRPr="009F398D" w:rsidRDefault="009247C0" w:rsidP="005C11A4">
            <w:pPr>
              <w:jc w:val="center"/>
              <w:rPr>
                <w:rFonts w:ascii="Arial" w:hAnsi="Arial" w:cs="Arial"/>
                <w:sz w:val="16"/>
                <w:szCs w:val="16"/>
                <w:lang w:val="es-ES"/>
              </w:rPr>
            </w:pPr>
          </w:p>
        </w:tc>
      </w:tr>
      <w:tr w:rsidR="00424804" w:rsidRPr="007D2C81" w:rsidTr="005C11A4">
        <w:tblPrEx>
          <w:tblBorders>
            <w:top w:val="dotted"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0"/>
        </w:trPr>
        <w:tc>
          <w:tcPr>
            <w:tcW w:w="9923" w:type="dxa"/>
            <w:tcBorders>
              <w:top w:val="dotted" w:sz="4" w:space="0" w:color="000000"/>
              <w:left w:val="single" w:sz="4" w:space="0" w:color="000000"/>
              <w:bottom w:val="single" w:sz="4" w:space="0" w:color="000000"/>
              <w:right w:val="single" w:sz="4" w:space="0" w:color="000000"/>
            </w:tcBorders>
          </w:tcPr>
          <w:p w:rsidR="00424804" w:rsidRPr="005E67AB" w:rsidRDefault="00424804" w:rsidP="00424804">
            <w:pPr>
              <w:ind w:right="37"/>
              <w:jc w:val="both"/>
              <w:rPr>
                <w:rFonts w:ascii="Arial" w:hAnsi="Arial" w:cs="Arial"/>
                <w:b/>
                <w:i/>
                <w:lang w:val="es-AR"/>
              </w:rPr>
            </w:pPr>
          </w:p>
          <w:p w:rsidR="009932AE" w:rsidRPr="009932AE" w:rsidRDefault="009932AE" w:rsidP="009932AE">
            <w:pPr>
              <w:pStyle w:val="Prrafodelista"/>
              <w:ind w:left="214" w:right="502" w:firstLine="426"/>
              <w:jc w:val="both"/>
              <w:rPr>
                <w:rFonts w:ascii="Arial" w:hAnsi="Arial" w:cs="Arial"/>
                <w:lang w:val="es-AR"/>
              </w:rPr>
            </w:pPr>
            <w:r w:rsidRPr="009932AE">
              <w:rPr>
                <w:rFonts w:ascii="Arial" w:hAnsi="Arial" w:cs="Arial"/>
                <w:lang w:val="es-AR"/>
              </w:rPr>
              <w:t>La misión de esta Subsecretaría es diseñar y gestionar políticas públicas orientadas al desarrollo integral de la Ciudad, promoviendo el crecimiento económico, la inclusión social, la sostenibilidad ambiental, y fomentando la innovación social y el uso de nuevas tecnologías.</w:t>
            </w:r>
          </w:p>
          <w:p w:rsidR="009932AE" w:rsidRPr="009932AE" w:rsidRDefault="009932AE" w:rsidP="009932AE">
            <w:pPr>
              <w:pStyle w:val="Prrafodelista"/>
              <w:ind w:left="214" w:right="502" w:firstLine="426"/>
              <w:jc w:val="both"/>
              <w:rPr>
                <w:rFonts w:ascii="Arial" w:hAnsi="Arial" w:cs="Arial"/>
                <w:lang w:val="es-AR"/>
              </w:rPr>
            </w:pPr>
          </w:p>
          <w:p w:rsidR="009932AE" w:rsidRPr="009932AE" w:rsidRDefault="009932AE" w:rsidP="009932AE">
            <w:pPr>
              <w:pStyle w:val="Prrafodelista"/>
              <w:ind w:left="214" w:right="502" w:firstLine="426"/>
              <w:jc w:val="both"/>
              <w:rPr>
                <w:rFonts w:ascii="Arial" w:hAnsi="Arial" w:cs="Arial"/>
                <w:lang w:val="es-AR"/>
              </w:rPr>
            </w:pPr>
            <w:r w:rsidRPr="009932AE">
              <w:rPr>
                <w:rFonts w:ascii="Arial" w:hAnsi="Arial" w:cs="Arial"/>
                <w:lang w:val="es-AR"/>
              </w:rPr>
              <w:t>Asimismo, tiene como función asistir a la Secretaría de Gobierno en la formulación, implementación y control de estrategias, planes y proyectos relacionados con la producción de bienes y servicios en el ámbito del Departamento Capital, así como en las zonas rurales periféricas, comprendidas dentro de las Rutas N.º 3, 5, 6, 25 y 38.</w:t>
            </w:r>
          </w:p>
          <w:p w:rsidR="009932AE" w:rsidRPr="009932AE" w:rsidRDefault="009932AE" w:rsidP="009932AE">
            <w:pPr>
              <w:pStyle w:val="Prrafodelista"/>
              <w:ind w:right="37"/>
              <w:jc w:val="both"/>
              <w:rPr>
                <w:rFonts w:ascii="Arial" w:hAnsi="Arial" w:cs="Arial"/>
                <w:lang w:val="es-AR"/>
              </w:rPr>
            </w:pPr>
          </w:p>
          <w:p w:rsidR="009932AE" w:rsidRPr="009932AE" w:rsidRDefault="009932AE" w:rsidP="009932AE">
            <w:pPr>
              <w:pStyle w:val="Prrafodelista"/>
              <w:ind w:right="37"/>
              <w:jc w:val="both"/>
              <w:rPr>
                <w:rFonts w:ascii="Arial" w:hAnsi="Arial" w:cs="Arial"/>
                <w:u w:val="single"/>
                <w:lang w:val="es-AR"/>
              </w:rPr>
            </w:pPr>
            <w:r w:rsidRPr="009932AE">
              <w:rPr>
                <w:rFonts w:ascii="Arial" w:hAnsi="Arial" w:cs="Arial"/>
                <w:u w:val="single"/>
                <w:lang w:val="es-AR"/>
              </w:rPr>
              <w:t>Funciones:</w:t>
            </w:r>
          </w:p>
          <w:p w:rsidR="009932AE" w:rsidRPr="009932AE" w:rsidRDefault="009932AE" w:rsidP="009932AE">
            <w:pPr>
              <w:pStyle w:val="Prrafodelista"/>
              <w:ind w:right="37"/>
              <w:jc w:val="both"/>
              <w:rPr>
                <w:rFonts w:ascii="Arial" w:hAnsi="Arial" w:cs="Arial"/>
                <w:lang w:val="es-AR"/>
              </w:rPr>
            </w:pPr>
          </w:p>
          <w:p w:rsidR="009932AE" w:rsidRPr="009932AE" w:rsidRDefault="009932AE" w:rsidP="009932AE">
            <w:pPr>
              <w:pStyle w:val="Prrafodelista"/>
              <w:numPr>
                <w:ilvl w:val="0"/>
                <w:numId w:val="17"/>
              </w:numPr>
              <w:ind w:left="640" w:right="502"/>
              <w:jc w:val="both"/>
              <w:rPr>
                <w:rFonts w:ascii="Arial" w:hAnsi="Arial" w:cs="Arial"/>
                <w:lang w:val="es-AR"/>
              </w:rPr>
            </w:pPr>
            <w:r w:rsidRPr="009932AE">
              <w:rPr>
                <w:rFonts w:ascii="Arial" w:hAnsi="Arial" w:cs="Arial"/>
                <w:lang w:val="es-AR"/>
              </w:rPr>
              <w:t>Monitorear y evaluar las acciones realizadas en el marco de la planificación del área y sus dependencias.</w:t>
            </w:r>
          </w:p>
          <w:p w:rsidR="009932AE" w:rsidRPr="009932AE" w:rsidRDefault="009932AE" w:rsidP="009932AE">
            <w:pPr>
              <w:pStyle w:val="Prrafodelista"/>
              <w:ind w:left="640" w:right="502"/>
              <w:jc w:val="both"/>
              <w:rPr>
                <w:rFonts w:ascii="Arial" w:hAnsi="Arial" w:cs="Arial"/>
                <w:lang w:val="es-AR"/>
              </w:rPr>
            </w:pPr>
          </w:p>
          <w:p w:rsidR="009932AE" w:rsidRPr="009932AE" w:rsidRDefault="009932AE" w:rsidP="009932AE">
            <w:pPr>
              <w:pStyle w:val="Prrafodelista"/>
              <w:numPr>
                <w:ilvl w:val="0"/>
                <w:numId w:val="17"/>
              </w:numPr>
              <w:ind w:left="640" w:right="502"/>
              <w:jc w:val="both"/>
              <w:rPr>
                <w:rFonts w:ascii="Arial" w:hAnsi="Arial" w:cs="Arial"/>
                <w:lang w:val="es-AR"/>
              </w:rPr>
            </w:pPr>
            <w:r w:rsidRPr="009932AE">
              <w:rPr>
                <w:rFonts w:ascii="Arial" w:hAnsi="Arial" w:cs="Arial"/>
                <w:lang w:val="es-AR"/>
              </w:rPr>
              <w:t>Generar espacios de colaboración entre los sectores público y privado, promoviendo acciones conjuntas.</w:t>
            </w:r>
          </w:p>
          <w:p w:rsidR="009932AE" w:rsidRPr="009932AE" w:rsidRDefault="009932AE" w:rsidP="009932AE">
            <w:pPr>
              <w:pStyle w:val="Prrafodelista"/>
              <w:ind w:left="640" w:right="502"/>
              <w:jc w:val="both"/>
              <w:rPr>
                <w:rFonts w:ascii="Arial" w:hAnsi="Arial" w:cs="Arial"/>
                <w:lang w:val="es-AR"/>
              </w:rPr>
            </w:pPr>
          </w:p>
          <w:p w:rsidR="009932AE" w:rsidRPr="009932AE" w:rsidRDefault="009932AE" w:rsidP="009932AE">
            <w:pPr>
              <w:pStyle w:val="Prrafodelista"/>
              <w:numPr>
                <w:ilvl w:val="0"/>
                <w:numId w:val="17"/>
              </w:numPr>
              <w:ind w:left="640" w:right="502"/>
              <w:jc w:val="both"/>
              <w:rPr>
                <w:rFonts w:ascii="Arial" w:hAnsi="Arial" w:cs="Arial"/>
                <w:lang w:val="es-AR"/>
              </w:rPr>
            </w:pPr>
            <w:r w:rsidRPr="009932AE">
              <w:rPr>
                <w:rFonts w:ascii="Arial" w:hAnsi="Arial" w:cs="Arial"/>
                <w:lang w:val="es-AR"/>
              </w:rPr>
              <w:t>Elaborar diagnósticos participativos y detallados sobre el estado y evolución de los componentes del desarrollo local.</w:t>
            </w:r>
          </w:p>
          <w:p w:rsidR="009932AE" w:rsidRPr="009932AE" w:rsidRDefault="009932AE" w:rsidP="009932AE">
            <w:pPr>
              <w:pStyle w:val="Prrafodelista"/>
              <w:ind w:left="640" w:right="502"/>
              <w:jc w:val="both"/>
              <w:rPr>
                <w:rFonts w:ascii="Arial" w:hAnsi="Arial" w:cs="Arial"/>
                <w:lang w:val="es-AR"/>
              </w:rPr>
            </w:pPr>
          </w:p>
          <w:p w:rsidR="009932AE" w:rsidRPr="009932AE" w:rsidRDefault="009932AE" w:rsidP="009932AE">
            <w:pPr>
              <w:pStyle w:val="Prrafodelista"/>
              <w:numPr>
                <w:ilvl w:val="0"/>
                <w:numId w:val="17"/>
              </w:numPr>
              <w:ind w:left="640" w:right="502"/>
              <w:jc w:val="both"/>
              <w:rPr>
                <w:rFonts w:ascii="Arial" w:hAnsi="Arial" w:cs="Arial"/>
                <w:lang w:val="es-AR"/>
              </w:rPr>
            </w:pPr>
            <w:r w:rsidRPr="009932AE">
              <w:rPr>
                <w:rFonts w:ascii="Arial" w:hAnsi="Arial" w:cs="Arial"/>
                <w:lang w:val="es-AR"/>
              </w:rPr>
              <w:t>Formular y ejecutar acciones dirigidas a incrementar y consolidar la producción agrícola-ganadera en el Departamento.</w:t>
            </w:r>
          </w:p>
          <w:p w:rsidR="009932AE" w:rsidRPr="009932AE" w:rsidRDefault="009932AE" w:rsidP="009932AE">
            <w:pPr>
              <w:pStyle w:val="Prrafodelista"/>
              <w:ind w:left="640" w:right="502"/>
              <w:jc w:val="both"/>
              <w:rPr>
                <w:rFonts w:ascii="Arial" w:hAnsi="Arial" w:cs="Arial"/>
                <w:lang w:val="es-AR"/>
              </w:rPr>
            </w:pPr>
          </w:p>
          <w:p w:rsidR="009932AE" w:rsidRPr="009932AE" w:rsidRDefault="009932AE" w:rsidP="009932AE">
            <w:pPr>
              <w:pStyle w:val="Prrafodelista"/>
              <w:numPr>
                <w:ilvl w:val="0"/>
                <w:numId w:val="17"/>
              </w:numPr>
              <w:ind w:left="640" w:right="502"/>
              <w:jc w:val="both"/>
              <w:rPr>
                <w:rFonts w:ascii="Arial" w:hAnsi="Arial" w:cs="Arial"/>
                <w:lang w:val="es-AR"/>
              </w:rPr>
            </w:pPr>
            <w:r w:rsidRPr="009932AE">
              <w:rPr>
                <w:rFonts w:ascii="Arial" w:hAnsi="Arial" w:cs="Arial"/>
                <w:lang w:val="es-AR"/>
              </w:rPr>
              <w:t>Promover y participar en la elaboración y ejecución de programas y proyectos que impulsen el desarrollo turístico en el Departamento Capital, con un enfoque especial en el agroturismo como una de las estrategias clave del Gobierno Municipal para el sector agrícola.</w:t>
            </w:r>
          </w:p>
          <w:p w:rsidR="009932AE" w:rsidRPr="009932AE" w:rsidRDefault="009932AE" w:rsidP="009932AE">
            <w:pPr>
              <w:pStyle w:val="Prrafodelista"/>
              <w:ind w:left="640" w:right="502"/>
              <w:jc w:val="both"/>
              <w:rPr>
                <w:rFonts w:ascii="Arial" w:hAnsi="Arial" w:cs="Arial"/>
                <w:lang w:val="es-AR"/>
              </w:rPr>
            </w:pPr>
          </w:p>
          <w:p w:rsidR="009932AE" w:rsidRPr="009932AE" w:rsidRDefault="009932AE" w:rsidP="009932AE">
            <w:pPr>
              <w:pStyle w:val="Prrafodelista"/>
              <w:numPr>
                <w:ilvl w:val="0"/>
                <w:numId w:val="17"/>
              </w:numPr>
              <w:ind w:left="640" w:right="502"/>
              <w:jc w:val="both"/>
              <w:rPr>
                <w:rFonts w:ascii="Arial" w:hAnsi="Arial" w:cs="Arial"/>
                <w:lang w:val="es-AR"/>
              </w:rPr>
            </w:pPr>
            <w:r w:rsidRPr="009932AE">
              <w:rPr>
                <w:rFonts w:ascii="Arial" w:hAnsi="Arial" w:cs="Arial"/>
                <w:lang w:val="es-AR"/>
              </w:rPr>
              <w:t>Impulsar el desarrollo integral del Departamento Capital, priorizando su potencial productivo rural.</w:t>
            </w:r>
          </w:p>
          <w:p w:rsidR="009932AE" w:rsidRPr="009932AE" w:rsidRDefault="009932AE" w:rsidP="009932AE">
            <w:pPr>
              <w:pStyle w:val="Prrafodelista"/>
              <w:ind w:right="37"/>
              <w:jc w:val="both"/>
              <w:rPr>
                <w:rFonts w:ascii="Arial" w:hAnsi="Arial" w:cs="Arial"/>
                <w:lang w:val="es-AR"/>
              </w:rPr>
            </w:pPr>
          </w:p>
          <w:p w:rsidR="00424804" w:rsidRDefault="009932AE" w:rsidP="009932AE">
            <w:pPr>
              <w:ind w:left="214" w:right="502" w:firstLine="426"/>
              <w:jc w:val="both"/>
              <w:rPr>
                <w:rFonts w:ascii="Arial" w:hAnsi="Arial" w:cs="Arial"/>
                <w:lang w:val="es-AR"/>
              </w:rPr>
            </w:pPr>
            <w:r w:rsidRPr="009932AE">
              <w:rPr>
                <w:rFonts w:ascii="Arial" w:hAnsi="Arial" w:cs="Arial"/>
                <w:lang w:val="es-AR"/>
              </w:rPr>
              <w:t>Investigar y analizar líneas de crédito para el sector agropecuario, facilitando el acceso de los productores a las opciones más adecuadas, según su realidad económica y capacidad de pago.</w:t>
            </w:r>
          </w:p>
          <w:p w:rsidR="00156833" w:rsidRDefault="00156833" w:rsidP="009932AE">
            <w:pPr>
              <w:ind w:left="214" w:right="502" w:firstLine="426"/>
              <w:jc w:val="both"/>
              <w:rPr>
                <w:rFonts w:ascii="Arial" w:hAnsi="Arial" w:cs="Arial"/>
                <w:lang w:val="es-AR"/>
              </w:rPr>
            </w:pPr>
          </w:p>
          <w:p w:rsidR="00156833" w:rsidRPr="009932AE" w:rsidRDefault="00156833" w:rsidP="009932AE">
            <w:pPr>
              <w:ind w:left="214" w:right="502" w:firstLine="426"/>
              <w:jc w:val="both"/>
              <w:rPr>
                <w:rFonts w:ascii="Arial" w:hAnsi="Arial" w:cs="Arial"/>
                <w:bCs/>
                <w:iCs/>
                <w:lang w:val="es-AR"/>
              </w:rPr>
            </w:pPr>
          </w:p>
          <w:p w:rsidR="00424804" w:rsidRPr="005E67AB" w:rsidRDefault="00424804" w:rsidP="00424804">
            <w:pPr>
              <w:ind w:right="37"/>
              <w:jc w:val="both"/>
              <w:rPr>
                <w:rFonts w:ascii="Arial" w:hAnsi="Arial" w:cs="Arial"/>
                <w:b/>
                <w:i/>
                <w:sz w:val="24"/>
                <w:szCs w:val="24"/>
                <w:lang w:val="es-AR"/>
              </w:rPr>
            </w:pPr>
          </w:p>
          <w:p w:rsidR="009F1799" w:rsidRPr="005E67AB" w:rsidRDefault="009F1799" w:rsidP="00424804">
            <w:pPr>
              <w:ind w:right="37"/>
              <w:jc w:val="both"/>
              <w:rPr>
                <w:rFonts w:ascii="Arial" w:hAnsi="Arial" w:cs="Arial"/>
                <w:b/>
                <w:i/>
                <w:sz w:val="24"/>
                <w:szCs w:val="24"/>
                <w:lang w:val="es-AR"/>
              </w:rPr>
            </w:pPr>
          </w:p>
          <w:p w:rsidR="009F1799" w:rsidRPr="006C1A49" w:rsidRDefault="009F1799" w:rsidP="006C1A49">
            <w:pPr>
              <w:pStyle w:val="Prrafodelista"/>
              <w:ind w:right="37"/>
              <w:jc w:val="both"/>
              <w:rPr>
                <w:rFonts w:ascii="Arial" w:hAnsi="Arial" w:cs="Arial"/>
                <w:b/>
                <w:i/>
                <w:sz w:val="24"/>
                <w:szCs w:val="24"/>
                <w:lang w:val="es-AR"/>
              </w:rPr>
            </w:pPr>
          </w:p>
          <w:p w:rsidR="009F1799" w:rsidRPr="005E67AB" w:rsidRDefault="009F1799" w:rsidP="00424804">
            <w:pPr>
              <w:ind w:right="37"/>
              <w:jc w:val="both"/>
              <w:rPr>
                <w:rFonts w:ascii="Arial" w:hAnsi="Arial" w:cs="Arial"/>
                <w:b/>
                <w:i/>
                <w:sz w:val="24"/>
                <w:szCs w:val="24"/>
                <w:lang w:val="es-AR"/>
              </w:rPr>
            </w:pPr>
          </w:p>
          <w:p w:rsidR="009F1799" w:rsidRPr="006C1A49" w:rsidRDefault="009F1799" w:rsidP="00424804">
            <w:pPr>
              <w:ind w:right="37"/>
              <w:jc w:val="both"/>
              <w:rPr>
                <w:rFonts w:ascii="Arial" w:hAnsi="Arial" w:cs="Arial"/>
                <w:sz w:val="24"/>
                <w:szCs w:val="24"/>
                <w:lang w:val="es-AR"/>
              </w:rPr>
            </w:pPr>
          </w:p>
          <w:p w:rsidR="009F1799" w:rsidRDefault="009F1799" w:rsidP="00424804">
            <w:pPr>
              <w:ind w:right="37"/>
              <w:jc w:val="both"/>
              <w:rPr>
                <w:rFonts w:ascii="Arial" w:hAnsi="Arial" w:cs="Arial"/>
                <w:b/>
                <w:i/>
                <w:sz w:val="24"/>
                <w:szCs w:val="24"/>
                <w:lang w:val="es-AR"/>
              </w:rPr>
            </w:pPr>
          </w:p>
          <w:p w:rsidR="007C7C02" w:rsidRDefault="007C7C02" w:rsidP="00424804">
            <w:pPr>
              <w:ind w:right="37"/>
              <w:jc w:val="both"/>
              <w:rPr>
                <w:rFonts w:ascii="Arial" w:hAnsi="Arial" w:cs="Arial"/>
                <w:b/>
                <w:i/>
                <w:sz w:val="24"/>
                <w:szCs w:val="24"/>
                <w:lang w:val="es-AR"/>
              </w:rPr>
            </w:pPr>
          </w:p>
          <w:p w:rsidR="007C7C02" w:rsidRDefault="007C7C02" w:rsidP="00424804">
            <w:pPr>
              <w:ind w:right="37"/>
              <w:jc w:val="both"/>
              <w:rPr>
                <w:rFonts w:ascii="Arial" w:hAnsi="Arial" w:cs="Arial"/>
                <w:b/>
                <w:i/>
                <w:sz w:val="24"/>
                <w:szCs w:val="24"/>
                <w:lang w:val="es-AR"/>
              </w:rPr>
            </w:pPr>
          </w:p>
          <w:p w:rsidR="007C7C02" w:rsidRPr="005E67AB" w:rsidRDefault="007C7C02" w:rsidP="00424804">
            <w:pPr>
              <w:ind w:right="37"/>
              <w:jc w:val="both"/>
              <w:rPr>
                <w:rFonts w:ascii="Arial" w:hAnsi="Arial" w:cs="Arial"/>
                <w:b/>
                <w:i/>
                <w:sz w:val="24"/>
                <w:szCs w:val="24"/>
                <w:lang w:val="es-AR"/>
              </w:rPr>
            </w:pPr>
          </w:p>
          <w:p w:rsidR="009F1799" w:rsidRPr="005E67AB" w:rsidRDefault="009F1799" w:rsidP="00424804">
            <w:pPr>
              <w:ind w:right="37"/>
              <w:jc w:val="both"/>
              <w:rPr>
                <w:rFonts w:ascii="Arial" w:hAnsi="Arial" w:cs="Arial"/>
                <w:b/>
                <w:i/>
                <w:sz w:val="24"/>
                <w:szCs w:val="24"/>
                <w:lang w:val="es-AR"/>
              </w:rPr>
            </w:pPr>
          </w:p>
          <w:p w:rsidR="009F1799" w:rsidRPr="005E67AB" w:rsidRDefault="009F1799" w:rsidP="00424804">
            <w:pPr>
              <w:ind w:right="37"/>
              <w:jc w:val="both"/>
              <w:rPr>
                <w:rFonts w:ascii="Arial" w:hAnsi="Arial" w:cs="Arial"/>
                <w:b/>
                <w:i/>
                <w:sz w:val="24"/>
                <w:szCs w:val="24"/>
                <w:lang w:val="es-AR"/>
              </w:rPr>
            </w:pPr>
          </w:p>
        </w:tc>
      </w:tr>
    </w:tbl>
    <w:p w:rsidR="00E93EC9" w:rsidRDefault="00E93EC9"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18"/>
        <w:gridCol w:w="1916"/>
        <w:gridCol w:w="1818"/>
        <w:gridCol w:w="973"/>
        <w:gridCol w:w="2704"/>
      </w:tblGrid>
      <w:tr w:rsidR="007A52DC"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7A52DC" w:rsidRPr="00061241" w:rsidRDefault="007A52DC" w:rsidP="009F1799">
            <w:pPr>
              <w:jc w:val="left"/>
              <w:rPr>
                <w:rFonts w:ascii="Arial" w:hAnsi="Arial" w:cs="Arial"/>
                <w:b/>
                <w:i w:val="0"/>
              </w:rPr>
            </w:pPr>
            <w:r w:rsidRPr="00061241">
              <w:rPr>
                <w:rFonts w:ascii="Arial" w:hAnsi="Arial" w:cs="Arial"/>
                <w:b/>
                <w:i w:val="0"/>
              </w:rPr>
              <w:lastRenderedPageBreak/>
              <w:t>JURISDI</w:t>
            </w:r>
            <w:r w:rsidR="00F32B94">
              <w:rPr>
                <w:rFonts w:ascii="Arial" w:hAnsi="Arial" w:cs="Arial"/>
                <w:b/>
                <w:i w:val="0"/>
              </w:rPr>
              <w:t>C</w:t>
            </w:r>
            <w:r w:rsidRPr="00061241">
              <w:rPr>
                <w:rFonts w:ascii="Arial" w:hAnsi="Arial" w:cs="Arial"/>
                <w:b/>
                <w:i w:val="0"/>
              </w:rPr>
              <w:t>CIÓN</w:t>
            </w:r>
          </w:p>
        </w:tc>
        <w:tc>
          <w:tcPr>
            <w:tcW w:w="7411" w:type="dxa"/>
            <w:gridSpan w:val="4"/>
            <w:tcBorders>
              <w:right w:val="single" w:sz="12" w:space="0" w:color="FF8585"/>
            </w:tcBorders>
            <w:shd w:val="clear" w:color="auto" w:fill="FEDADA"/>
            <w:vAlign w:val="center"/>
          </w:tcPr>
          <w:p w:rsidR="007A52DC" w:rsidRPr="00061241"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A52DC" w:rsidTr="006D39C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SUBJURISDICCIÓN</w:t>
            </w:r>
          </w:p>
        </w:tc>
        <w:tc>
          <w:tcPr>
            <w:tcW w:w="7411" w:type="dxa"/>
            <w:gridSpan w:val="4"/>
            <w:tcBorders>
              <w:right w:val="single" w:sz="12" w:space="0" w:color="FF8585"/>
            </w:tcBorders>
            <w:vAlign w:val="center"/>
          </w:tcPr>
          <w:p w:rsidR="007A52DC" w:rsidRPr="00061241"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6B1E2A" w:rsidRPr="007D2C81"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6B1E2A" w:rsidRPr="00061241" w:rsidRDefault="006B1E2A" w:rsidP="006B1E2A">
            <w:pPr>
              <w:jc w:val="left"/>
              <w:rPr>
                <w:rFonts w:ascii="Arial" w:hAnsi="Arial" w:cs="Arial"/>
                <w:b/>
                <w:i w:val="0"/>
              </w:rPr>
            </w:pPr>
            <w:r w:rsidRPr="00061241">
              <w:rPr>
                <w:rFonts w:ascii="Arial" w:hAnsi="Arial" w:cs="Arial"/>
                <w:b/>
                <w:i w:val="0"/>
              </w:rPr>
              <w:t>UNIDAD EJECUTORA</w:t>
            </w:r>
          </w:p>
        </w:tc>
        <w:tc>
          <w:tcPr>
            <w:tcW w:w="7411" w:type="dxa"/>
            <w:gridSpan w:val="4"/>
            <w:tcBorders>
              <w:right w:val="single" w:sz="12" w:space="0" w:color="FF8585"/>
            </w:tcBorders>
            <w:shd w:val="clear" w:color="auto" w:fill="FEDADA"/>
            <w:vAlign w:val="center"/>
          </w:tcPr>
          <w:p w:rsidR="006B1E2A" w:rsidRPr="009F398D" w:rsidRDefault="006B1E2A" w:rsidP="006B1E2A">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32F90">
              <w:rPr>
                <w:rFonts w:ascii="Arial" w:hAnsi="Arial" w:cs="Arial"/>
                <w:lang w:val="es-ES"/>
              </w:rPr>
              <w:t>SUBSECRETARÍA DE DESARROLLO SOSTENIBLE E INNOVACIÓN</w:t>
            </w:r>
          </w:p>
        </w:tc>
      </w:tr>
      <w:tr w:rsidR="007A52DC" w:rsidRPr="007D2C81" w:rsidTr="006D39C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DEPENDENCIA</w:t>
            </w:r>
          </w:p>
        </w:tc>
        <w:tc>
          <w:tcPr>
            <w:tcW w:w="7411" w:type="dxa"/>
            <w:gridSpan w:val="4"/>
            <w:tcBorders>
              <w:right w:val="single" w:sz="12" w:space="0" w:color="FF8585"/>
            </w:tcBorders>
            <w:vAlign w:val="center"/>
          </w:tcPr>
          <w:p w:rsidR="007A52DC" w:rsidRPr="009F398D"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32F90">
              <w:rPr>
                <w:rFonts w:ascii="Arial" w:hAnsi="Arial" w:cs="Arial"/>
                <w:lang w:val="es-ES"/>
              </w:rPr>
              <w:t>SUBSECRETARÍA DE DESARROLLO SOSTENIBLE E INNOVACIÓN</w:t>
            </w:r>
          </w:p>
        </w:tc>
      </w:tr>
      <w:tr w:rsidR="007A52DC"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7A52DC"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7A52DC" w:rsidRPr="00061241">
              <w:rPr>
                <w:rFonts w:ascii="Arial" w:hAnsi="Arial" w:cs="Arial"/>
                <w:b/>
                <w:i w:val="0"/>
              </w:rPr>
              <w:t>PROGRAMÁTICA</w:t>
            </w:r>
          </w:p>
        </w:tc>
        <w:tc>
          <w:tcPr>
            <w:tcW w:w="1916" w:type="dxa"/>
            <w:shd w:val="clear" w:color="auto" w:fill="FEDADA"/>
            <w:vAlign w:val="center"/>
          </w:tcPr>
          <w:p w:rsidR="007A52DC" w:rsidRPr="00061241" w:rsidRDefault="007A52DC"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2F90">
              <w:rPr>
                <w:rFonts w:ascii="Arial" w:hAnsi="Arial" w:cs="Arial"/>
              </w:rPr>
              <w:t>43.01.00</w:t>
            </w:r>
          </w:p>
        </w:tc>
        <w:tc>
          <w:tcPr>
            <w:tcW w:w="5495" w:type="dxa"/>
            <w:gridSpan w:val="3"/>
            <w:tcBorders>
              <w:right w:val="single" w:sz="12" w:space="0" w:color="FF8585"/>
            </w:tcBorders>
            <w:shd w:val="clear" w:color="auto" w:fill="FEDADA"/>
            <w:vAlign w:val="center"/>
          </w:tcPr>
          <w:p w:rsidR="007A52DC" w:rsidRPr="00061241"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32F90">
              <w:rPr>
                <w:rFonts w:ascii="Arial" w:hAnsi="Arial" w:cs="Arial"/>
              </w:rPr>
              <w:t>ACTIVIDAD COMÚN</w:t>
            </w:r>
          </w:p>
        </w:tc>
      </w:tr>
      <w:tr w:rsidR="007A52DC" w:rsidRPr="007D2C81" w:rsidTr="006D39C1">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DESCRIPCIÓN</w:t>
            </w:r>
          </w:p>
        </w:tc>
        <w:tc>
          <w:tcPr>
            <w:tcW w:w="7411" w:type="dxa"/>
            <w:gridSpan w:val="4"/>
            <w:tcBorders>
              <w:right w:val="single" w:sz="12" w:space="0" w:color="FF8585"/>
            </w:tcBorders>
            <w:vAlign w:val="center"/>
          </w:tcPr>
          <w:p w:rsidR="007A52DC" w:rsidRPr="009F398D"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F32F90">
              <w:rPr>
                <w:rFonts w:ascii="Arial" w:hAnsi="Arial" w:cs="Arial"/>
                <w:lang w:val="es-ES"/>
              </w:rPr>
              <w:t>INTERVENIR EN LAS POLÍTICAS DE DESARROLLO SOSTENIBLE E INNOVACIÓN EN EL ÁMBITO MUNICIPAL</w:t>
            </w:r>
          </w:p>
        </w:tc>
      </w:tr>
      <w:tr w:rsidR="007A52DC"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12" w:space="0" w:color="FF8585"/>
            </w:tcBorders>
            <w:shd w:val="clear" w:color="auto" w:fill="FEDADA"/>
            <w:vAlign w:val="center"/>
          </w:tcPr>
          <w:p w:rsidR="007A52DC" w:rsidRPr="00061241" w:rsidRDefault="007A52DC" w:rsidP="009F1799">
            <w:pPr>
              <w:jc w:val="left"/>
              <w:rPr>
                <w:rFonts w:ascii="Arial" w:hAnsi="Arial" w:cs="Arial"/>
                <w:b/>
                <w:i w:val="0"/>
              </w:rPr>
            </w:pPr>
            <w:r w:rsidRPr="00061241">
              <w:rPr>
                <w:rFonts w:ascii="Arial" w:hAnsi="Arial" w:cs="Arial"/>
                <w:b/>
                <w:i w:val="0"/>
              </w:rPr>
              <w:t>FINALIDAD Y FUNCIÓN</w:t>
            </w:r>
          </w:p>
        </w:tc>
        <w:tc>
          <w:tcPr>
            <w:tcW w:w="1916" w:type="dxa"/>
            <w:tcBorders>
              <w:bottom w:val="single" w:sz="12" w:space="0" w:color="FF8585"/>
            </w:tcBorders>
            <w:shd w:val="clear" w:color="auto" w:fill="FEDADA"/>
            <w:vAlign w:val="center"/>
          </w:tcPr>
          <w:p w:rsidR="007A52DC" w:rsidRPr="00061241" w:rsidRDefault="007A52DC"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818" w:type="dxa"/>
            <w:tcBorders>
              <w:bottom w:val="single" w:sz="12" w:space="0" w:color="FF8585"/>
            </w:tcBorders>
            <w:shd w:val="clear" w:color="auto" w:fill="FEDADA"/>
            <w:vAlign w:val="center"/>
          </w:tcPr>
          <w:p w:rsidR="007A52DC" w:rsidRPr="00061241" w:rsidRDefault="007A52DC"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73" w:type="dxa"/>
            <w:tcBorders>
              <w:bottom w:val="single" w:sz="12" w:space="0" w:color="FF8585"/>
            </w:tcBorders>
            <w:shd w:val="clear" w:color="auto" w:fill="FEDADA"/>
            <w:vAlign w:val="center"/>
          </w:tcPr>
          <w:p w:rsidR="007A52DC" w:rsidRPr="00061241" w:rsidRDefault="007A52DC"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704" w:type="dxa"/>
            <w:tcBorders>
              <w:bottom w:val="single" w:sz="12" w:space="0" w:color="FF8585"/>
              <w:right w:val="single" w:sz="12" w:space="0" w:color="FF8585"/>
            </w:tcBorders>
            <w:shd w:val="clear" w:color="auto" w:fill="FEDADA"/>
            <w:vAlign w:val="center"/>
          </w:tcPr>
          <w:p w:rsidR="007A52DC" w:rsidRPr="00061241" w:rsidRDefault="007A52DC"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PROM. Y ASISTENCIA SOCIAL</w:t>
            </w:r>
          </w:p>
        </w:tc>
      </w:tr>
    </w:tbl>
    <w:p w:rsidR="007A52DC" w:rsidRDefault="007A52DC" w:rsidP="00DE19EF">
      <w:pPr>
        <w:tabs>
          <w:tab w:val="left" w:pos="3495"/>
        </w:tabs>
        <w:spacing w:after="0"/>
        <w:rPr>
          <w:rFonts w:ascii="Arial" w:hAnsi="Arial" w:cs="Arial"/>
          <w:sz w:val="20"/>
          <w:szCs w:val="20"/>
          <w:lang w:val="es-ES"/>
        </w:rPr>
      </w:pPr>
    </w:p>
    <w:p w:rsidR="00E93EC9" w:rsidRDefault="00250C36" w:rsidP="007A52DC">
      <w:pPr>
        <w:tabs>
          <w:tab w:val="left" w:pos="3495"/>
        </w:tabs>
        <w:ind w:left="-284"/>
        <w:rPr>
          <w:rFonts w:ascii="Arial" w:hAnsi="Arial" w:cs="Arial"/>
          <w:sz w:val="20"/>
          <w:szCs w:val="20"/>
          <w:lang w:val="es-ES"/>
        </w:rPr>
      </w:pPr>
      <w:r w:rsidRPr="00250C36">
        <w:rPr>
          <w:noProof/>
          <w:lang w:val="es-AR" w:eastAsia="es-AR"/>
        </w:rPr>
        <w:drawing>
          <wp:inline distT="0" distB="0" distL="0" distR="0">
            <wp:extent cx="6324600" cy="166370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26552" cy="1664213"/>
                    </a:xfrm>
                    <a:prstGeom prst="rect">
                      <a:avLst/>
                    </a:prstGeom>
                    <a:noFill/>
                    <a:ln>
                      <a:noFill/>
                    </a:ln>
                  </pic:spPr>
                </pic:pic>
              </a:graphicData>
            </a:graphic>
          </wp:inline>
        </w:drawing>
      </w:r>
    </w:p>
    <w:p w:rsidR="00067CA1" w:rsidRDefault="00067CA1" w:rsidP="007A52DC">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18"/>
        <w:gridCol w:w="1916"/>
        <w:gridCol w:w="5495"/>
      </w:tblGrid>
      <w:tr w:rsidR="006B1E2A"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vAlign w:val="center"/>
          </w:tcPr>
          <w:p w:rsidR="006B1E2A" w:rsidRPr="00061241" w:rsidRDefault="006B1E2A" w:rsidP="006B1E2A">
            <w:pPr>
              <w:jc w:val="left"/>
              <w:rPr>
                <w:rFonts w:ascii="Arial" w:hAnsi="Arial" w:cs="Arial"/>
                <w:b/>
                <w:i w:val="0"/>
              </w:rPr>
            </w:pPr>
            <w:r w:rsidRPr="00061241">
              <w:rPr>
                <w:rFonts w:ascii="Arial" w:hAnsi="Arial" w:cs="Arial"/>
                <w:b/>
                <w:i w:val="0"/>
              </w:rPr>
              <w:t>DEPENDENCIA</w:t>
            </w:r>
          </w:p>
        </w:tc>
        <w:tc>
          <w:tcPr>
            <w:tcW w:w="7411" w:type="dxa"/>
            <w:gridSpan w:val="2"/>
            <w:tcBorders>
              <w:right w:val="single" w:sz="12" w:space="0" w:color="FF8585"/>
            </w:tcBorders>
            <w:shd w:val="clear" w:color="auto" w:fill="auto"/>
            <w:vAlign w:val="center"/>
          </w:tcPr>
          <w:p w:rsidR="006B1E2A" w:rsidRPr="009F398D" w:rsidRDefault="006B1E2A" w:rsidP="006B1E2A">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32F90">
              <w:rPr>
                <w:rFonts w:ascii="Arial" w:hAnsi="Arial" w:cs="Arial"/>
                <w:lang w:val="es-ES"/>
              </w:rPr>
              <w:t>SUBSECRETARÍA DE DESARROLLO SOSTENIBLE E INNOVACIÓN</w:t>
            </w:r>
          </w:p>
        </w:tc>
      </w:tr>
      <w:tr w:rsidR="006B1E2A" w:rsidTr="005E3C77">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shd w:val="clear" w:color="auto" w:fill="FEDADA"/>
            <w:vAlign w:val="center"/>
          </w:tcPr>
          <w:p w:rsidR="006B1E2A" w:rsidRPr="00061241" w:rsidRDefault="00F71FF4" w:rsidP="006B1E2A">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6B1E2A" w:rsidRPr="00061241">
              <w:rPr>
                <w:rFonts w:ascii="Arial" w:hAnsi="Arial" w:cs="Arial"/>
                <w:b/>
                <w:i w:val="0"/>
              </w:rPr>
              <w:t>PROGRAMÁTICA</w:t>
            </w:r>
          </w:p>
        </w:tc>
        <w:tc>
          <w:tcPr>
            <w:tcW w:w="1916" w:type="dxa"/>
            <w:shd w:val="clear" w:color="auto" w:fill="FEDADA"/>
            <w:vAlign w:val="center"/>
          </w:tcPr>
          <w:p w:rsidR="006B1E2A" w:rsidRPr="00061241" w:rsidRDefault="006B1E2A" w:rsidP="006B1E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2F90">
              <w:rPr>
                <w:rFonts w:ascii="Arial" w:hAnsi="Arial" w:cs="Arial"/>
              </w:rPr>
              <w:t>43.01.00</w:t>
            </w:r>
          </w:p>
        </w:tc>
        <w:tc>
          <w:tcPr>
            <w:tcW w:w="5495" w:type="dxa"/>
            <w:tcBorders>
              <w:right w:val="single" w:sz="12" w:space="0" w:color="FF8585"/>
            </w:tcBorders>
            <w:shd w:val="clear" w:color="auto" w:fill="FEDADA"/>
            <w:vAlign w:val="center"/>
          </w:tcPr>
          <w:p w:rsidR="006B1E2A" w:rsidRPr="00061241" w:rsidRDefault="006B1E2A" w:rsidP="006B1E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32F90">
              <w:rPr>
                <w:rFonts w:ascii="Arial" w:hAnsi="Arial" w:cs="Arial"/>
              </w:rPr>
              <w:t>ACTIVIDAD COMÚN</w:t>
            </w:r>
          </w:p>
        </w:tc>
      </w:tr>
      <w:tr w:rsidR="006B1E2A"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single" w:sz="12" w:space="0" w:color="FF8585"/>
            </w:tcBorders>
            <w:vAlign w:val="center"/>
          </w:tcPr>
          <w:p w:rsidR="006B1E2A" w:rsidRPr="00061241" w:rsidRDefault="006B1E2A" w:rsidP="006B1E2A">
            <w:pPr>
              <w:jc w:val="left"/>
              <w:rPr>
                <w:rFonts w:ascii="Arial" w:hAnsi="Arial" w:cs="Arial"/>
                <w:b/>
                <w:i w:val="0"/>
              </w:rPr>
            </w:pPr>
            <w:r w:rsidRPr="00061241">
              <w:rPr>
                <w:rFonts w:ascii="Arial" w:hAnsi="Arial" w:cs="Arial"/>
                <w:b/>
                <w:i w:val="0"/>
              </w:rPr>
              <w:t>DESCRIPCIÓN</w:t>
            </w:r>
          </w:p>
        </w:tc>
        <w:tc>
          <w:tcPr>
            <w:tcW w:w="7411" w:type="dxa"/>
            <w:gridSpan w:val="2"/>
            <w:tcBorders>
              <w:bottom w:val="single" w:sz="12" w:space="0" w:color="FF8585"/>
              <w:right w:val="single" w:sz="12" w:space="0" w:color="FF8585"/>
            </w:tcBorders>
            <w:shd w:val="clear" w:color="auto" w:fill="auto"/>
            <w:vAlign w:val="center"/>
          </w:tcPr>
          <w:p w:rsidR="006B1E2A" w:rsidRPr="009F398D" w:rsidRDefault="006B1E2A" w:rsidP="006B1E2A">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32F90">
              <w:rPr>
                <w:rFonts w:ascii="Arial" w:hAnsi="Arial" w:cs="Arial"/>
                <w:lang w:val="es-ES"/>
              </w:rPr>
              <w:t>INTERVENIR EN LAS POLÍTICAS DE DESARROLLO SOSTENIBLE E INNOVACIÓN EN EL ÁMBITO MUNICIPAL</w:t>
            </w:r>
          </w:p>
        </w:tc>
      </w:tr>
    </w:tbl>
    <w:p w:rsidR="007A52DC" w:rsidRDefault="007A52DC" w:rsidP="002851B2">
      <w:pPr>
        <w:tabs>
          <w:tab w:val="left" w:pos="3495"/>
        </w:tabs>
        <w:spacing w:after="0"/>
        <w:ind w:left="-284"/>
        <w:rPr>
          <w:rFonts w:ascii="Arial" w:hAnsi="Arial" w:cs="Arial"/>
          <w:sz w:val="20"/>
          <w:szCs w:val="20"/>
          <w:lang w:val="es-ES"/>
        </w:rPr>
      </w:pPr>
    </w:p>
    <w:p w:rsidR="007A52DC" w:rsidRDefault="00067CA1" w:rsidP="007A52DC">
      <w:pPr>
        <w:tabs>
          <w:tab w:val="left" w:pos="3495"/>
        </w:tabs>
        <w:ind w:left="-284"/>
        <w:rPr>
          <w:rFonts w:ascii="Arial" w:hAnsi="Arial" w:cs="Arial"/>
          <w:sz w:val="20"/>
          <w:szCs w:val="20"/>
          <w:lang w:val="es-ES"/>
        </w:rPr>
      </w:pPr>
      <w:r w:rsidRPr="00067CA1">
        <w:rPr>
          <w:noProof/>
          <w:lang w:val="es-AR" w:eastAsia="es-AR"/>
        </w:rPr>
        <w:drawing>
          <wp:inline distT="0" distB="0" distL="0" distR="0">
            <wp:extent cx="6276975" cy="3264535"/>
            <wp:effectExtent l="0" t="0" r="9525"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77692" cy="3264908"/>
                    </a:xfrm>
                    <a:prstGeom prst="rect">
                      <a:avLst/>
                    </a:prstGeom>
                    <a:noFill/>
                    <a:ln>
                      <a:noFill/>
                    </a:ln>
                  </pic:spPr>
                </pic:pic>
              </a:graphicData>
            </a:graphic>
          </wp:inline>
        </w:drawing>
      </w:r>
    </w:p>
    <w:p w:rsidR="007874FB" w:rsidRDefault="007874FB" w:rsidP="001F51AA">
      <w:pPr>
        <w:tabs>
          <w:tab w:val="left" w:pos="3495"/>
        </w:tabs>
        <w:ind w:left="-284"/>
        <w:rPr>
          <w:rFonts w:ascii="Arial" w:hAnsi="Arial" w:cs="Arial"/>
          <w:sz w:val="20"/>
          <w:szCs w:val="20"/>
          <w:lang w:val="es-ES"/>
        </w:rPr>
      </w:pPr>
    </w:p>
    <w:p w:rsidR="00F32B94" w:rsidRDefault="00F32B94" w:rsidP="00077609">
      <w:pPr>
        <w:tabs>
          <w:tab w:val="left" w:pos="3495"/>
        </w:tabs>
        <w:ind w:left="-284"/>
        <w:rPr>
          <w:rFonts w:ascii="Arial" w:hAnsi="Arial" w:cs="Arial"/>
          <w:sz w:val="20"/>
          <w:szCs w:val="20"/>
          <w:lang w:val="es-ES"/>
        </w:rPr>
      </w:pPr>
    </w:p>
    <w:p w:rsidR="00FF6104" w:rsidRDefault="00FF6104" w:rsidP="00077609">
      <w:pPr>
        <w:tabs>
          <w:tab w:val="left" w:pos="3495"/>
        </w:tabs>
        <w:ind w:left="-284"/>
        <w:rPr>
          <w:rFonts w:ascii="Arial" w:hAnsi="Arial" w:cs="Arial"/>
          <w:sz w:val="20"/>
          <w:szCs w:val="20"/>
          <w:lang w:val="es-ES"/>
        </w:rPr>
      </w:pPr>
    </w:p>
    <w:p w:rsidR="00F32B94" w:rsidRDefault="00F32B94" w:rsidP="00077609">
      <w:pPr>
        <w:tabs>
          <w:tab w:val="left" w:pos="3495"/>
        </w:tabs>
        <w:ind w:left="-284"/>
        <w:rPr>
          <w:rFonts w:ascii="Arial" w:hAnsi="Arial" w:cs="Arial"/>
          <w:sz w:val="20"/>
          <w:szCs w:val="20"/>
          <w:lang w:val="es-ES"/>
        </w:rPr>
      </w:pPr>
    </w:p>
    <w:p w:rsidR="00F32B94" w:rsidRDefault="00F32B94" w:rsidP="00077609">
      <w:pPr>
        <w:tabs>
          <w:tab w:val="left" w:pos="3495"/>
        </w:tabs>
        <w:ind w:left="-284"/>
        <w:rPr>
          <w:rFonts w:ascii="Arial" w:hAnsi="Arial" w:cs="Arial"/>
          <w:sz w:val="20"/>
          <w:szCs w:val="20"/>
          <w:lang w:val="es-ES"/>
        </w:rPr>
      </w:pPr>
    </w:p>
    <w:p w:rsidR="00635B99" w:rsidRDefault="00635B99" w:rsidP="00077609">
      <w:pPr>
        <w:tabs>
          <w:tab w:val="left" w:pos="3495"/>
        </w:tabs>
        <w:ind w:left="-284"/>
        <w:rPr>
          <w:rFonts w:ascii="Arial" w:hAnsi="Arial" w:cs="Arial"/>
          <w:sz w:val="20"/>
          <w:szCs w:val="20"/>
          <w:lang w:val="es-ES"/>
        </w:rPr>
      </w:pPr>
    </w:p>
    <w:p w:rsidR="00404D10" w:rsidRDefault="00404D10" w:rsidP="00077609">
      <w:pPr>
        <w:tabs>
          <w:tab w:val="left" w:pos="3495"/>
        </w:tabs>
        <w:ind w:left="-284"/>
        <w:rPr>
          <w:rFonts w:ascii="Arial" w:hAnsi="Arial" w:cs="Arial"/>
          <w:sz w:val="20"/>
          <w:szCs w:val="20"/>
          <w:lang w:val="es-ES"/>
        </w:rPr>
      </w:pPr>
    </w:p>
    <w:p w:rsidR="00404D10" w:rsidRDefault="00404D10" w:rsidP="00077609">
      <w:pPr>
        <w:tabs>
          <w:tab w:val="left" w:pos="3495"/>
        </w:tabs>
        <w:ind w:left="-284"/>
        <w:rPr>
          <w:rFonts w:ascii="Arial" w:hAnsi="Arial" w:cs="Arial"/>
          <w:sz w:val="20"/>
          <w:szCs w:val="20"/>
          <w:lang w:val="es-ES"/>
        </w:rPr>
      </w:pPr>
    </w:p>
    <w:p w:rsidR="00635B99" w:rsidRDefault="00635B99" w:rsidP="00077609">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911"/>
        <w:gridCol w:w="850"/>
        <w:gridCol w:w="2704"/>
      </w:tblGrid>
      <w:tr w:rsidR="0023243F"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w:t>
            </w:r>
            <w:r w:rsidR="00F32B94">
              <w:rPr>
                <w:rFonts w:ascii="Arial" w:hAnsi="Arial" w:cs="Arial"/>
                <w:b/>
                <w:i w:val="0"/>
              </w:rPr>
              <w:t>C</w:t>
            </w:r>
            <w:r w:rsidRPr="00061241">
              <w:rPr>
                <w:rFonts w:ascii="Arial" w:hAnsi="Arial" w:cs="Arial"/>
                <w:b/>
                <w:i w:val="0"/>
              </w:rPr>
              <w:t>CIÓN</w:t>
            </w:r>
          </w:p>
        </w:tc>
        <w:tc>
          <w:tcPr>
            <w:tcW w:w="7404"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6D39C1">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23243F" w:rsidRPr="007D2C81"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23243F" w:rsidRPr="005E67AB" w:rsidRDefault="00770A10" w:rsidP="0023243F">
            <w:pP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F32F90">
              <w:rPr>
                <w:rFonts w:ascii="Arial" w:hAnsi="Arial" w:cs="Arial"/>
                <w:lang w:val="es-ES"/>
              </w:rPr>
              <w:t>SUBSECRETARÍA DE DESARROLLO SOSTENIBLE E INNOVACIÓN</w:t>
            </w:r>
          </w:p>
        </w:tc>
      </w:tr>
      <w:tr w:rsidR="00E93EC9" w:rsidRPr="007D2C81" w:rsidTr="006D39C1">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E93EC9" w:rsidRPr="009F398D" w:rsidRDefault="00652253"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52253">
              <w:rPr>
                <w:rFonts w:ascii="Arial" w:hAnsi="Arial" w:cs="Arial"/>
                <w:lang w:val="es-ES"/>
              </w:rPr>
              <w:t>DIR. GRAL. DE PRODUCCIÓN, COMERCIO E INDUSTRIA LOCAL</w:t>
            </w:r>
          </w:p>
        </w:tc>
      </w:tr>
      <w:tr w:rsidR="00E93EC9"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39" w:type="dxa"/>
            <w:shd w:val="clear" w:color="auto" w:fill="FEDADA"/>
            <w:vAlign w:val="center"/>
          </w:tcPr>
          <w:p w:rsidR="00E93EC9" w:rsidRPr="00061241" w:rsidRDefault="00652253"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43.02.00</w:t>
            </w:r>
          </w:p>
        </w:tc>
        <w:tc>
          <w:tcPr>
            <w:tcW w:w="5465" w:type="dxa"/>
            <w:gridSpan w:val="3"/>
            <w:tcBorders>
              <w:right w:val="single" w:sz="12" w:space="0" w:color="FF8585"/>
            </w:tcBorders>
            <w:shd w:val="clear" w:color="auto" w:fill="FEDADA"/>
            <w:vAlign w:val="center"/>
          </w:tcPr>
          <w:p w:rsidR="00E93EC9" w:rsidRPr="00061241" w:rsidRDefault="00E93EC9" w:rsidP="006522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7D2C81" w:rsidTr="006D39C1">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E93EC9" w:rsidRPr="009F398D" w:rsidRDefault="00652253"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652253">
              <w:rPr>
                <w:rFonts w:ascii="Arial" w:hAnsi="Arial" w:cs="Arial"/>
                <w:lang w:val="es-ES"/>
              </w:rPr>
              <w:t>PROMOCIÓN DE LA PRODUCCIÓN, COMERCIO E INDUSTRIA LOCAL</w:t>
            </w:r>
          </w:p>
        </w:tc>
      </w:tr>
      <w:tr w:rsidR="003B4B1F" w:rsidRPr="007D2C81" w:rsidTr="006D3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3B4B1F" w:rsidRPr="00061241" w:rsidRDefault="003B4B1F" w:rsidP="003B4B1F">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3B4B1F" w:rsidRPr="00061241" w:rsidRDefault="003B4B1F" w:rsidP="003B4B1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tc>
        <w:tc>
          <w:tcPr>
            <w:tcW w:w="1911" w:type="dxa"/>
            <w:tcBorders>
              <w:bottom w:val="single" w:sz="12" w:space="0" w:color="FF8585"/>
            </w:tcBorders>
            <w:shd w:val="clear" w:color="auto" w:fill="FEDADA"/>
            <w:vAlign w:val="center"/>
          </w:tcPr>
          <w:p w:rsidR="003B4B1F" w:rsidRPr="00061241" w:rsidRDefault="003B4B1F" w:rsidP="003B4B1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ECÓNOMICOS</w:t>
            </w:r>
          </w:p>
        </w:tc>
        <w:tc>
          <w:tcPr>
            <w:tcW w:w="850" w:type="dxa"/>
            <w:tcBorders>
              <w:bottom w:val="single" w:sz="12" w:space="0" w:color="FF8585"/>
            </w:tcBorders>
            <w:shd w:val="clear" w:color="auto" w:fill="FEDADA"/>
            <w:vAlign w:val="center"/>
          </w:tcPr>
          <w:p w:rsidR="003B4B1F" w:rsidRPr="00061241" w:rsidRDefault="003B4B1F" w:rsidP="003B4B1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470</w:t>
            </w:r>
          </w:p>
        </w:tc>
        <w:tc>
          <w:tcPr>
            <w:tcW w:w="2704" w:type="dxa"/>
            <w:tcBorders>
              <w:bottom w:val="single" w:sz="12" w:space="0" w:color="FF8585"/>
              <w:right w:val="single" w:sz="12" w:space="0" w:color="FF8585"/>
            </w:tcBorders>
            <w:shd w:val="clear" w:color="auto" w:fill="FEDADA"/>
            <w:vAlign w:val="center"/>
          </w:tcPr>
          <w:p w:rsidR="003B4B1F" w:rsidRPr="005E67AB" w:rsidRDefault="003B4B1F" w:rsidP="003B4B1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5E67AB">
              <w:rPr>
                <w:rFonts w:ascii="Arial" w:hAnsi="Arial" w:cs="Arial"/>
                <w:lang w:val="es-AR"/>
              </w:rPr>
              <w:t>COMERCIO, TURISMO Y OTROS SERVICIOS</w:t>
            </w:r>
          </w:p>
        </w:tc>
      </w:tr>
    </w:tbl>
    <w:p w:rsidR="007A52DC" w:rsidRDefault="007A52DC" w:rsidP="00DE19EF">
      <w:pPr>
        <w:tabs>
          <w:tab w:val="left" w:pos="3495"/>
        </w:tabs>
        <w:spacing w:after="0"/>
        <w:rPr>
          <w:rFonts w:ascii="Arial" w:hAnsi="Arial" w:cs="Arial"/>
          <w:sz w:val="20"/>
          <w:szCs w:val="20"/>
          <w:lang w:val="es-ES"/>
        </w:rPr>
      </w:pPr>
    </w:p>
    <w:p w:rsidR="007A52DC" w:rsidRDefault="00250C36" w:rsidP="007A52DC">
      <w:pPr>
        <w:tabs>
          <w:tab w:val="left" w:pos="3495"/>
        </w:tabs>
        <w:ind w:left="-284"/>
        <w:rPr>
          <w:rFonts w:ascii="Arial" w:hAnsi="Arial" w:cs="Arial"/>
          <w:sz w:val="20"/>
          <w:szCs w:val="20"/>
          <w:lang w:val="es-ES"/>
        </w:rPr>
      </w:pPr>
      <w:r w:rsidRPr="00250C36">
        <w:rPr>
          <w:noProof/>
          <w:lang w:val="es-AR" w:eastAsia="es-AR"/>
        </w:rPr>
        <w:drawing>
          <wp:inline distT="0" distB="0" distL="0" distR="0">
            <wp:extent cx="6286500" cy="185166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88021" cy="1852108"/>
                    </a:xfrm>
                    <a:prstGeom prst="rect">
                      <a:avLst/>
                    </a:prstGeom>
                    <a:noFill/>
                    <a:ln>
                      <a:noFill/>
                    </a:ln>
                  </pic:spPr>
                </pic:pic>
              </a:graphicData>
            </a:graphic>
          </wp:inline>
        </w:drawing>
      </w:r>
    </w:p>
    <w:p w:rsidR="006B385C" w:rsidRDefault="006B385C" w:rsidP="007A52DC">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652253">
              <w:rPr>
                <w:rFonts w:ascii="Arial" w:hAnsi="Arial" w:cs="Arial"/>
                <w:lang w:val="es-ES"/>
              </w:rPr>
              <w:t>DIR. GRAL. DE PRODUCCIÓN, COMERCIO E INDUSTRIA LOCAL</w:t>
            </w:r>
          </w:p>
        </w:tc>
      </w:tr>
      <w:tr w:rsidR="007A52DC" w:rsidTr="006D39C1">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A52DC"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7A52DC" w:rsidRPr="00061241">
              <w:rPr>
                <w:rFonts w:ascii="Arial" w:hAnsi="Arial" w:cs="Arial"/>
                <w:b/>
                <w:i w:val="0"/>
              </w:rPr>
              <w:t>PROGRAMÁTICA</w:t>
            </w:r>
          </w:p>
        </w:tc>
        <w:tc>
          <w:tcPr>
            <w:tcW w:w="1939" w:type="dxa"/>
            <w:shd w:val="clear" w:color="auto" w:fill="FEDADA"/>
            <w:vAlign w:val="center"/>
          </w:tcPr>
          <w:p w:rsidR="007A52DC" w:rsidRPr="00061241" w:rsidRDefault="007A52DC"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52253">
              <w:rPr>
                <w:rFonts w:ascii="Arial" w:hAnsi="Arial" w:cs="Arial"/>
              </w:rPr>
              <w:t>43.02.00</w:t>
            </w:r>
          </w:p>
        </w:tc>
        <w:tc>
          <w:tcPr>
            <w:tcW w:w="5465" w:type="dxa"/>
            <w:tcBorders>
              <w:right w:val="single" w:sz="12" w:space="0" w:color="FF8585"/>
            </w:tcBorders>
            <w:shd w:val="clear" w:color="auto" w:fill="FEDADA"/>
            <w:vAlign w:val="center"/>
          </w:tcPr>
          <w:p w:rsidR="007A52DC" w:rsidRPr="00061241"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652253">
              <w:rPr>
                <w:rFonts w:ascii="Arial" w:hAnsi="Arial" w:cs="Arial"/>
                <w:lang w:val="es-ES"/>
              </w:rPr>
              <w:t>PROMOCIÓN DE LA PRODUCCIÓN, COMERCIO E INDUSTRIA LOCAL</w:t>
            </w:r>
          </w:p>
        </w:tc>
      </w:tr>
    </w:tbl>
    <w:p w:rsidR="007A52DC" w:rsidRDefault="007A52DC" w:rsidP="007C7C02">
      <w:pPr>
        <w:tabs>
          <w:tab w:val="left" w:pos="3495"/>
        </w:tabs>
        <w:spacing w:after="0"/>
        <w:ind w:left="-284"/>
        <w:rPr>
          <w:rFonts w:ascii="Arial" w:hAnsi="Arial" w:cs="Arial"/>
          <w:sz w:val="20"/>
          <w:szCs w:val="20"/>
          <w:lang w:val="es-ES"/>
        </w:rPr>
      </w:pPr>
    </w:p>
    <w:p w:rsidR="0056420F" w:rsidRDefault="00067CA1" w:rsidP="002851B2">
      <w:pPr>
        <w:tabs>
          <w:tab w:val="left" w:pos="3495"/>
        </w:tabs>
        <w:ind w:left="-284"/>
        <w:rPr>
          <w:rFonts w:ascii="Arial" w:hAnsi="Arial" w:cs="Arial"/>
          <w:sz w:val="20"/>
          <w:szCs w:val="20"/>
          <w:lang w:val="es-ES"/>
        </w:rPr>
      </w:pPr>
      <w:r w:rsidRPr="00067CA1">
        <w:rPr>
          <w:noProof/>
          <w:lang w:val="es-AR" w:eastAsia="es-AR"/>
        </w:rPr>
        <w:drawing>
          <wp:inline distT="0" distB="0" distL="0" distR="0">
            <wp:extent cx="6286500" cy="3264535"/>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87216" cy="3264907"/>
                    </a:xfrm>
                    <a:prstGeom prst="rect">
                      <a:avLst/>
                    </a:prstGeom>
                    <a:noFill/>
                    <a:ln>
                      <a:noFill/>
                    </a:ln>
                  </pic:spPr>
                </pic:pic>
              </a:graphicData>
            </a:graphic>
          </wp:inline>
        </w:drawing>
      </w:r>
    </w:p>
    <w:p w:rsidR="00E93EC9" w:rsidRDefault="00E93EC9" w:rsidP="007A52DC">
      <w:pPr>
        <w:tabs>
          <w:tab w:val="left" w:pos="3495"/>
        </w:tabs>
        <w:ind w:left="-284"/>
        <w:rPr>
          <w:rFonts w:ascii="Arial" w:hAnsi="Arial" w:cs="Arial"/>
          <w:sz w:val="20"/>
          <w:szCs w:val="20"/>
          <w:lang w:val="es-ES"/>
        </w:rPr>
      </w:pPr>
    </w:p>
    <w:p w:rsidR="00E93EC9" w:rsidRDefault="00D35115" w:rsidP="002851B2">
      <w:pPr>
        <w:tabs>
          <w:tab w:val="left" w:pos="3495"/>
        </w:tabs>
        <w:ind w:left="-284"/>
        <w:rPr>
          <w:rFonts w:ascii="Arial" w:hAnsi="Arial" w:cs="Arial"/>
          <w:sz w:val="20"/>
          <w:szCs w:val="20"/>
          <w:lang w:val="es-ES"/>
        </w:rPr>
      </w:pPr>
      <w:r w:rsidRPr="00D35115">
        <w:rPr>
          <w:noProof/>
          <w:lang w:val="es-AR" w:eastAsia="es-AR"/>
        </w:rPr>
        <w:lastRenderedPageBreak/>
        <w:drawing>
          <wp:inline distT="0" distB="0" distL="0" distR="0">
            <wp:extent cx="6212785" cy="4162425"/>
            <wp:effectExtent l="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14918" cy="4163854"/>
                    </a:xfrm>
                    <a:prstGeom prst="rect">
                      <a:avLst/>
                    </a:prstGeom>
                    <a:noFill/>
                    <a:ln>
                      <a:noFill/>
                    </a:ln>
                  </pic:spPr>
                </pic:pic>
              </a:graphicData>
            </a:graphic>
          </wp:inline>
        </w:drawing>
      </w:r>
    </w:p>
    <w:p w:rsidR="00DE19EF" w:rsidRDefault="00DE19EF" w:rsidP="001F51AA">
      <w:pPr>
        <w:tabs>
          <w:tab w:val="left" w:pos="3495"/>
        </w:tabs>
        <w:ind w:left="-284"/>
        <w:rPr>
          <w:rFonts w:ascii="Arial" w:hAnsi="Arial" w:cs="Arial"/>
          <w:sz w:val="20"/>
          <w:szCs w:val="20"/>
          <w:lang w:val="es-ES"/>
        </w:rPr>
      </w:pPr>
    </w:p>
    <w:p w:rsidR="001F51AA" w:rsidRDefault="001F51AA" w:rsidP="001F51AA">
      <w:pPr>
        <w:tabs>
          <w:tab w:val="left" w:pos="3495"/>
        </w:tabs>
        <w:ind w:left="-284"/>
        <w:rPr>
          <w:rFonts w:ascii="Arial" w:hAnsi="Arial" w:cs="Arial"/>
          <w:sz w:val="20"/>
          <w:szCs w:val="20"/>
          <w:lang w:val="es-ES"/>
        </w:rPr>
      </w:pPr>
    </w:p>
    <w:p w:rsidR="001F51AA" w:rsidRDefault="001F51AA" w:rsidP="001F51AA">
      <w:pPr>
        <w:tabs>
          <w:tab w:val="left" w:pos="3495"/>
        </w:tabs>
        <w:ind w:left="-284"/>
        <w:rPr>
          <w:rFonts w:ascii="Arial" w:hAnsi="Arial" w:cs="Arial"/>
          <w:sz w:val="20"/>
          <w:szCs w:val="20"/>
          <w:lang w:val="es-ES"/>
        </w:rPr>
      </w:pPr>
    </w:p>
    <w:p w:rsidR="001F51AA" w:rsidRDefault="001F51AA" w:rsidP="001F51AA">
      <w:pPr>
        <w:tabs>
          <w:tab w:val="left" w:pos="3495"/>
        </w:tabs>
        <w:ind w:left="-284"/>
        <w:rPr>
          <w:rFonts w:ascii="Arial" w:hAnsi="Arial" w:cs="Arial"/>
          <w:sz w:val="20"/>
          <w:szCs w:val="20"/>
          <w:lang w:val="es-ES"/>
        </w:rPr>
      </w:pPr>
    </w:p>
    <w:p w:rsidR="002851B2" w:rsidRDefault="002851B2" w:rsidP="001F51AA">
      <w:pPr>
        <w:tabs>
          <w:tab w:val="left" w:pos="3495"/>
        </w:tabs>
        <w:ind w:left="-284"/>
        <w:rPr>
          <w:rFonts w:ascii="Arial" w:hAnsi="Arial" w:cs="Arial"/>
          <w:sz w:val="20"/>
          <w:szCs w:val="20"/>
          <w:lang w:val="es-ES"/>
        </w:rPr>
      </w:pPr>
    </w:p>
    <w:p w:rsidR="007874FB" w:rsidRDefault="007874FB"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7C7C02" w:rsidRDefault="007C7C02" w:rsidP="007874FB">
      <w:pPr>
        <w:tabs>
          <w:tab w:val="left" w:pos="3495"/>
        </w:tabs>
        <w:ind w:left="-284"/>
        <w:rPr>
          <w:rFonts w:ascii="Arial" w:hAnsi="Arial" w:cs="Arial"/>
          <w:sz w:val="20"/>
          <w:szCs w:val="20"/>
          <w:lang w:val="es-ES"/>
        </w:rPr>
      </w:pPr>
    </w:p>
    <w:p w:rsidR="00E12452" w:rsidRDefault="00E12452" w:rsidP="007874FB">
      <w:pPr>
        <w:tabs>
          <w:tab w:val="left" w:pos="3495"/>
        </w:tabs>
        <w:ind w:left="-284"/>
        <w:rPr>
          <w:rFonts w:ascii="Arial" w:hAnsi="Arial" w:cs="Arial"/>
          <w:sz w:val="20"/>
          <w:szCs w:val="20"/>
          <w:lang w:val="es-ES"/>
        </w:rPr>
      </w:pPr>
    </w:p>
    <w:p w:rsidR="002851B2" w:rsidRDefault="002851B2" w:rsidP="007874FB">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689"/>
        <w:gridCol w:w="1617"/>
        <w:gridCol w:w="1785"/>
        <w:gridCol w:w="1418"/>
        <w:gridCol w:w="2420"/>
      </w:tblGrid>
      <w:tr w:rsidR="0023243F"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JURISDIC</w:t>
            </w:r>
            <w:r w:rsidR="00F32B94">
              <w:rPr>
                <w:rFonts w:ascii="Arial" w:hAnsi="Arial" w:cs="Arial"/>
                <w:b/>
                <w:i w:val="0"/>
              </w:rPr>
              <w:t>C</w:t>
            </w:r>
            <w:r w:rsidRPr="00061241">
              <w:rPr>
                <w:rFonts w:ascii="Arial" w:hAnsi="Arial" w:cs="Arial"/>
                <w:b/>
                <w:i w:val="0"/>
              </w:rPr>
              <w:t>IÓN</w:t>
            </w:r>
          </w:p>
        </w:tc>
        <w:tc>
          <w:tcPr>
            <w:tcW w:w="7240"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240"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23243F"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t>UNIDAD EJECUTORA</w:t>
            </w:r>
          </w:p>
        </w:tc>
        <w:tc>
          <w:tcPr>
            <w:tcW w:w="7240" w:type="dxa"/>
            <w:gridSpan w:val="4"/>
            <w:tcBorders>
              <w:right w:val="single" w:sz="12" w:space="0" w:color="FF8585"/>
            </w:tcBorders>
            <w:shd w:val="clear" w:color="auto" w:fill="FEDADA"/>
            <w:vAlign w:val="center"/>
          </w:tcPr>
          <w:p w:rsidR="0023243F" w:rsidRPr="00061241" w:rsidRDefault="00652059"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52EAF">
              <w:rPr>
                <w:rFonts w:ascii="Arial" w:hAnsi="Arial" w:cs="Arial"/>
                <w:lang w:val="es-ES"/>
              </w:rPr>
              <w:t>SUBSECRETARÍA DE EDUCACIÓN</w:t>
            </w:r>
          </w:p>
        </w:tc>
      </w:tr>
      <w:tr w:rsidR="00E93EC9" w:rsidRPr="001E25F0"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DEPENDENCIA</w:t>
            </w:r>
          </w:p>
        </w:tc>
        <w:tc>
          <w:tcPr>
            <w:tcW w:w="7240" w:type="dxa"/>
            <w:gridSpan w:val="4"/>
            <w:tcBorders>
              <w:right w:val="single" w:sz="12" w:space="0" w:color="FF8585"/>
            </w:tcBorders>
            <w:vAlign w:val="center"/>
          </w:tcPr>
          <w:p w:rsidR="00E93EC9" w:rsidRPr="009F398D" w:rsidRDefault="00D52EAF"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D52EAF">
              <w:rPr>
                <w:rFonts w:ascii="Arial" w:hAnsi="Arial" w:cs="Arial"/>
                <w:lang w:val="es-ES"/>
              </w:rPr>
              <w:t>SUBSECRETARÍA DE EDUCACIÓN</w:t>
            </w:r>
          </w:p>
        </w:tc>
      </w:tr>
      <w:tr w:rsidR="00E93EC9"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617" w:type="dxa"/>
            <w:shd w:val="clear" w:color="auto" w:fill="FEDADA"/>
            <w:vAlign w:val="center"/>
          </w:tcPr>
          <w:p w:rsidR="00B277BD" w:rsidRPr="00061241" w:rsidRDefault="00D52EAF" w:rsidP="00466F5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7C02">
              <w:rPr>
                <w:rFonts w:ascii="Arial" w:hAnsi="Arial" w:cs="Arial"/>
              </w:rPr>
              <w:t>44.01.00</w:t>
            </w:r>
          </w:p>
        </w:tc>
        <w:tc>
          <w:tcPr>
            <w:tcW w:w="5623" w:type="dxa"/>
            <w:gridSpan w:val="3"/>
            <w:tcBorders>
              <w:right w:val="single" w:sz="12" w:space="0" w:color="FF8585"/>
            </w:tcBorders>
            <w:shd w:val="clear" w:color="auto" w:fill="FEDADA"/>
            <w:vAlign w:val="center"/>
          </w:tcPr>
          <w:p w:rsidR="00E93EC9" w:rsidRPr="00061241" w:rsidRDefault="00D52EAF" w:rsidP="005C11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52EAF">
              <w:rPr>
                <w:rFonts w:ascii="Arial" w:hAnsi="Arial" w:cs="Arial"/>
              </w:rPr>
              <w:t>ACTIVIDAD COMÚN</w:t>
            </w:r>
          </w:p>
        </w:tc>
      </w:tr>
      <w:tr w:rsidR="00E93EC9" w:rsidRPr="007D2C81"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240" w:type="dxa"/>
            <w:gridSpan w:val="4"/>
            <w:tcBorders>
              <w:right w:val="single" w:sz="12" w:space="0" w:color="FF8585"/>
            </w:tcBorders>
            <w:vAlign w:val="center"/>
          </w:tcPr>
          <w:p w:rsidR="00E93EC9" w:rsidRPr="009F398D" w:rsidRDefault="00D52EAF"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D52EAF">
              <w:rPr>
                <w:rFonts w:ascii="Arial" w:hAnsi="Arial" w:cs="Arial"/>
                <w:lang w:val="es-ES"/>
              </w:rPr>
              <w:t>DISEÑO, EJECUCIÓN Y EVALUACIÓN DE LA POLÍTICA EDUCATIVA MUNICIPAL</w:t>
            </w:r>
          </w:p>
        </w:tc>
      </w:tr>
      <w:tr w:rsidR="00E93EC9"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single" w:sz="12" w:space="0" w:color="FF8585"/>
            </w:tcBorders>
            <w:shd w:val="clear" w:color="auto" w:fill="FEDADA"/>
            <w:vAlign w:val="center"/>
          </w:tcPr>
          <w:p w:rsidR="00E93EC9" w:rsidRPr="00061241" w:rsidRDefault="00E93EC9" w:rsidP="005C11A4">
            <w:pPr>
              <w:jc w:val="left"/>
              <w:rPr>
                <w:rFonts w:ascii="Arial" w:hAnsi="Arial" w:cs="Arial"/>
                <w:b/>
                <w:i w:val="0"/>
              </w:rPr>
            </w:pPr>
            <w:r w:rsidRPr="00061241">
              <w:rPr>
                <w:rFonts w:ascii="Arial" w:hAnsi="Arial" w:cs="Arial"/>
                <w:b/>
                <w:i w:val="0"/>
              </w:rPr>
              <w:t>FINALIDAD Y FUNCIÓN</w:t>
            </w:r>
          </w:p>
        </w:tc>
        <w:tc>
          <w:tcPr>
            <w:tcW w:w="1617" w:type="dxa"/>
            <w:tcBorders>
              <w:bottom w:val="single" w:sz="12" w:space="0" w:color="FF8585"/>
            </w:tcBorders>
            <w:shd w:val="clear" w:color="auto" w:fill="FEDADA"/>
            <w:vAlign w:val="center"/>
          </w:tcPr>
          <w:p w:rsidR="00E93EC9" w:rsidRPr="00061241" w:rsidRDefault="00C93F5D"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340</w:t>
            </w:r>
          </w:p>
        </w:tc>
        <w:tc>
          <w:tcPr>
            <w:tcW w:w="1785" w:type="dxa"/>
            <w:tcBorders>
              <w:bottom w:val="single" w:sz="12" w:space="0" w:color="FF8585"/>
            </w:tcBorders>
            <w:shd w:val="clear" w:color="auto" w:fill="FEDADA"/>
            <w:vAlign w:val="center"/>
          </w:tcPr>
          <w:p w:rsidR="00E93EC9" w:rsidRPr="00061241" w:rsidRDefault="00C93F5D"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EDUCACIÓN Y CULTURA</w:t>
            </w:r>
          </w:p>
        </w:tc>
        <w:tc>
          <w:tcPr>
            <w:tcW w:w="1418" w:type="dxa"/>
            <w:tcBorders>
              <w:bottom w:val="single" w:sz="12" w:space="0" w:color="FF8585"/>
            </w:tcBorders>
            <w:shd w:val="clear" w:color="auto" w:fill="FEDADA"/>
            <w:vAlign w:val="center"/>
          </w:tcPr>
          <w:p w:rsidR="00E93EC9" w:rsidRPr="00061241" w:rsidRDefault="00C93F5D"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341</w:t>
            </w:r>
          </w:p>
        </w:tc>
        <w:tc>
          <w:tcPr>
            <w:tcW w:w="2420" w:type="dxa"/>
            <w:tcBorders>
              <w:bottom w:val="single" w:sz="12" w:space="0" w:color="FF8585"/>
              <w:right w:val="single" w:sz="12" w:space="0" w:color="FF8585"/>
            </w:tcBorders>
            <w:shd w:val="clear" w:color="auto" w:fill="FEDADA"/>
            <w:vAlign w:val="center"/>
          </w:tcPr>
          <w:p w:rsidR="00E93EC9" w:rsidRPr="00061241" w:rsidRDefault="00C93F5D"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DE LA EDUCACIÓN</w:t>
            </w:r>
          </w:p>
        </w:tc>
      </w:tr>
    </w:tbl>
    <w:p w:rsidR="00E93EC9" w:rsidRDefault="00E93EC9" w:rsidP="00DE19EF">
      <w:pPr>
        <w:tabs>
          <w:tab w:val="left" w:pos="3495"/>
        </w:tabs>
        <w:spacing w:after="0"/>
        <w:rPr>
          <w:rFonts w:ascii="Arial" w:hAnsi="Arial" w:cs="Arial"/>
          <w:sz w:val="20"/>
          <w:szCs w:val="20"/>
          <w:lang w:val="es-ES"/>
        </w:rPr>
      </w:pPr>
    </w:p>
    <w:tbl>
      <w:tblPr>
        <w:tblStyle w:val="Tablaconcuadrcula"/>
        <w:tblW w:w="9923" w:type="dxa"/>
        <w:tblInd w:w="-289" w:type="dxa"/>
        <w:tblBorders>
          <w:top w:val="single" w:sz="4" w:space="0" w:color="000000"/>
          <w:left w:val="single" w:sz="4" w:space="0" w:color="000000"/>
          <w:bottom w:val="single" w:sz="12" w:space="0" w:color="000000"/>
          <w:right w:val="single" w:sz="12" w:space="0" w:color="000000"/>
          <w:insideH w:val="dotted" w:sz="4" w:space="0" w:color="000000"/>
          <w:insideV w:val="dotted" w:sz="4" w:space="0" w:color="000000"/>
        </w:tblBorders>
        <w:shd w:val="clear" w:color="auto" w:fill="FFFFFF" w:themeFill="background1"/>
        <w:tblLook w:val="04A0" w:firstRow="1" w:lastRow="0" w:firstColumn="1" w:lastColumn="0" w:noHBand="0" w:noVBand="1"/>
      </w:tblPr>
      <w:tblGrid>
        <w:gridCol w:w="9923"/>
      </w:tblGrid>
      <w:tr w:rsidR="00E93EC9" w:rsidRPr="007D2C81" w:rsidTr="006C1A49">
        <w:tc>
          <w:tcPr>
            <w:tcW w:w="9923" w:type="dxa"/>
            <w:shd w:val="clear" w:color="auto" w:fill="FFFFFF" w:themeFill="background1"/>
            <w:vAlign w:val="center"/>
          </w:tcPr>
          <w:p w:rsidR="00E93EC9" w:rsidRPr="009F398D" w:rsidRDefault="00E93EC9" w:rsidP="005C11A4">
            <w:pPr>
              <w:jc w:val="center"/>
              <w:rPr>
                <w:rFonts w:ascii="Arial" w:hAnsi="Arial" w:cs="Arial"/>
                <w:sz w:val="18"/>
                <w:szCs w:val="18"/>
                <w:lang w:val="es-ES"/>
              </w:rPr>
            </w:pPr>
          </w:p>
          <w:p w:rsidR="00E93EC9" w:rsidRPr="009F398D" w:rsidRDefault="00E93EC9" w:rsidP="005C11A4">
            <w:pPr>
              <w:jc w:val="center"/>
              <w:rPr>
                <w:rFonts w:ascii="Arial" w:hAnsi="Arial" w:cs="Arial"/>
                <w:sz w:val="16"/>
                <w:szCs w:val="16"/>
                <w:lang w:val="es-ES"/>
              </w:rPr>
            </w:pPr>
            <w:r w:rsidRPr="009F398D">
              <w:rPr>
                <w:rFonts w:ascii="Arial" w:hAnsi="Arial" w:cs="Arial"/>
                <w:lang w:val="es-ES"/>
              </w:rPr>
              <w:t xml:space="preserve">POLITICA PRESUPUESTARIA DE LA </w:t>
            </w:r>
            <w:r w:rsidR="00216B13" w:rsidRPr="00D52EAF">
              <w:rPr>
                <w:rFonts w:ascii="Arial" w:hAnsi="Arial" w:cs="Arial"/>
                <w:lang w:val="es-ES"/>
              </w:rPr>
              <w:t>SUBSECRETARÍA DE EDUCACIÓN</w:t>
            </w:r>
          </w:p>
        </w:tc>
      </w:tr>
      <w:tr w:rsidR="00E93EC9" w:rsidRPr="007D2C81" w:rsidTr="006C1A49">
        <w:tblPrEx>
          <w:shd w:val="clear" w:color="auto" w:fill="auto"/>
          <w:tblCellMar>
            <w:left w:w="70" w:type="dxa"/>
            <w:right w:w="70" w:type="dxa"/>
          </w:tblCellMar>
          <w:tblLook w:val="0000" w:firstRow="0" w:lastRow="0" w:firstColumn="0" w:lastColumn="0" w:noHBand="0" w:noVBand="0"/>
        </w:tblPrEx>
        <w:trPr>
          <w:trHeight w:val="100"/>
        </w:trPr>
        <w:tc>
          <w:tcPr>
            <w:tcW w:w="9923" w:type="dxa"/>
          </w:tcPr>
          <w:p w:rsidR="00424804" w:rsidRPr="00B5545B" w:rsidRDefault="00424804" w:rsidP="00872815">
            <w:pPr>
              <w:ind w:right="355"/>
              <w:jc w:val="both"/>
              <w:rPr>
                <w:rFonts w:ascii="Arial" w:hAnsi="Arial" w:cs="Arial"/>
                <w:lang w:val="es-ES"/>
              </w:rPr>
            </w:pPr>
          </w:p>
          <w:p w:rsidR="00872815" w:rsidRPr="00B5545B" w:rsidRDefault="00872815" w:rsidP="00872815">
            <w:pPr>
              <w:ind w:right="355"/>
              <w:jc w:val="both"/>
              <w:rPr>
                <w:rFonts w:ascii="Arial" w:hAnsi="Arial" w:cs="Arial"/>
                <w:lang w:val="es-ES"/>
              </w:rPr>
            </w:pPr>
          </w:p>
          <w:p w:rsidR="00262E36" w:rsidRDefault="00262E36" w:rsidP="00AF5C25">
            <w:pPr>
              <w:jc w:val="both"/>
              <w:rPr>
                <w:rFonts w:ascii="Arial" w:hAnsi="Arial" w:cs="Arial"/>
                <w:lang w:val="es-AR"/>
              </w:rPr>
            </w:pPr>
            <w:r w:rsidRPr="00262E36">
              <w:rPr>
                <w:lang w:val="es-AR"/>
              </w:rPr>
              <w:t>•</w:t>
            </w:r>
            <w:r w:rsidRPr="00262E36">
              <w:rPr>
                <w:lang w:val="es-AR"/>
              </w:rPr>
              <w:tab/>
            </w:r>
            <w:r w:rsidRPr="00262E36">
              <w:rPr>
                <w:rFonts w:ascii="Arial" w:hAnsi="Arial" w:cs="Arial"/>
                <w:lang w:val="es-AR"/>
              </w:rPr>
              <w:t>La Ordenanza Nº 3917/2005 (Estatuto del Docente Municipal), es la que regula el servicio educativo municipal: su organización, funcionamiento y atribuciones contando con los diferentes niveles de enseñanzas: Nivel Inicial, Primario y Secundario.</w:t>
            </w:r>
          </w:p>
          <w:p w:rsidR="00262E36" w:rsidRPr="00262E36" w:rsidRDefault="00262E36" w:rsidP="00AF5C25">
            <w:pPr>
              <w:jc w:val="both"/>
              <w:rPr>
                <w:rFonts w:ascii="Arial" w:hAnsi="Arial" w:cs="Arial"/>
                <w:lang w:val="es-AR"/>
              </w:rPr>
            </w:pPr>
          </w:p>
          <w:p w:rsidR="00262E36" w:rsidRDefault="00262E36" w:rsidP="00AF5C25">
            <w:pPr>
              <w:jc w:val="both"/>
              <w:rPr>
                <w:rFonts w:ascii="Arial" w:hAnsi="Arial" w:cs="Arial"/>
                <w:lang w:val="es-AR"/>
              </w:rPr>
            </w:pPr>
            <w:r w:rsidRPr="00262E36">
              <w:rPr>
                <w:rFonts w:ascii="Arial" w:hAnsi="Arial" w:cs="Arial"/>
                <w:lang w:val="es-AR"/>
              </w:rPr>
              <w:t>•</w:t>
            </w:r>
            <w:r w:rsidRPr="00262E36">
              <w:rPr>
                <w:rFonts w:ascii="Arial" w:hAnsi="Arial" w:cs="Arial"/>
                <w:lang w:val="es-AR"/>
              </w:rPr>
              <w:tab/>
              <w:t xml:space="preserve">Mediante el </w:t>
            </w:r>
            <w:proofErr w:type="spellStart"/>
            <w:r w:rsidRPr="00262E36">
              <w:rPr>
                <w:rFonts w:ascii="Arial" w:hAnsi="Arial" w:cs="Arial"/>
                <w:lang w:val="es-AR"/>
              </w:rPr>
              <w:t>Dcto</w:t>
            </w:r>
            <w:proofErr w:type="spellEnd"/>
            <w:r w:rsidRPr="00262E36">
              <w:rPr>
                <w:rFonts w:ascii="Arial" w:hAnsi="Arial" w:cs="Arial"/>
                <w:lang w:val="es-AR"/>
              </w:rPr>
              <w:t xml:space="preserve">, (I) </w:t>
            </w:r>
            <w:proofErr w:type="spellStart"/>
            <w:r w:rsidRPr="00262E36">
              <w:rPr>
                <w:rFonts w:ascii="Arial" w:hAnsi="Arial" w:cs="Arial"/>
                <w:lang w:val="es-AR"/>
              </w:rPr>
              <w:t>N°</w:t>
            </w:r>
            <w:proofErr w:type="spellEnd"/>
            <w:r w:rsidRPr="00262E36">
              <w:rPr>
                <w:rFonts w:ascii="Arial" w:hAnsi="Arial" w:cs="Arial"/>
                <w:lang w:val="es-AR"/>
              </w:rPr>
              <w:t xml:space="preserve"> 1030/10, se crea la Subsecretaria de Educación Municipal dependiente de la Secretaria de Gobierno, con el fin de actualizar la estructura y organización Institucional, quien coordina acciones con distintas áreas del ejecutivo Municipal, Para una labor educativa eficiente y de calidad.</w:t>
            </w:r>
          </w:p>
          <w:p w:rsidR="00262E36" w:rsidRPr="00262E36" w:rsidRDefault="00262E36" w:rsidP="00AF5C25">
            <w:pPr>
              <w:jc w:val="both"/>
              <w:rPr>
                <w:rFonts w:ascii="Arial" w:hAnsi="Arial" w:cs="Arial"/>
                <w:lang w:val="es-AR"/>
              </w:rPr>
            </w:pPr>
          </w:p>
          <w:p w:rsidR="00262E36" w:rsidRDefault="00262E36" w:rsidP="00AF5C25">
            <w:pPr>
              <w:jc w:val="both"/>
              <w:rPr>
                <w:rFonts w:ascii="Arial" w:hAnsi="Arial" w:cs="Arial"/>
                <w:lang w:val="es-AR"/>
              </w:rPr>
            </w:pPr>
            <w:r w:rsidRPr="00262E36">
              <w:rPr>
                <w:rFonts w:ascii="Arial" w:hAnsi="Arial" w:cs="Arial"/>
                <w:lang w:val="es-AR"/>
              </w:rPr>
              <w:t>•</w:t>
            </w:r>
            <w:r w:rsidRPr="00262E36">
              <w:rPr>
                <w:rFonts w:ascii="Arial" w:hAnsi="Arial" w:cs="Arial"/>
                <w:lang w:val="es-AR"/>
              </w:rPr>
              <w:tab/>
              <w:t>Esta Subsecretaría cuenta con una estructura orgánica conformada por las siguientes áreas:</w:t>
            </w:r>
          </w:p>
          <w:p w:rsidR="00262E36" w:rsidRPr="00262E36" w:rsidRDefault="00262E36" w:rsidP="00AF5C25">
            <w:pPr>
              <w:jc w:val="both"/>
              <w:rPr>
                <w:rFonts w:ascii="Arial" w:hAnsi="Arial" w:cs="Arial"/>
                <w:lang w:val="es-AR"/>
              </w:rPr>
            </w:pPr>
          </w:p>
          <w:p w:rsidR="00262E36" w:rsidRDefault="00262E36" w:rsidP="00AF5C25">
            <w:pPr>
              <w:jc w:val="both"/>
              <w:rPr>
                <w:rFonts w:ascii="Arial" w:hAnsi="Arial" w:cs="Arial"/>
                <w:lang w:val="es-AR"/>
              </w:rPr>
            </w:pPr>
            <w:r>
              <w:rPr>
                <w:rFonts w:ascii="Arial" w:hAnsi="Arial" w:cs="Arial"/>
                <w:lang w:val="es-AR"/>
              </w:rPr>
              <w:t xml:space="preserve">1)   </w:t>
            </w:r>
            <w:r w:rsidRPr="00262E36">
              <w:rPr>
                <w:rFonts w:ascii="Arial" w:hAnsi="Arial" w:cs="Arial"/>
                <w:lang w:val="es-AR"/>
              </w:rPr>
              <w:t>Dirección General Político- Técnica y de Gestión Operativa: que coordina pedagógicamente los lineamientos educativos que promueve la Subsecretaria de Educación Municipal.</w:t>
            </w:r>
          </w:p>
          <w:p w:rsidR="00262E36" w:rsidRPr="00262E36" w:rsidRDefault="00262E36" w:rsidP="00AF5C25">
            <w:pPr>
              <w:jc w:val="both"/>
              <w:rPr>
                <w:rFonts w:ascii="Arial" w:hAnsi="Arial" w:cs="Arial"/>
                <w:lang w:val="es-AR"/>
              </w:rPr>
            </w:pPr>
          </w:p>
          <w:p w:rsidR="00262E36" w:rsidRDefault="00262E36" w:rsidP="00AF5C25">
            <w:pPr>
              <w:jc w:val="both"/>
              <w:rPr>
                <w:rFonts w:ascii="Arial" w:hAnsi="Arial" w:cs="Arial"/>
                <w:lang w:val="es-AR"/>
              </w:rPr>
            </w:pPr>
            <w:r>
              <w:rPr>
                <w:rFonts w:ascii="Arial" w:hAnsi="Arial" w:cs="Arial"/>
                <w:lang w:val="es-AR"/>
              </w:rPr>
              <w:t xml:space="preserve">2)   </w:t>
            </w:r>
            <w:r w:rsidRPr="00262E36">
              <w:rPr>
                <w:rFonts w:ascii="Arial" w:hAnsi="Arial" w:cs="Arial"/>
                <w:lang w:val="es-AR"/>
              </w:rPr>
              <w:t>Dirección General de Planeamiento, Evaluación y Capacitación: Que apoya la gestión de la Subsecretaria de Educación Municipal.</w:t>
            </w:r>
          </w:p>
          <w:p w:rsidR="00262E36" w:rsidRPr="00262E36" w:rsidRDefault="00262E36" w:rsidP="00AF5C25">
            <w:pPr>
              <w:jc w:val="both"/>
              <w:rPr>
                <w:rFonts w:ascii="Arial" w:hAnsi="Arial" w:cs="Arial"/>
                <w:lang w:val="es-AR"/>
              </w:rPr>
            </w:pPr>
          </w:p>
          <w:p w:rsidR="00262E36" w:rsidRDefault="00262E36" w:rsidP="00AF5C25">
            <w:pPr>
              <w:jc w:val="both"/>
              <w:rPr>
                <w:rFonts w:ascii="Arial" w:hAnsi="Arial" w:cs="Arial"/>
                <w:lang w:val="es-AR"/>
              </w:rPr>
            </w:pPr>
            <w:r>
              <w:rPr>
                <w:rFonts w:ascii="Arial" w:hAnsi="Arial" w:cs="Arial"/>
                <w:lang w:val="es-AR"/>
              </w:rPr>
              <w:t xml:space="preserve">3)   </w:t>
            </w:r>
            <w:r w:rsidRPr="00262E36">
              <w:rPr>
                <w:rFonts w:ascii="Arial" w:hAnsi="Arial" w:cs="Arial"/>
                <w:lang w:val="es-AR"/>
              </w:rPr>
              <w:t>Dirección General de Legal y Despacho: que tiene a cargo gestionar y supervisar todos los procesos administrativos, técnicos y legales. Esto incluye la elaboración y revisión de documentos legales, la asesoría en cuestiones jurídicas, la gestión de trámites administrativos y el cumplimiento de normativas. Su función es garantizar que las operaciones de la entidad se realicen de manera eficiente y conforme a la legislación vigente.</w:t>
            </w:r>
          </w:p>
          <w:p w:rsidR="00262E36" w:rsidRPr="00262E36" w:rsidRDefault="00262E36" w:rsidP="00AF5C25">
            <w:pPr>
              <w:jc w:val="both"/>
              <w:rPr>
                <w:rFonts w:ascii="Arial" w:hAnsi="Arial" w:cs="Arial"/>
                <w:lang w:val="es-AR"/>
              </w:rPr>
            </w:pPr>
          </w:p>
          <w:p w:rsidR="00262E36" w:rsidRDefault="00262E36" w:rsidP="00AF5C25">
            <w:pPr>
              <w:jc w:val="both"/>
              <w:rPr>
                <w:rFonts w:ascii="Arial" w:hAnsi="Arial" w:cs="Arial"/>
                <w:lang w:val="es-AR"/>
              </w:rPr>
            </w:pPr>
            <w:r>
              <w:rPr>
                <w:rFonts w:ascii="Arial" w:hAnsi="Arial" w:cs="Arial"/>
                <w:lang w:val="es-AR"/>
              </w:rPr>
              <w:t>4 )</w:t>
            </w:r>
            <w:r w:rsidRPr="00262E36">
              <w:rPr>
                <w:rFonts w:ascii="Arial" w:hAnsi="Arial" w:cs="Arial"/>
                <w:lang w:val="es-AR"/>
              </w:rPr>
              <w:t xml:space="preserve">   El Servicio Educativo Municipal se caracteriza por ser una prestación pública realizada por el Gobierno Municipal, el cual administra, organiza, gestiona y articula pedagógicamente y políticamente con el Sistema Educativo provincial, sus instituciones educativas a cargo; imprimiéndoles además, los principios, valores, características y propósitos de la  gestión política Municipal.</w:t>
            </w:r>
          </w:p>
          <w:p w:rsidR="00262E36" w:rsidRPr="00262E36" w:rsidRDefault="00262E36" w:rsidP="00AF5C25">
            <w:pPr>
              <w:jc w:val="both"/>
              <w:rPr>
                <w:rFonts w:ascii="Arial" w:hAnsi="Arial" w:cs="Arial"/>
                <w:lang w:val="es-AR"/>
              </w:rPr>
            </w:pPr>
          </w:p>
          <w:p w:rsidR="00E93EC9" w:rsidRPr="00262E36" w:rsidRDefault="00262E36" w:rsidP="00AF5C25">
            <w:pPr>
              <w:jc w:val="both"/>
              <w:rPr>
                <w:rFonts w:ascii="Arial" w:hAnsi="Arial" w:cs="Arial"/>
                <w:lang w:val="es-AR"/>
              </w:rPr>
            </w:pPr>
            <w:proofErr w:type="gramStart"/>
            <w:r>
              <w:rPr>
                <w:rFonts w:ascii="Arial" w:hAnsi="Arial" w:cs="Arial"/>
                <w:lang w:val="es-AR"/>
              </w:rPr>
              <w:t>5 )</w:t>
            </w:r>
            <w:proofErr w:type="gramEnd"/>
            <w:r>
              <w:rPr>
                <w:rFonts w:ascii="Arial" w:hAnsi="Arial" w:cs="Arial"/>
                <w:lang w:val="es-AR"/>
              </w:rPr>
              <w:t xml:space="preserve">  </w:t>
            </w:r>
            <w:r w:rsidRPr="00262E36">
              <w:rPr>
                <w:rFonts w:ascii="Arial" w:hAnsi="Arial" w:cs="Arial"/>
                <w:lang w:val="es-AR"/>
              </w:rPr>
              <w:t xml:space="preserve">Mediante ordenanza Nº 3368 se crean los prototipos de escuelas en el ámbito municipal dependiente de la Dirección General de Servicios Educativos (actualmente subsecretaria de Educación Municipal): Nivel Inicial- primer ciclo (Jardines Maternales) que atiende a una población infantil entre 45 días y los 2 años. Nivel Inicial: Segundo Ciclo (Jardines de Infantes), que atiende a una </w:t>
            </w:r>
            <w:proofErr w:type="gramStart"/>
            <w:r w:rsidRPr="00262E36">
              <w:rPr>
                <w:rFonts w:ascii="Arial" w:hAnsi="Arial" w:cs="Arial"/>
                <w:lang w:val="es-AR"/>
              </w:rPr>
              <w:t>población  que</w:t>
            </w:r>
            <w:proofErr w:type="gramEnd"/>
            <w:r w:rsidRPr="00262E36">
              <w:rPr>
                <w:rFonts w:ascii="Arial" w:hAnsi="Arial" w:cs="Arial"/>
                <w:lang w:val="es-AR"/>
              </w:rPr>
              <w:t xml:space="preserve"> va desde los 3 a los 5 años; Escuelas Primarias, que atienden a una población de 6 años en adelante. Las Instituciones están a cargo del personal directivo (Director y Vice director).</w:t>
            </w:r>
          </w:p>
          <w:p w:rsidR="006B385C" w:rsidRDefault="006B385C" w:rsidP="00AF5C25">
            <w:pPr>
              <w:jc w:val="both"/>
              <w:rPr>
                <w:lang w:val="es-AR"/>
              </w:rPr>
            </w:pPr>
          </w:p>
          <w:p w:rsidR="006B385C" w:rsidRDefault="006B385C" w:rsidP="00AF5C25">
            <w:pPr>
              <w:jc w:val="both"/>
              <w:rPr>
                <w:lang w:val="es-AR"/>
              </w:rPr>
            </w:pPr>
          </w:p>
          <w:p w:rsidR="006B385C" w:rsidRDefault="006B385C" w:rsidP="00AF5C25">
            <w:pPr>
              <w:jc w:val="both"/>
              <w:rPr>
                <w:lang w:val="es-AR"/>
              </w:rPr>
            </w:pPr>
          </w:p>
          <w:p w:rsidR="006B385C" w:rsidRDefault="006B385C" w:rsidP="005C11A4">
            <w:pPr>
              <w:rPr>
                <w:lang w:val="es-AR"/>
              </w:rPr>
            </w:pPr>
          </w:p>
          <w:p w:rsidR="006B385C" w:rsidRDefault="006B385C" w:rsidP="005C11A4">
            <w:pPr>
              <w:rPr>
                <w:lang w:val="es-AR"/>
              </w:rPr>
            </w:pPr>
          </w:p>
          <w:p w:rsidR="006B385C" w:rsidRDefault="006B385C" w:rsidP="005C11A4">
            <w:pPr>
              <w:rPr>
                <w:lang w:val="es-AR"/>
              </w:rPr>
            </w:pPr>
          </w:p>
          <w:p w:rsidR="006B385C" w:rsidRDefault="006B385C" w:rsidP="005C11A4">
            <w:pPr>
              <w:rPr>
                <w:lang w:val="es-AR"/>
              </w:rPr>
            </w:pPr>
          </w:p>
          <w:p w:rsidR="00B5545B" w:rsidRPr="005E67AB" w:rsidRDefault="00B5545B" w:rsidP="005C11A4">
            <w:pPr>
              <w:rPr>
                <w:lang w:val="es-AR"/>
              </w:rPr>
            </w:pPr>
          </w:p>
          <w:p w:rsidR="00B5545B" w:rsidRPr="005E67AB" w:rsidRDefault="00B5545B" w:rsidP="005C11A4">
            <w:pPr>
              <w:rPr>
                <w:lang w:val="es-AR"/>
              </w:rPr>
            </w:pPr>
          </w:p>
          <w:p w:rsidR="00B5545B" w:rsidRPr="005E67AB" w:rsidRDefault="00B5545B" w:rsidP="005C11A4">
            <w:pPr>
              <w:rPr>
                <w:lang w:val="es-AR"/>
              </w:rPr>
            </w:pPr>
          </w:p>
          <w:p w:rsidR="00B5545B" w:rsidRPr="005E67AB" w:rsidRDefault="00B5545B" w:rsidP="005C11A4">
            <w:pPr>
              <w:rPr>
                <w:lang w:val="es-AR"/>
              </w:rPr>
            </w:pPr>
          </w:p>
          <w:p w:rsidR="00B5545B" w:rsidRPr="005E67AB" w:rsidRDefault="00B5545B" w:rsidP="005C11A4">
            <w:pPr>
              <w:rPr>
                <w:lang w:val="es-AR"/>
              </w:rPr>
            </w:pPr>
          </w:p>
          <w:p w:rsidR="00B5545B" w:rsidRPr="005E67AB" w:rsidRDefault="00B5545B" w:rsidP="005C11A4">
            <w:pPr>
              <w:rPr>
                <w:lang w:val="es-AR"/>
              </w:rPr>
            </w:pPr>
          </w:p>
        </w:tc>
      </w:tr>
    </w:tbl>
    <w:p w:rsidR="007874FB" w:rsidRDefault="007874FB" w:rsidP="00DE19EF">
      <w:pPr>
        <w:tabs>
          <w:tab w:val="left" w:pos="3495"/>
        </w:tabs>
        <w:spacing w:after="0"/>
        <w:rPr>
          <w:rFonts w:ascii="Arial" w:hAnsi="Arial" w:cs="Arial"/>
          <w:sz w:val="20"/>
          <w:szCs w:val="20"/>
          <w:lang w:val="es-ES"/>
        </w:rPr>
      </w:pPr>
    </w:p>
    <w:p w:rsidR="007874FB" w:rsidRDefault="007874FB" w:rsidP="00DE19EF">
      <w:pPr>
        <w:tabs>
          <w:tab w:val="left" w:pos="3495"/>
        </w:tabs>
        <w:spacing w:after="0"/>
        <w:rPr>
          <w:rFonts w:ascii="Arial" w:hAnsi="Arial" w:cs="Arial"/>
          <w:sz w:val="20"/>
          <w:szCs w:val="20"/>
          <w:lang w:val="es-ES"/>
        </w:rPr>
      </w:pPr>
    </w:p>
    <w:p w:rsidR="006C1A49" w:rsidRDefault="006C1A49" w:rsidP="00DE19EF">
      <w:pPr>
        <w:tabs>
          <w:tab w:val="left" w:pos="3495"/>
        </w:tabs>
        <w:spacing w:after="0"/>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689"/>
        <w:gridCol w:w="1617"/>
        <w:gridCol w:w="1785"/>
        <w:gridCol w:w="1418"/>
        <w:gridCol w:w="2420"/>
      </w:tblGrid>
      <w:tr w:rsidR="007874FB"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7874FB" w:rsidRPr="00061241" w:rsidRDefault="007874FB" w:rsidP="001279FF">
            <w:pPr>
              <w:jc w:val="left"/>
              <w:rPr>
                <w:rFonts w:ascii="Arial" w:hAnsi="Arial" w:cs="Arial"/>
                <w:b/>
                <w:i w:val="0"/>
              </w:rPr>
            </w:pPr>
            <w:r w:rsidRPr="00061241">
              <w:rPr>
                <w:rFonts w:ascii="Arial" w:hAnsi="Arial" w:cs="Arial"/>
                <w:b/>
                <w:i w:val="0"/>
              </w:rPr>
              <w:t>JURISDI</w:t>
            </w:r>
            <w:r w:rsidR="00F32B94">
              <w:rPr>
                <w:rFonts w:ascii="Arial" w:hAnsi="Arial" w:cs="Arial"/>
                <w:b/>
                <w:i w:val="0"/>
              </w:rPr>
              <w:t>C</w:t>
            </w:r>
            <w:r w:rsidRPr="00061241">
              <w:rPr>
                <w:rFonts w:ascii="Arial" w:hAnsi="Arial" w:cs="Arial"/>
                <w:b/>
                <w:i w:val="0"/>
              </w:rPr>
              <w:t>CIÓN</w:t>
            </w:r>
          </w:p>
        </w:tc>
        <w:tc>
          <w:tcPr>
            <w:tcW w:w="7240" w:type="dxa"/>
            <w:gridSpan w:val="4"/>
            <w:tcBorders>
              <w:right w:val="single" w:sz="12" w:space="0" w:color="FF8585"/>
            </w:tcBorders>
            <w:shd w:val="clear" w:color="auto" w:fill="FEDADA"/>
            <w:vAlign w:val="center"/>
          </w:tcPr>
          <w:p w:rsidR="007874FB" w:rsidRPr="00061241" w:rsidRDefault="007874FB" w:rsidP="001279F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874FB"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7874FB" w:rsidRPr="00061241" w:rsidRDefault="007874FB" w:rsidP="001279FF">
            <w:pPr>
              <w:jc w:val="left"/>
              <w:rPr>
                <w:rFonts w:ascii="Arial" w:hAnsi="Arial" w:cs="Arial"/>
                <w:b/>
                <w:i w:val="0"/>
              </w:rPr>
            </w:pPr>
            <w:r w:rsidRPr="00061241">
              <w:rPr>
                <w:rFonts w:ascii="Arial" w:hAnsi="Arial" w:cs="Arial"/>
                <w:b/>
                <w:i w:val="0"/>
              </w:rPr>
              <w:t>SUBJURISDICCIÓN</w:t>
            </w:r>
          </w:p>
        </w:tc>
        <w:tc>
          <w:tcPr>
            <w:tcW w:w="7240" w:type="dxa"/>
            <w:gridSpan w:val="4"/>
            <w:tcBorders>
              <w:right w:val="single" w:sz="12" w:space="0" w:color="FF8585"/>
            </w:tcBorders>
            <w:vAlign w:val="center"/>
          </w:tcPr>
          <w:p w:rsidR="007874FB" w:rsidRPr="00061241" w:rsidRDefault="007874FB" w:rsidP="001279F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874FB"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7874FB" w:rsidRPr="00061241" w:rsidRDefault="007874FB" w:rsidP="001279FF">
            <w:pPr>
              <w:jc w:val="left"/>
              <w:rPr>
                <w:rFonts w:ascii="Arial" w:hAnsi="Arial" w:cs="Arial"/>
                <w:b/>
                <w:i w:val="0"/>
              </w:rPr>
            </w:pPr>
            <w:r w:rsidRPr="00061241">
              <w:rPr>
                <w:rFonts w:ascii="Arial" w:hAnsi="Arial" w:cs="Arial"/>
                <w:b/>
                <w:i w:val="0"/>
              </w:rPr>
              <w:t>UNIDAD EJECUTORA</w:t>
            </w:r>
          </w:p>
        </w:tc>
        <w:tc>
          <w:tcPr>
            <w:tcW w:w="7240" w:type="dxa"/>
            <w:gridSpan w:val="4"/>
            <w:tcBorders>
              <w:right w:val="single" w:sz="12" w:space="0" w:color="FF8585"/>
            </w:tcBorders>
            <w:shd w:val="clear" w:color="auto" w:fill="FEDADA"/>
            <w:vAlign w:val="center"/>
          </w:tcPr>
          <w:p w:rsidR="007874FB" w:rsidRPr="00061241" w:rsidRDefault="00652059" w:rsidP="001279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52EAF">
              <w:rPr>
                <w:rFonts w:ascii="Arial" w:hAnsi="Arial" w:cs="Arial"/>
                <w:lang w:val="es-ES"/>
              </w:rPr>
              <w:t>SUBSECRETARÍA DE EDUCACIÓN</w:t>
            </w:r>
          </w:p>
        </w:tc>
      </w:tr>
      <w:tr w:rsidR="007874FB" w:rsidRPr="001E25F0"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7874FB" w:rsidRPr="00061241" w:rsidRDefault="007874FB" w:rsidP="001279FF">
            <w:pPr>
              <w:jc w:val="left"/>
              <w:rPr>
                <w:rFonts w:ascii="Arial" w:hAnsi="Arial" w:cs="Arial"/>
                <w:b/>
                <w:i w:val="0"/>
              </w:rPr>
            </w:pPr>
            <w:r w:rsidRPr="00061241">
              <w:rPr>
                <w:rFonts w:ascii="Arial" w:hAnsi="Arial" w:cs="Arial"/>
                <w:b/>
                <w:i w:val="0"/>
              </w:rPr>
              <w:t>DEPENDENCIA</w:t>
            </w:r>
          </w:p>
        </w:tc>
        <w:tc>
          <w:tcPr>
            <w:tcW w:w="7240" w:type="dxa"/>
            <w:gridSpan w:val="4"/>
            <w:tcBorders>
              <w:right w:val="single" w:sz="12" w:space="0" w:color="FF8585"/>
            </w:tcBorders>
            <w:vAlign w:val="center"/>
          </w:tcPr>
          <w:p w:rsidR="007874FB" w:rsidRPr="009F398D" w:rsidRDefault="007874FB" w:rsidP="001279FF">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D52EAF">
              <w:rPr>
                <w:rFonts w:ascii="Arial" w:hAnsi="Arial" w:cs="Arial"/>
                <w:lang w:val="es-ES"/>
              </w:rPr>
              <w:t>SUBSECRETARÍA DE EDUCACIÓN</w:t>
            </w:r>
          </w:p>
        </w:tc>
      </w:tr>
      <w:tr w:rsidR="007874FB"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7874FB" w:rsidRPr="00061241" w:rsidRDefault="00F71FF4" w:rsidP="001279FF">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7874FB" w:rsidRPr="00061241">
              <w:rPr>
                <w:rFonts w:ascii="Arial" w:hAnsi="Arial" w:cs="Arial"/>
                <w:b/>
                <w:i w:val="0"/>
              </w:rPr>
              <w:t>PROGRAMÁTICA</w:t>
            </w:r>
          </w:p>
        </w:tc>
        <w:tc>
          <w:tcPr>
            <w:tcW w:w="1617" w:type="dxa"/>
            <w:shd w:val="clear" w:color="auto" w:fill="FEDADA"/>
            <w:vAlign w:val="center"/>
          </w:tcPr>
          <w:p w:rsidR="007874FB" w:rsidRPr="00061241" w:rsidRDefault="007874FB" w:rsidP="001279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52EAF">
              <w:rPr>
                <w:rFonts w:ascii="Arial" w:hAnsi="Arial" w:cs="Arial"/>
              </w:rPr>
              <w:t>44.01.00</w:t>
            </w:r>
          </w:p>
        </w:tc>
        <w:tc>
          <w:tcPr>
            <w:tcW w:w="5623" w:type="dxa"/>
            <w:gridSpan w:val="3"/>
            <w:tcBorders>
              <w:right w:val="single" w:sz="12" w:space="0" w:color="FF8585"/>
            </w:tcBorders>
            <w:shd w:val="clear" w:color="auto" w:fill="FEDADA"/>
            <w:vAlign w:val="center"/>
          </w:tcPr>
          <w:p w:rsidR="007874FB" w:rsidRPr="00061241" w:rsidRDefault="007874FB" w:rsidP="001279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52EAF">
              <w:rPr>
                <w:rFonts w:ascii="Arial" w:hAnsi="Arial" w:cs="Arial"/>
              </w:rPr>
              <w:t>ACTIVIDAD COMÚN</w:t>
            </w:r>
          </w:p>
        </w:tc>
      </w:tr>
      <w:tr w:rsidR="007874FB" w:rsidRPr="007D2C81"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7874FB" w:rsidRPr="00061241" w:rsidRDefault="007874FB" w:rsidP="001279FF">
            <w:pPr>
              <w:jc w:val="left"/>
              <w:rPr>
                <w:rFonts w:ascii="Arial" w:hAnsi="Arial" w:cs="Arial"/>
                <w:b/>
                <w:i w:val="0"/>
              </w:rPr>
            </w:pPr>
            <w:r w:rsidRPr="00061241">
              <w:rPr>
                <w:rFonts w:ascii="Arial" w:hAnsi="Arial" w:cs="Arial"/>
                <w:b/>
                <w:i w:val="0"/>
              </w:rPr>
              <w:t>DESCRIPCIÓN</w:t>
            </w:r>
          </w:p>
        </w:tc>
        <w:tc>
          <w:tcPr>
            <w:tcW w:w="7240" w:type="dxa"/>
            <w:gridSpan w:val="4"/>
            <w:tcBorders>
              <w:right w:val="single" w:sz="12" w:space="0" w:color="FF8585"/>
            </w:tcBorders>
            <w:vAlign w:val="center"/>
          </w:tcPr>
          <w:p w:rsidR="007874FB" w:rsidRPr="009F398D" w:rsidRDefault="007874FB" w:rsidP="001279FF">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D52EAF">
              <w:rPr>
                <w:rFonts w:ascii="Arial" w:hAnsi="Arial" w:cs="Arial"/>
                <w:lang w:val="es-ES"/>
              </w:rPr>
              <w:t>DISEÑO, EJECUCIÓN Y EVALUACIÓN DE LA POLÍTICA EDUCATIVA MUNICIPAL</w:t>
            </w:r>
          </w:p>
        </w:tc>
      </w:tr>
      <w:tr w:rsidR="007874FB" w:rsidTr="00CF4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single" w:sz="12" w:space="0" w:color="FF8585"/>
            </w:tcBorders>
            <w:shd w:val="clear" w:color="auto" w:fill="FEDADA"/>
            <w:vAlign w:val="center"/>
          </w:tcPr>
          <w:p w:rsidR="007874FB" w:rsidRPr="00061241" w:rsidRDefault="007874FB" w:rsidP="001279FF">
            <w:pPr>
              <w:jc w:val="left"/>
              <w:rPr>
                <w:rFonts w:ascii="Arial" w:hAnsi="Arial" w:cs="Arial"/>
                <w:b/>
                <w:i w:val="0"/>
              </w:rPr>
            </w:pPr>
            <w:r w:rsidRPr="00061241">
              <w:rPr>
                <w:rFonts w:ascii="Arial" w:hAnsi="Arial" w:cs="Arial"/>
                <w:b/>
                <w:i w:val="0"/>
              </w:rPr>
              <w:t>FINALIDAD Y FUNCIÓN</w:t>
            </w:r>
          </w:p>
        </w:tc>
        <w:tc>
          <w:tcPr>
            <w:tcW w:w="1617" w:type="dxa"/>
            <w:tcBorders>
              <w:bottom w:val="single" w:sz="12" w:space="0" w:color="FF8585"/>
            </w:tcBorders>
            <w:shd w:val="clear" w:color="auto" w:fill="FEDADA"/>
            <w:vAlign w:val="center"/>
          </w:tcPr>
          <w:p w:rsidR="007874FB" w:rsidRPr="00061241" w:rsidRDefault="007874FB" w:rsidP="001279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340</w:t>
            </w:r>
          </w:p>
        </w:tc>
        <w:tc>
          <w:tcPr>
            <w:tcW w:w="1785" w:type="dxa"/>
            <w:tcBorders>
              <w:bottom w:val="single" w:sz="12" w:space="0" w:color="FF8585"/>
            </w:tcBorders>
            <w:shd w:val="clear" w:color="auto" w:fill="FEDADA"/>
            <w:vAlign w:val="center"/>
          </w:tcPr>
          <w:p w:rsidR="007874FB" w:rsidRPr="00061241" w:rsidRDefault="007874FB" w:rsidP="001279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EDUCACIÓN Y CULTURA</w:t>
            </w:r>
          </w:p>
        </w:tc>
        <w:tc>
          <w:tcPr>
            <w:tcW w:w="1418" w:type="dxa"/>
            <w:tcBorders>
              <w:bottom w:val="single" w:sz="12" w:space="0" w:color="FF8585"/>
            </w:tcBorders>
            <w:shd w:val="clear" w:color="auto" w:fill="FEDADA"/>
            <w:vAlign w:val="center"/>
          </w:tcPr>
          <w:p w:rsidR="007874FB" w:rsidRPr="00061241" w:rsidRDefault="007874FB" w:rsidP="001279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341</w:t>
            </w:r>
          </w:p>
        </w:tc>
        <w:tc>
          <w:tcPr>
            <w:tcW w:w="2420" w:type="dxa"/>
            <w:tcBorders>
              <w:bottom w:val="single" w:sz="12" w:space="0" w:color="FF8585"/>
              <w:right w:val="single" w:sz="12" w:space="0" w:color="FF8585"/>
            </w:tcBorders>
            <w:shd w:val="clear" w:color="auto" w:fill="FEDADA"/>
            <w:vAlign w:val="center"/>
          </w:tcPr>
          <w:p w:rsidR="007874FB" w:rsidRPr="00061241" w:rsidRDefault="007874FB" w:rsidP="001279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DE LA EDUCACIÓN</w:t>
            </w:r>
          </w:p>
        </w:tc>
      </w:tr>
    </w:tbl>
    <w:p w:rsidR="007874FB" w:rsidRDefault="007874FB" w:rsidP="00DE19EF">
      <w:pPr>
        <w:tabs>
          <w:tab w:val="left" w:pos="3495"/>
        </w:tabs>
        <w:spacing w:after="0"/>
        <w:rPr>
          <w:rFonts w:ascii="Arial" w:hAnsi="Arial" w:cs="Arial"/>
          <w:sz w:val="20"/>
          <w:szCs w:val="20"/>
          <w:lang w:val="es-ES"/>
        </w:rPr>
      </w:pPr>
    </w:p>
    <w:p w:rsidR="002851B2" w:rsidRDefault="00250C36" w:rsidP="006B385C">
      <w:pPr>
        <w:tabs>
          <w:tab w:val="left" w:pos="3495"/>
        </w:tabs>
        <w:ind w:left="-284"/>
        <w:rPr>
          <w:rFonts w:ascii="Arial" w:hAnsi="Arial" w:cs="Arial"/>
          <w:sz w:val="20"/>
          <w:szCs w:val="20"/>
          <w:lang w:val="es-ES"/>
        </w:rPr>
      </w:pPr>
      <w:r w:rsidRPr="00250C36">
        <w:rPr>
          <w:noProof/>
          <w:lang w:val="es-AR" w:eastAsia="es-AR"/>
        </w:rPr>
        <w:drawing>
          <wp:inline distT="0" distB="0" distL="0" distR="0">
            <wp:extent cx="6334125" cy="1663700"/>
            <wp:effectExtent l="0" t="0" r="952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6078" cy="1664213"/>
                    </a:xfrm>
                    <a:prstGeom prst="rect">
                      <a:avLst/>
                    </a:prstGeom>
                    <a:noFill/>
                    <a:ln>
                      <a:noFill/>
                    </a:ln>
                  </pic:spPr>
                </pic:pic>
              </a:graphicData>
            </a:graphic>
          </wp:inline>
        </w:drawing>
      </w:r>
    </w:p>
    <w:p w:rsidR="00C9156E" w:rsidRDefault="00C9156E" w:rsidP="006B385C">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689"/>
        <w:gridCol w:w="1617"/>
        <w:gridCol w:w="5623"/>
      </w:tblGrid>
      <w:tr w:rsidR="008C209E"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vAlign w:val="center"/>
          </w:tcPr>
          <w:p w:rsidR="008C209E" w:rsidRPr="00061241" w:rsidRDefault="008C209E" w:rsidP="00285B23">
            <w:pPr>
              <w:jc w:val="left"/>
              <w:rPr>
                <w:rFonts w:ascii="Arial" w:hAnsi="Arial" w:cs="Arial"/>
                <w:b/>
                <w:i w:val="0"/>
              </w:rPr>
            </w:pPr>
            <w:r w:rsidRPr="00061241">
              <w:rPr>
                <w:rFonts w:ascii="Arial" w:hAnsi="Arial" w:cs="Arial"/>
                <w:b/>
                <w:i w:val="0"/>
              </w:rPr>
              <w:t>DEPENDENCIA</w:t>
            </w:r>
          </w:p>
        </w:tc>
        <w:tc>
          <w:tcPr>
            <w:tcW w:w="7240" w:type="dxa"/>
            <w:gridSpan w:val="2"/>
            <w:tcBorders>
              <w:right w:val="single" w:sz="12" w:space="0" w:color="FF8585"/>
            </w:tcBorders>
            <w:shd w:val="clear" w:color="auto" w:fill="auto"/>
            <w:vAlign w:val="center"/>
          </w:tcPr>
          <w:p w:rsidR="008C209E" w:rsidRPr="009F398D" w:rsidRDefault="008C209E" w:rsidP="00285B23">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D52EAF">
              <w:rPr>
                <w:rFonts w:ascii="Arial" w:hAnsi="Arial" w:cs="Arial"/>
                <w:lang w:val="es-ES"/>
              </w:rPr>
              <w:t>SUBSECRETARÍA DE EDUCACIÓN</w:t>
            </w:r>
          </w:p>
        </w:tc>
      </w:tr>
      <w:tr w:rsidR="008C209E" w:rsidTr="00CF4BFC">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tcBorders>
            <w:shd w:val="clear" w:color="auto" w:fill="FEDADA"/>
            <w:vAlign w:val="center"/>
          </w:tcPr>
          <w:p w:rsidR="008C209E" w:rsidRPr="00061241" w:rsidRDefault="00F71FF4" w:rsidP="00285B23">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8C209E" w:rsidRPr="00061241">
              <w:rPr>
                <w:rFonts w:ascii="Arial" w:hAnsi="Arial" w:cs="Arial"/>
                <w:b/>
                <w:i w:val="0"/>
              </w:rPr>
              <w:t>PROGRAMÁTICA</w:t>
            </w:r>
          </w:p>
        </w:tc>
        <w:tc>
          <w:tcPr>
            <w:tcW w:w="1617" w:type="dxa"/>
            <w:shd w:val="clear" w:color="auto" w:fill="FEDADA"/>
            <w:vAlign w:val="center"/>
          </w:tcPr>
          <w:p w:rsidR="008C209E" w:rsidRPr="00061241" w:rsidRDefault="008C209E" w:rsidP="00285B2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52EAF">
              <w:rPr>
                <w:rFonts w:ascii="Arial" w:hAnsi="Arial" w:cs="Arial"/>
              </w:rPr>
              <w:t>44.01.00</w:t>
            </w:r>
          </w:p>
        </w:tc>
        <w:tc>
          <w:tcPr>
            <w:tcW w:w="5623" w:type="dxa"/>
            <w:tcBorders>
              <w:right w:val="single" w:sz="12" w:space="0" w:color="FF8585"/>
            </w:tcBorders>
            <w:shd w:val="clear" w:color="auto" w:fill="FEDADA"/>
            <w:vAlign w:val="center"/>
          </w:tcPr>
          <w:p w:rsidR="008C209E" w:rsidRPr="00061241" w:rsidRDefault="008C209E" w:rsidP="00285B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52EAF">
              <w:rPr>
                <w:rFonts w:ascii="Arial" w:hAnsi="Arial" w:cs="Arial"/>
              </w:rPr>
              <w:t>ACTIVIDAD COMÚN</w:t>
            </w:r>
          </w:p>
        </w:tc>
      </w:tr>
      <w:tr w:rsidR="008C209E"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single" w:sz="12" w:space="0" w:color="FF8585"/>
            </w:tcBorders>
            <w:vAlign w:val="center"/>
          </w:tcPr>
          <w:p w:rsidR="008C209E" w:rsidRPr="00061241" w:rsidRDefault="008C209E" w:rsidP="00285B23">
            <w:pPr>
              <w:jc w:val="left"/>
              <w:rPr>
                <w:rFonts w:ascii="Arial" w:hAnsi="Arial" w:cs="Arial"/>
                <w:b/>
                <w:i w:val="0"/>
              </w:rPr>
            </w:pPr>
            <w:r w:rsidRPr="00061241">
              <w:rPr>
                <w:rFonts w:ascii="Arial" w:hAnsi="Arial" w:cs="Arial"/>
                <w:b/>
                <w:i w:val="0"/>
              </w:rPr>
              <w:t>DESCRIPCIÓN</w:t>
            </w:r>
          </w:p>
        </w:tc>
        <w:tc>
          <w:tcPr>
            <w:tcW w:w="7240" w:type="dxa"/>
            <w:gridSpan w:val="2"/>
            <w:tcBorders>
              <w:bottom w:val="single" w:sz="12" w:space="0" w:color="FF8585"/>
              <w:right w:val="single" w:sz="12" w:space="0" w:color="FF8585"/>
            </w:tcBorders>
            <w:shd w:val="clear" w:color="auto" w:fill="auto"/>
            <w:vAlign w:val="center"/>
          </w:tcPr>
          <w:p w:rsidR="008C209E" w:rsidRPr="009F398D" w:rsidRDefault="008C209E" w:rsidP="00285B23">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D52EAF">
              <w:rPr>
                <w:rFonts w:ascii="Arial" w:hAnsi="Arial" w:cs="Arial"/>
                <w:lang w:val="es-ES"/>
              </w:rPr>
              <w:t>DISEÑO, EJECUCIÓN Y EVALUACIÓN DE LA POLÍTICA EDUCATIVA MUNICIPAL</w:t>
            </w:r>
          </w:p>
        </w:tc>
      </w:tr>
    </w:tbl>
    <w:p w:rsidR="007A5DF7" w:rsidRDefault="007A5DF7" w:rsidP="007874FB">
      <w:pPr>
        <w:tabs>
          <w:tab w:val="left" w:pos="3495"/>
        </w:tabs>
        <w:ind w:left="-284"/>
        <w:rPr>
          <w:rFonts w:ascii="Arial" w:hAnsi="Arial" w:cs="Arial"/>
          <w:sz w:val="20"/>
          <w:szCs w:val="20"/>
          <w:lang w:val="es-ES"/>
        </w:rPr>
      </w:pPr>
    </w:p>
    <w:p w:rsidR="0056420F" w:rsidRDefault="00067CA1" w:rsidP="007874FB">
      <w:pPr>
        <w:tabs>
          <w:tab w:val="left" w:pos="3495"/>
        </w:tabs>
        <w:ind w:left="-284"/>
        <w:rPr>
          <w:rFonts w:ascii="Arial" w:hAnsi="Arial" w:cs="Arial"/>
          <w:sz w:val="20"/>
          <w:szCs w:val="20"/>
          <w:lang w:val="es-ES"/>
        </w:rPr>
      </w:pPr>
      <w:r w:rsidRPr="00067CA1">
        <w:rPr>
          <w:noProof/>
          <w:lang w:val="es-AR" w:eastAsia="es-AR"/>
        </w:rPr>
        <w:drawing>
          <wp:inline distT="0" distB="0" distL="0" distR="0">
            <wp:extent cx="6334125" cy="3473450"/>
            <wp:effectExtent l="0" t="0" r="9525"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34265" cy="3473527"/>
                    </a:xfrm>
                    <a:prstGeom prst="rect">
                      <a:avLst/>
                    </a:prstGeom>
                    <a:noFill/>
                    <a:ln>
                      <a:noFill/>
                    </a:ln>
                  </pic:spPr>
                </pic:pic>
              </a:graphicData>
            </a:graphic>
          </wp:inline>
        </w:drawing>
      </w:r>
    </w:p>
    <w:p w:rsidR="007A5DF7" w:rsidRDefault="007A5DF7" w:rsidP="007874FB">
      <w:pPr>
        <w:tabs>
          <w:tab w:val="left" w:pos="3495"/>
        </w:tabs>
        <w:ind w:left="-284"/>
        <w:rPr>
          <w:rFonts w:ascii="Arial" w:hAnsi="Arial" w:cs="Arial"/>
          <w:sz w:val="20"/>
          <w:szCs w:val="20"/>
          <w:lang w:val="es-ES"/>
        </w:rPr>
      </w:pPr>
    </w:p>
    <w:p w:rsidR="007A5DF7" w:rsidRDefault="007A5DF7" w:rsidP="007874FB">
      <w:pPr>
        <w:tabs>
          <w:tab w:val="left" w:pos="3495"/>
        </w:tabs>
        <w:ind w:left="-284"/>
        <w:rPr>
          <w:rFonts w:ascii="Arial" w:hAnsi="Arial" w:cs="Arial"/>
          <w:sz w:val="20"/>
          <w:szCs w:val="20"/>
          <w:lang w:val="es-ES"/>
        </w:rPr>
      </w:pPr>
    </w:p>
    <w:p w:rsidR="007A5DF7" w:rsidRDefault="007A5DF7" w:rsidP="007874FB">
      <w:pPr>
        <w:tabs>
          <w:tab w:val="left" w:pos="3495"/>
        </w:tabs>
        <w:ind w:left="-284"/>
        <w:rPr>
          <w:rFonts w:ascii="Arial" w:hAnsi="Arial" w:cs="Arial"/>
          <w:sz w:val="20"/>
          <w:szCs w:val="20"/>
          <w:lang w:val="es-ES"/>
        </w:rPr>
      </w:pPr>
    </w:p>
    <w:p w:rsidR="00496DD7" w:rsidRDefault="00496DD7" w:rsidP="007874FB">
      <w:pPr>
        <w:tabs>
          <w:tab w:val="left" w:pos="3495"/>
        </w:tabs>
        <w:ind w:left="-284"/>
        <w:rPr>
          <w:rFonts w:ascii="Arial" w:hAnsi="Arial" w:cs="Arial"/>
          <w:sz w:val="20"/>
          <w:szCs w:val="20"/>
          <w:lang w:val="es-ES"/>
        </w:rPr>
      </w:pPr>
    </w:p>
    <w:p w:rsidR="007A5DF7" w:rsidRDefault="007A5DF7" w:rsidP="007874FB">
      <w:pPr>
        <w:tabs>
          <w:tab w:val="left" w:pos="3495"/>
        </w:tabs>
        <w:ind w:left="-284"/>
        <w:rPr>
          <w:rFonts w:ascii="Arial" w:hAnsi="Arial" w:cs="Arial"/>
          <w:sz w:val="20"/>
          <w:szCs w:val="20"/>
          <w:lang w:val="es-ES"/>
        </w:rPr>
      </w:pPr>
    </w:p>
    <w:p w:rsidR="007A5DF7" w:rsidRDefault="007A5DF7" w:rsidP="007874FB">
      <w:pPr>
        <w:tabs>
          <w:tab w:val="left" w:pos="3495"/>
        </w:tabs>
        <w:ind w:left="-284"/>
        <w:rPr>
          <w:rFonts w:ascii="Arial" w:hAnsi="Arial" w:cs="Arial"/>
          <w:sz w:val="20"/>
          <w:szCs w:val="20"/>
          <w:lang w:val="es-ES"/>
        </w:rPr>
      </w:pPr>
    </w:p>
    <w:p w:rsidR="006B385C" w:rsidRDefault="006B385C" w:rsidP="007874FB">
      <w:pPr>
        <w:tabs>
          <w:tab w:val="left" w:pos="3495"/>
        </w:tabs>
        <w:ind w:left="-284"/>
        <w:rPr>
          <w:rFonts w:ascii="Arial" w:hAnsi="Arial" w:cs="Arial"/>
          <w:sz w:val="20"/>
          <w:szCs w:val="20"/>
          <w:lang w:val="es-ES"/>
        </w:rPr>
      </w:pPr>
    </w:p>
    <w:tbl>
      <w:tblPr>
        <w:tblStyle w:val="Tablaconcuadrcula3-nfasis1"/>
        <w:tblW w:w="10060"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523"/>
      </w:tblGrid>
      <w:tr w:rsidR="00E93EC9"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518" w:type="dxa"/>
            <w:gridSpan w:val="2"/>
            <w:tcBorders>
              <w:right w:val="single" w:sz="12" w:space="0" w:color="FF8585"/>
            </w:tcBorders>
            <w:shd w:val="clear" w:color="auto" w:fill="auto"/>
            <w:vAlign w:val="center"/>
          </w:tcPr>
          <w:p w:rsidR="00E93EC9" w:rsidRPr="009F398D" w:rsidRDefault="00EC4CD5"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C4CD5">
              <w:rPr>
                <w:rFonts w:ascii="Arial" w:hAnsi="Arial" w:cs="Arial"/>
                <w:lang w:val="es-ES"/>
              </w:rPr>
              <w:t>JARDÍN MATERNAL MPAL. VIRGEN DE GUADALUPE</w:t>
            </w:r>
          </w:p>
        </w:tc>
      </w:tr>
      <w:tr w:rsidR="00E93EC9" w:rsidTr="00CF4BF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A</w:t>
            </w:r>
            <w:r w:rsidR="00E93EC9" w:rsidRPr="00061241">
              <w:rPr>
                <w:rFonts w:ascii="Arial" w:hAnsi="Arial" w:cs="Arial"/>
                <w:b/>
                <w:i w:val="0"/>
              </w:rPr>
              <w:t xml:space="preserve"> PROGRAMÁTICA</w:t>
            </w:r>
          </w:p>
        </w:tc>
        <w:tc>
          <w:tcPr>
            <w:tcW w:w="1995" w:type="dxa"/>
            <w:shd w:val="clear" w:color="auto" w:fill="FEDADA"/>
            <w:vAlign w:val="center"/>
          </w:tcPr>
          <w:p w:rsidR="00E93EC9" w:rsidRPr="00061241" w:rsidRDefault="00EC4CD5"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574B">
              <w:rPr>
                <w:rFonts w:ascii="Arial" w:eastAsia="Times New Roman" w:hAnsi="Arial" w:cs="Arial"/>
                <w:color w:val="000000"/>
                <w:lang w:eastAsia="es-AR"/>
              </w:rPr>
              <w:t>44.02.00</w:t>
            </w:r>
          </w:p>
        </w:tc>
        <w:tc>
          <w:tcPr>
            <w:tcW w:w="5523" w:type="dxa"/>
            <w:tcBorders>
              <w:right w:val="single" w:sz="12" w:space="0" w:color="FF8585"/>
            </w:tcBorders>
            <w:shd w:val="clear" w:color="auto" w:fill="FEDADA"/>
            <w:vAlign w:val="center"/>
          </w:tcPr>
          <w:p w:rsidR="00E93EC9" w:rsidRPr="00061241" w:rsidRDefault="00E93EC9" w:rsidP="00EC4CD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518" w:type="dxa"/>
            <w:gridSpan w:val="2"/>
            <w:tcBorders>
              <w:bottom w:val="single" w:sz="12" w:space="0" w:color="FF8585"/>
              <w:right w:val="single" w:sz="12" w:space="0" w:color="FF8585"/>
            </w:tcBorders>
            <w:shd w:val="clear" w:color="auto" w:fill="auto"/>
            <w:vAlign w:val="center"/>
          </w:tcPr>
          <w:p w:rsidR="00E93EC9" w:rsidRPr="009F398D" w:rsidRDefault="00EC4CD5"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C4CD5">
              <w:rPr>
                <w:rFonts w:ascii="Arial" w:hAnsi="Arial" w:cs="Arial"/>
                <w:lang w:val="es-ES"/>
              </w:rPr>
              <w:t>JARDÍN MATERNAL VIRGEN DE GUADALUPE</w:t>
            </w:r>
          </w:p>
        </w:tc>
      </w:tr>
    </w:tbl>
    <w:p w:rsidR="00754111" w:rsidRPr="007D2C81" w:rsidRDefault="00754111" w:rsidP="00754111">
      <w:pPr>
        <w:tabs>
          <w:tab w:val="left" w:pos="3495"/>
        </w:tabs>
        <w:spacing w:after="0"/>
        <w:ind w:left="-284"/>
        <w:rPr>
          <w:noProof/>
          <w:lang w:val="es-AR"/>
        </w:rPr>
      </w:pPr>
    </w:p>
    <w:p w:rsidR="007A52DC" w:rsidRDefault="006B385C" w:rsidP="007A52DC">
      <w:pPr>
        <w:tabs>
          <w:tab w:val="left" w:pos="3495"/>
        </w:tabs>
        <w:ind w:left="-284"/>
        <w:rPr>
          <w:rFonts w:ascii="Arial" w:hAnsi="Arial" w:cs="Arial"/>
          <w:sz w:val="20"/>
          <w:szCs w:val="20"/>
          <w:lang w:val="es-ES"/>
        </w:rPr>
      </w:pPr>
      <w:r w:rsidRPr="006B385C">
        <w:rPr>
          <w:noProof/>
          <w:lang w:val="es-AR" w:eastAsia="es-AR"/>
        </w:rPr>
        <w:drawing>
          <wp:inline distT="0" distB="0" distL="0" distR="0">
            <wp:extent cx="6295434" cy="5445457"/>
            <wp:effectExtent l="0" t="0" r="0" b="317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99785" cy="544922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C4CD5">
              <w:rPr>
                <w:rFonts w:ascii="Arial" w:hAnsi="Arial" w:cs="Arial"/>
                <w:lang w:val="es-ES"/>
              </w:rPr>
              <w:t>JARDÍN MATERNAL MPAL. VIRGEN DE GUADALUPE</w:t>
            </w:r>
          </w:p>
        </w:tc>
      </w:tr>
      <w:tr w:rsidR="007A52DC" w:rsidTr="00CF4BF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7A52DC"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7A52DC" w:rsidRPr="00061241">
              <w:rPr>
                <w:rFonts w:ascii="Arial" w:hAnsi="Arial" w:cs="Arial"/>
                <w:b/>
                <w:i w:val="0"/>
              </w:rPr>
              <w:t>PROGRAMÁTICA</w:t>
            </w:r>
          </w:p>
        </w:tc>
        <w:tc>
          <w:tcPr>
            <w:tcW w:w="1995" w:type="dxa"/>
            <w:shd w:val="clear" w:color="auto" w:fill="FEDADA"/>
            <w:vAlign w:val="center"/>
          </w:tcPr>
          <w:p w:rsidR="007A52DC" w:rsidRPr="00061241" w:rsidRDefault="007A52DC"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574B">
              <w:rPr>
                <w:rFonts w:ascii="Arial" w:eastAsia="Times New Roman" w:hAnsi="Arial" w:cs="Arial"/>
                <w:color w:val="000000"/>
                <w:lang w:eastAsia="es-AR"/>
              </w:rPr>
              <w:t>44.02.00</w:t>
            </w:r>
          </w:p>
        </w:tc>
        <w:tc>
          <w:tcPr>
            <w:tcW w:w="5392" w:type="dxa"/>
            <w:tcBorders>
              <w:right w:val="single" w:sz="12" w:space="0" w:color="FF8585"/>
            </w:tcBorders>
            <w:shd w:val="clear" w:color="auto" w:fill="FEDADA"/>
            <w:vAlign w:val="center"/>
          </w:tcPr>
          <w:p w:rsidR="007A52DC" w:rsidRPr="00061241"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C4CD5">
              <w:rPr>
                <w:rFonts w:ascii="Arial" w:hAnsi="Arial" w:cs="Arial"/>
                <w:lang w:val="es-ES"/>
              </w:rPr>
              <w:t>JARDÍN MATERNAL VIRGEN DE GUADALUPE</w:t>
            </w:r>
          </w:p>
        </w:tc>
      </w:tr>
    </w:tbl>
    <w:p w:rsidR="00754111" w:rsidRPr="007D2C81" w:rsidRDefault="00754111" w:rsidP="00754111">
      <w:pPr>
        <w:tabs>
          <w:tab w:val="left" w:pos="3495"/>
        </w:tabs>
        <w:spacing w:after="0"/>
        <w:ind w:left="-284"/>
        <w:rPr>
          <w:noProof/>
          <w:lang w:val="es-AR"/>
        </w:rPr>
      </w:pPr>
    </w:p>
    <w:p w:rsidR="00DE19EF" w:rsidRDefault="002E0286" w:rsidP="008C209E">
      <w:pPr>
        <w:tabs>
          <w:tab w:val="left" w:pos="3495"/>
        </w:tabs>
        <w:ind w:left="-284"/>
        <w:rPr>
          <w:rFonts w:ascii="Arial" w:hAnsi="Arial" w:cs="Arial"/>
          <w:sz w:val="20"/>
          <w:szCs w:val="20"/>
          <w:lang w:val="es-ES"/>
        </w:rPr>
      </w:pPr>
      <w:r w:rsidRPr="002E0286">
        <w:rPr>
          <w:noProof/>
          <w:lang w:val="es-AR" w:eastAsia="es-AR"/>
        </w:rPr>
        <w:drawing>
          <wp:inline distT="0" distB="0" distL="0" distR="0">
            <wp:extent cx="6295049" cy="3207224"/>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04218" cy="3211896"/>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E93EC9" w:rsidRPr="009F398D" w:rsidRDefault="00216B13"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16B13">
              <w:rPr>
                <w:rFonts w:ascii="Arial" w:hAnsi="Arial" w:cs="Arial"/>
                <w:lang w:val="es-ES"/>
              </w:rPr>
              <w:t>JARDÍN MATERNAL MPAL. NIÑO JESÚS Nº 1</w:t>
            </w:r>
          </w:p>
        </w:tc>
      </w:tr>
      <w:tr w:rsidR="00E93EC9"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A</w:t>
            </w:r>
            <w:r w:rsidR="00E93EC9" w:rsidRPr="00061241">
              <w:rPr>
                <w:rFonts w:ascii="Arial" w:hAnsi="Arial" w:cs="Arial"/>
                <w:b/>
                <w:i w:val="0"/>
              </w:rPr>
              <w:t xml:space="preserve"> PROGRAMÁTICA</w:t>
            </w:r>
          </w:p>
        </w:tc>
        <w:tc>
          <w:tcPr>
            <w:tcW w:w="1995" w:type="dxa"/>
            <w:shd w:val="clear" w:color="auto" w:fill="FEDADA"/>
            <w:vAlign w:val="center"/>
          </w:tcPr>
          <w:p w:rsidR="00E93EC9" w:rsidRPr="00061241" w:rsidRDefault="00615459"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15459">
              <w:rPr>
                <w:rFonts w:ascii="Arial" w:hAnsi="Arial" w:cs="Arial"/>
              </w:rPr>
              <w:t>44.03.00</w:t>
            </w:r>
          </w:p>
        </w:tc>
        <w:tc>
          <w:tcPr>
            <w:tcW w:w="5392" w:type="dxa"/>
            <w:tcBorders>
              <w:right w:val="single" w:sz="12" w:space="0" w:color="FF8585"/>
            </w:tcBorders>
            <w:shd w:val="clear" w:color="auto" w:fill="FEDADA"/>
            <w:vAlign w:val="center"/>
          </w:tcPr>
          <w:p w:rsidR="00E93EC9" w:rsidRPr="00061241" w:rsidRDefault="00615459" w:rsidP="0061545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PROGRAMA</w:t>
            </w:r>
          </w:p>
        </w:tc>
      </w:tr>
      <w:tr w:rsidR="00E93EC9"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E93EC9" w:rsidRPr="009F398D" w:rsidRDefault="00216B13"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16B13">
              <w:rPr>
                <w:rFonts w:ascii="Arial" w:hAnsi="Arial" w:cs="Arial"/>
                <w:lang w:val="es-ES"/>
              </w:rPr>
              <w:t>JARDÍN MATERNAL NIÑO JESÚS</w:t>
            </w:r>
          </w:p>
        </w:tc>
      </w:tr>
    </w:tbl>
    <w:p w:rsidR="00754111" w:rsidRDefault="00754111" w:rsidP="00754111">
      <w:pPr>
        <w:tabs>
          <w:tab w:val="left" w:pos="3495"/>
        </w:tabs>
        <w:spacing w:after="0"/>
        <w:ind w:left="-284"/>
        <w:rPr>
          <w:noProof/>
        </w:rPr>
      </w:pPr>
    </w:p>
    <w:p w:rsidR="00E93EC9" w:rsidRDefault="006B385C" w:rsidP="007A52DC">
      <w:pPr>
        <w:tabs>
          <w:tab w:val="left" w:pos="3495"/>
        </w:tabs>
        <w:ind w:left="-284"/>
        <w:rPr>
          <w:rFonts w:ascii="Arial" w:hAnsi="Arial" w:cs="Arial"/>
          <w:sz w:val="20"/>
          <w:szCs w:val="20"/>
          <w:lang w:val="es-ES"/>
        </w:rPr>
      </w:pPr>
      <w:r w:rsidRPr="006B385C">
        <w:rPr>
          <w:noProof/>
          <w:lang w:val="es-AR" w:eastAsia="es-AR"/>
        </w:rPr>
        <w:drawing>
          <wp:inline distT="0" distB="0" distL="0" distR="0">
            <wp:extent cx="6305550" cy="588708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05550" cy="5887085"/>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7A52DC"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16B13">
              <w:rPr>
                <w:rFonts w:ascii="Arial" w:hAnsi="Arial" w:cs="Arial"/>
                <w:lang w:val="es-ES"/>
              </w:rPr>
              <w:t xml:space="preserve">JARDÍN MATERNAL MPAL. NIÑO JESÚS </w:t>
            </w:r>
            <w:r w:rsidR="00DF23C3" w:rsidRPr="00216B13">
              <w:rPr>
                <w:rFonts w:ascii="Arial" w:hAnsi="Arial" w:cs="Arial"/>
                <w:lang w:val="es-ES"/>
              </w:rPr>
              <w:t>N.º</w:t>
            </w:r>
            <w:r w:rsidRPr="00216B13">
              <w:rPr>
                <w:rFonts w:ascii="Arial" w:hAnsi="Arial" w:cs="Arial"/>
                <w:lang w:val="es-ES"/>
              </w:rPr>
              <w:t xml:space="preserve"> 1</w:t>
            </w:r>
          </w:p>
        </w:tc>
      </w:tr>
      <w:tr w:rsidR="007A52DC"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7A52DC"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7A52DC" w:rsidRPr="00061241">
              <w:rPr>
                <w:rFonts w:ascii="Arial" w:hAnsi="Arial" w:cs="Arial"/>
                <w:b/>
                <w:i w:val="0"/>
              </w:rPr>
              <w:t>PROGRAMÁTICA</w:t>
            </w:r>
          </w:p>
        </w:tc>
        <w:tc>
          <w:tcPr>
            <w:tcW w:w="1995" w:type="dxa"/>
            <w:shd w:val="clear" w:color="auto" w:fill="FEDADA"/>
            <w:vAlign w:val="center"/>
          </w:tcPr>
          <w:p w:rsidR="007A52DC" w:rsidRPr="00061241" w:rsidRDefault="007A52DC"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15459">
              <w:rPr>
                <w:rFonts w:ascii="Arial" w:hAnsi="Arial" w:cs="Arial"/>
              </w:rPr>
              <w:t>44.03.00</w:t>
            </w:r>
          </w:p>
        </w:tc>
        <w:tc>
          <w:tcPr>
            <w:tcW w:w="5392" w:type="dxa"/>
            <w:tcBorders>
              <w:right w:val="single" w:sz="12" w:space="0" w:color="FF8585"/>
            </w:tcBorders>
            <w:shd w:val="clear" w:color="auto" w:fill="FEDADA"/>
            <w:vAlign w:val="center"/>
          </w:tcPr>
          <w:p w:rsidR="007A52DC" w:rsidRPr="00061241" w:rsidRDefault="007A52DC"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PROGRAMA</w:t>
            </w:r>
          </w:p>
        </w:tc>
      </w:tr>
      <w:tr w:rsidR="007A52DC"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7A52DC" w:rsidRPr="00061241" w:rsidRDefault="007A52DC"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7A52DC" w:rsidRPr="009F398D" w:rsidRDefault="007A52DC"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16B13">
              <w:rPr>
                <w:rFonts w:ascii="Arial" w:hAnsi="Arial" w:cs="Arial"/>
                <w:lang w:val="es-ES"/>
              </w:rPr>
              <w:t>JARDÍN MATERNAL NIÑO JESÚS</w:t>
            </w:r>
          </w:p>
        </w:tc>
      </w:tr>
    </w:tbl>
    <w:p w:rsidR="00754111" w:rsidRDefault="00754111" w:rsidP="00754111">
      <w:pPr>
        <w:tabs>
          <w:tab w:val="left" w:pos="3495"/>
        </w:tabs>
        <w:spacing w:after="0"/>
        <w:ind w:left="-284"/>
        <w:rPr>
          <w:noProof/>
        </w:rPr>
      </w:pPr>
    </w:p>
    <w:p w:rsidR="005E3C77" w:rsidRDefault="00633F73" w:rsidP="00754111">
      <w:pPr>
        <w:tabs>
          <w:tab w:val="left" w:pos="3495"/>
        </w:tabs>
        <w:ind w:left="-284"/>
        <w:rPr>
          <w:rFonts w:ascii="Arial" w:hAnsi="Arial" w:cs="Arial"/>
          <w:sz w:val="20"/>
          <w:szCs w:val="20"/>
          <w:lang w:val="es-ES"/>
        </w:rPr>
      </w:pPr>
      <w:r w:rsidRPr="00633F73">
        <w:rPr>
          <w:noProof/>
          <w:lang w:val="es-AR" w:eastAsia="es-AR"/>
        </w:rPr>
        <w:drawing>
          <wp:inline distT="0" distB="0" distL="0" distR="0">
            <wp:extent cx="6294773" cy="274320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14827" cy="2751939"/>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E93EC9" w:rsidRPr="009F398D" w:rsidRDefault="00E06684"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06684">
              <w:rPr>
                <w:rFonts w:ascii="Arial" w:hAnsi="Arial" w:cs="Arial"/>
                <w:lang w:val="es-ES"/>
              </w:rPr>
              <w:t>JARDÍN MATERNAL ALBERT SABIN</w:t>
            </w:r>
          </w:p>
        </w:tc>
      </w:tr>
      <w:tr w:rsidR="00E93EC9"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E06684"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06684">
              <w:rPr>
                <w:rFonts w:ascii="Arial" w:hAnsi="Arial" w:cs="Arial"/>
              </w:rPr>
              <w:t>44.04.00</w:t>
            </w:r>
          </w:p>
        </w:tc>
        <w:tc>
          <w:tcPr>
            <w:tcW w:w="5392" w:type="dxa"/>
            <w:tcBorders>
              <w:right w:val="single" w:sz="12" w:space="0" w:color="FF8585"/>
            </w:tcBorders>
            <w:shd w:val="clear" w:color="auto" w:fill="FEDADA"/>
            <w:vAlign w:val="center"/>
          </w:tcPr>
          <w:p w:rsidR="00E93EC9" w:rsidRPr="00061241" w:rsidRDefault="00E93EC9" w:rsidP="00E066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E93EC9" w:rsidRPr="009F398D" w:rsidRDefault="00E06684"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06684">
              <w:rPr>
                <w:rFonts w:ascii="Arial" w:hAnsi="Arial" w:cs="Arial"/>
                <w:lang w:val="es-ES"/>
              </w:rPr>
              <w:t>JARDÍN MATERNAL ALBERT SABIN</w:t>
            </w:r>
          </w:p>
        </w:tc>
      </w:tr>
    </w:tbl>
    <w:p w:rsidR="00754111" w:rsidRDefault="00754111" w:rsidP="00754111">
      <w:pPr>
        <w:tabs>
          <w:tab w:val="left" w:pos="3495"/>
        </w:tabs>
        <w:spacing w:after="0"/>
        <w:ind w:left="-284"/>
        <w:rPr>
          <w:noProof/>
        </w:rPr>
      </w:pPr>
    </w:p>
    <w:p w:rsidR="00B452D6" w:rsidRDefault="006B385C" w:rsidP="00B452D6">
      <w:pPr>
        <w:tabs>
          <w:tab w:val="left" w:pos="3495"/>
        </w:tabs>
        <w:ind w:left="-284"/>
        <w:rPr>
          <w:rFonts w:ascii="Arial" w:hAnsi="Arial" w:cs="Arial"/>
          <w:sz w:val="20"/>
          <w:szCs w:val="20"/>
          <w:lang w:val="es-ES"/>
        </w:rPr>
      </w:pPr>
      <w:r w:rsidRPr="006B385C">
        <w:rPr>
          <w:noProof/>
          <w:lang w:val="es-AR" w:eastAsia="es-AR"/>
        </w:rPr>
        <w:drawing>
          <wp:inline distT="0" distB="0" distL="0" distR="0">
            <wp:extent cx="6305550" cy="5887085"/>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05550" cy="5887085"/>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06684">
              <w:rPr>
                <w:rFonts w:ascii="Arial" w:hAnsi="Arial" w:cs="Arial"/>
                <w:lang w:val="es-ES"/>
              </w:rPr>
              <w:t>JARDÍN MATERNAL ALBERT SABIN</w:t>
            </w:r>
          </w:p>
        </w:tc>
      </w:tr>
      <w:tr w:rsidR="00B452D6"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06684">
              <w:rPr>
                <w:rFonts w:ascii="Arial" w:hAnsi="Arial" w:cs="Arial"/>
              </w:rPr>
              <w:t>44.04.00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B452D6"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06684">
              <w:rPr>
                <w:rFonts w:ascii="Arial" w:hAnsi="Arial" w:cs="Arial"/>
                <w:lang w:val="es-ES"/>
              </w:rPr>
              <w:t>JARDÍN MATERNAL ALBERT SABIN</w:t>
            </w:r>
          </w:p>
        </w:tc>
      </w:tr>
    </w:tbl>
    <w:p w:rsidR="00754111" w:rsidRDefault="00754111" w:rsidP="00754111">
      <w:pPr>
        <w:tabs>
          <w:tab w:val="left" w:pos="3495"/>
        </w:tabs>
        <w:spacing w:after="0"/>
        <w:ind w:left="-284"/>
        <w:rPr>
          <w:noProof/>
        </w:rPr>
      </w:pPr>
    </w:p>
    <w:p w:rsidR="005E3C77" w:rsidRDefault="004765B2" w:rsidP="00754111">
      <w:pPr>
        <w:tabs>
          <w:tab w:val="left" w:pos="3495"/>
        </w:tabs>
        <w:ind w:left="-284"/>
        <w:rPr>
          <w:rFonts w:ascii="Arial" w:hAnsi="Arial" w:cs="Arial"/>
          <w:sz w:val="20"/>
          <w:szCs w:val="20"/>
          <w:lang w:val="es-ES"/>
        </w:rPr>
      </w:pPr>
      <w:r w:rsidRPr="004765B2">
        <w:rPr>
          <w:noProof/>
          <w:lang w:val="es-AR" w:eastAsia="es-AR"/>
        </w:rPr>
        <w:drawing>
          <wp:inline distT="0" distB="0" distL="0" distR="0">
            <wp:extent cx="6341594" cy="2838734"/>
            <wp:effectExtent l="0" t="0" r="254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61610" cy="2847694"/>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3C34D4"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3C34D4" w:rsidRPr="00061241" w:rsidRDefault="003C34D4" w:rsidP="00EC3C91">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3C34D4" w:rsidRPr="009F398D" w:rsidRDefault="003C34D4" w:rsidP="00EC3C9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6F6AC9">
              <w:rPr>
                <w:rFonts w:ascii="Arial" w:hAnsi="Arial" w:cs="Arial"/>
                <w:lang w:val="es-ES"/>
              </w:rPr>
              <w:t xml:space="preserve">JARDÍN MATERNAL DE EDUC. </w:t>
            </w:r>
            <w:r w:rsidR="00424804" w:rsidRPr="006F6AC9">
              <w:rPr>
                <w:rFonts w:ascii="Arial" w:hAnsi="Arial" w:cs="Arial"/>
                <w:lang w:val="es-ES"/>
              </w:rPr>
              <w:t>INICIAL N. ª</w:t>
            </w:r>
            <w:r w:rsidRPr="006F6AC9">
              <w:rPr>
                <w:rFonts w:ascii="Arial" w:hAnsi="Arial" w:cs="Arial"/>
                <w:lang w:val="es-ES"/>
              </w:rPr>
              <w:t xml:space="preserve"> 4- DR. SANTOS DANÓN</w:t>
            </w:r>
          </w:p>
        </w:tc>
      </w:tr>
      <w:tr w:rsidR="003C34D4"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3C34D4" w:rsidRPr="00061241" w:rsidRDefault="00F71FF4" w:rsidP="00EC3C91">
            <w:pPr>
              <w:jc w:val="left"/>
              <w:rPr>
                <w:rFonts w:ascii="Arial" w:hAnsi="Arial" w:cs="Arial"/>
                <w:b/>
                <w:i w:val="0"/>
              </w:rPr>
            </w:pPr>
            <w:r>
              <w:rPr>
                <w:rFonts w:ascii="Arial" w:hAnsi="Arial" w:cs="Arial"/>
                <w:b/>
                <w:i w:val="0"/>
              </w:rPr>
              <w:t>CATEGORÍ</w:t>
            </w:r>
            <w:r w:rsidRPr="00061241">
              <w:rPr>
                <w:rFonts w:ascii="Arial" w:hAnsi="Arial" w:cs="Arial"/>
                <w:b/>
                <w:i w:val="0"/>
              </w:rPr>
              <w:t>A</w:t>
            </w:r>
            <w:r w:rsidR="003C34D4" w:rsidRPr="00061241">
              <w:rPr>
                <w:rFonts w:ascii="Arial" w:hAnsi="Arial" w:cs="Arial"/>
                <w:b/>
                <w:i w:val="0"/>
              </w:rPr>
              <w:t xml:space="preserve"> PROGRAMÁTICA</w:t>
            </w:r>
          </w:p>
        </w:tc>
        <w:tc>
          <w:tcPr>
            <w:tcW w:w="1995" w:type="dxa"/>
            <w:shd w:val="clear" w:color="auto" w:fill="FEDADA"/>
            <w:vAlign w:val="center"/>
          </w:tcPr>
          <w:p w:rsidR="003C34D4" w:rsidRPr="00061241" w:rsidRDefault="003C34D4" w:rsidP="00EC3C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6AC9">
              <w:rPr>
                <w:rFonts w:ascii="Arial" w:hAnsi="Arial" w:cs="Arial"/>
              </w:rPr>
              <w:t>44.0</w:t>
            </w:r>
            <w:r>
              <w:rPr>
                <w:rFonts w:ascii="Arial" w:hAnsi="Arial" w:cs="Arial"/>
              </w:rPr>
              <w:t>5</w:t>
            </w:r>
            <w:r w:rsidRPr="006F6AC9">
              <w:rPr>
                <w:rFonts w:ascii="Arial" w:hAnsi="Arial" w:cs="Arial"/>
              </w:rPr>
              <w:t>.00</w:t>
            </w:r>
          </w:p>
        </w:tc>
        <w:tc>
          <w:tcPr>
            <w:tcW w:w="5392" w:type="dxa"/>
            <w:tcBorders>
              <w:right w:val="single" w:sz="12" w:space="0" w:color="FF8585"/>
            </w:tcBorders>
            <w:shd w:val="clear" w:color="auto" w:fill="FEDADA"/>
            <w:vAlign w:val="center"/>
          </w:tcPr>
          <w:p w:rsidR="003C34D4" w:rsidRPr="00061241" w:rsidRDefault="003C34D4" w:rsidP="00EC3C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3C34D4"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3C34D4" w:rsidRPr="00061241" w:rsidRDefault="003C34D4" w:rsidP="00EC3C91">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3C34D4" w:rsidRPr="009F398D" w:rsidRDefault="003C34D4" w:rsidP="00EC3C9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E67AB">
              <w:rPr>
                <w:rFonts w:ascii="Arial" w:eastAsia="Times New Roman" w:hAnsi="Arial" w:cs="Arial"/>
                <w:color w:val="000000"/>
                <w:lang w:val="es-AR" w:eastAsia="es-AR"/>
              </w:rPr>
              <w:t xml:space="preserve">JARDÍN MATERNAL DE EDUC. INICIAL Nº 4- DR. </w:t>
            </w:r>
            <w:r w:rsidRPr="00AC4442">
              <w:rPr>
                <w:rFonts w:ascii="Arial" w:eastAsia="Times New Roman" w:hAnsi="Arial" w:cs="Arial"/>
                <w:color w:val="000000"/>
                <w:lang w:eastAsia="es-AR"/>
              </w:rPr>
              <w:t>SANTOS DANÓN</w:t>
            </w:r>
          </w:p>
        </w:tc>
      </w:tr>
    </w:tbl>
    <w:p w:rsidR="00754111" w:rsidRDefault="00754111" w:rsidP="00754111">
      <w:pPr>
        <w:tabs>
          <w:tab w:val="left" w:pos="3495"/>
        </w:tabs>
        <w:spacing w:after="0"/>
        <w:ind w:left="-284"/>
        <w:rPr>
          <w:noProof/>
        </w:rPr>
      </w:pPr>
    </w:p>
    <w:p w:rsidR="005E3C77" w:rsidRDefault="006B385C" w:rsidP="00754111">
      <w:pPr>
        <w:tabs>
          <w:tab w:val="left" w:pos="3495"/>
        </w:tabs>
        <w:ind w:left="-284"/>
        <w:rPr>
          <w:rFonts w:ascii="Arial" w:hAnsi="Arial" w:cs="Arial"/>
          <w:sz w:val="20"/>
          <w:szCs w:val="20"/>
          <w:lang w:val="es-ES"/>
        </w:rPr>
      </w:pPr>
      <w:r w:rsidRPr="006B385C">
        <w:rPr>
          <w:noProof/>
          <w:lang w:val="es-AR" w:eastAsia="es-AR"/>
        </w:rPr>
        <w:drawing>
          <wp:inline distT="0" distB="0" distL="0" distR="0">
            <wp:extent cx="6324600" cy="5713730"/>
            <wp:effectExtent l="0" t="0" r="0" b="127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24600" cy="571373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6F6AC9">
              <w:rPr>
                <w:rFonts w:ascii="Arial" w:hAnsi="Arial" w:cs="Arial"/>
                <w:lang w:val="es-ES"/>
              </w:rPr>
              <w:t>JARDÍN MATERNAL DE EDUC. INICIAL N. ª 4- DR. SANTOS DANÓN</w:t>
            </w:r>
          </w:p>
        </w:tc>
      </w:tr>
      <w:tr w:rsidR="00B452D6"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6AC9">
              <w:rPr>
                <w:rFonts w:ascii="Arial" w:hAnsi="Arial" w:cs="Arial"/>
              </w:rPr>
              <w:t>44.0</w:t>
            </w:r>
            <w:r>
              <w:rPr>
                <w:rFonts w:ascii="Arial" w:hAnsi="Arial" w:cs="Arial"/>
              </w:rPr>
              <w:t>5</w:t>
            </w:r>
            <w:r w:rsidRPr="006F6AC9">
              <w:rPr>
                <w:rFonts w:ascii="Arial" w:hAnsi="Arial" w:cs="Arial"/>
              </w:rPr>
              <w:t>.00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B452D6" w:rsidRPr="001E25F0"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E67AB">
              <w:rPr>
                <w:rFonts w:ascii="Arial" w:eastAsia="Times New Roman" w:hAnsi="Arial" w:cs="Arial"/>
                <w:color w:val="000000"/>
                <w:lang w:val="es-AR" w:eastAsia="es-AR"/>
              </w:rPr>
              <w:t xml:space="preserve">JARDÍN MATERNAL DE EDUC. INICIAL Nº 4- DR. </w:t>
            </w:r>
            <w:r w:rsidRPr="00AC4442">
              <w:rPr>
                <w:rFonts w:ascii="Arial" w:eastAsia="Times New Roman" w:hAnsi="Arial" w:cs="Arial"/>
                <w:color w:val="000000"/>
                <w:lang w:eastAsia="es-AR"/>
              </w:rPr>
              <w:t>SANTOS DANÓN</w:t>
            </w:r>
          </w:p>
        </w:tc>
      </w:tr>
    </w:tbl>
    <w:p w:rsidR="00B452D6" w:rsidRDefault="00B452D6" w:rsidP="00754111">
      <w:pPr>
        <w:tabs>
          <w:tab w:val="left" w:pos="3495"/>
        </w:tabs>
        <w:spacing w:after="0"/>
        <w:ind w:left="-284"/>
        <w:rPr>
          <w:rFonts w:ascii="Arial" w:hAnsi="Arial" w:cs="Arial"/>
          <w:sz w:val="20"/>
          <w:szCs w:val="20"/>
          <w:lang w:val="es-ES"/>
        </w:rPr>
      </w:pPr>
    </w:p>
    <w:p w:rsidR="005E3C77" w:rsidRDefault="004765B2" w:rsidP="00754111">
      <w:pPr>
        <w:tabs>
          <w:tab w:val="left" w:pos="3495"/>
        </w:tabs>
        <w:ind w:left="-284"/>
        <w:rPr>
          <w:rFonts w:ascii="Arial" w:hAnsi="Arial" w:cs="Arial"/>
          <w:sz w:val="20"/>
          <w:szCs w:val="20"/>
          <w:lang w:val="es-ES"/>
        </w:rPr>
      </w:pPr>
      <w:r w:rsidRPr="004765B2">
        <w:rPr>
          <w:noProof/>
          <w:lang w:val="es-AR" w:eastAsia="es-AR"/>
        </w:rPr>
        <w:drawing>
          <wp:inline distT="0" distB="0" distL="0" distR="0">
            <wp:extent cx="6304683" cy="2756848"/>
            <wp:effectExtent l="0" t="0" r="1270" b="5715"/>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25194" cy="2765817"/>
                    </a:xfrm>
                    <a:prstGeom prst="rect">
                      <a:avLst/>
                    </a:prstGeom>
                    <a:noFill/>
                    <a:ln>
                      <a:noFill/>
                    </a:ln>
                  </pic:spPr>
                </pic:pic>
              </a:graphicData>
            </a:graphic>
          </wp:inline>
        </w:drawing>
      </w:r>
    </w:p>
    <w:p w:rsidR="00754111" w:rsidRDefault="00754111" w:rsidP="00754111">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E93EC9" w:rsidRPr="009F398D" w:rsidRDefault="007D46D1"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D46D1">
              <w:rPr>
                <w:rFonts w:ascii="Arial" w:hAnsi="Arial" w:cs="Arial"/>
                <w:lang w:val="es-ES"/>
              </w:rPr>
              <w:t>JARDÍN DE INFANTES BEATRIZ DE LA VEGA DE COSTA MEDINA</w:t>
            </w:r>
          </w:p>
        </w:tc>
      </w:tr>
      <w:tr w:rsidR="00E93EC9"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7D46D1"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D46D1">
              <w:rPr>
                <w:rFonts w:ascii="Arial" w:hAnsi="Arial" w:cs="Arial"/>
              </w:rPr>
              <w:t>44.0</w:t>
            </w:r>
            <w:r w:rsidR="003C34D4">
              <w:rPr>
                <w:rFonts w:ascii="Arial" w:hAnsi="Arial" w:cs="Arial"/>
              </w:rPr>
              <w:t>6</w:t>
            </w:r>
            <w:r w:rsidRPr="007D46D1">
              <w:rPr>
                <w:rFonts w:ascii="Arial" w:hAnsi="Arial" w:cs="Arial"/>
              </w:rPr>
              <w:t>.00</w:t>
            </w:r>
          </w:p>
        </w:tc>
        <w:tc>
          <w:tcPr>
            <w:tcW w:w="5392" w:type="dxa"/>
            <w:tcBorders>
              <w:right w:val="single" w:sz="12" w:space="0" w:color="FF8585"/>
            </w:tcBorders>
            <w:shd w:val="clear" w:color="auto" w:fill="FEDADA"/>
            <w:vAlign w:val="center"/>
          </w:tcPr>
          <w:p w:rsidR="00E93EC9" w:rsidRPr="00061241" w:rsidRDefault="00E93EC9" w:rsidP="007D46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E93EC9" w:rsidRPr="009F398D" w:rsidRDefault="007D46D1"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D46D1">
              <w:rPr>
                <w:rFonts w:ascii="Arial" w:hAnsi="Arial" w:cs="Arial"/>
                <w:lang w:val="es-ES"/>
              </w:rPr>
              <w:t xml:space="preserve">PRESTACIÓN DE LA EDUCACIÓN EN EL NIVEL PREESCOLAR - JARDÍN DE INFANTES </w:t>
            </w:r>
            <w:r w:rsidR="00932855" w:rsidRPr="007D46D1">
              <w:rPr>
                <w:rFonts w:ascii="Arial" w:hAnsi="Arial" w:cs="Arial"/>
                <w:lang w:val="es-ES"/>
              </w:rPr>
              <w:t>BEATRIZ</w:t>
            </w:r>
            <w:r w:rsidRPr="007D46D1">
              <w:rPr>
                <w:rFonts w:ascii="Arial" w:hAnsi="Arial" w:cs="Arial"/>
                <w:lang w:val="es-ES"/>
              </w:rPr>
              <w:t xml:space="preserve"> DE LA VEGA DE COSTA MEDINA</w:t>
            </w:r>
          </w:p>
        </w:tc>
      </w:tr>
    </w:tbl>
    <w:p w:rsidR="00754111" w:rsidRPr="007D2C81" w:rsidRDefault="00754111" w:rsidP="00754111">
      <w:pPr>
        <w:tabs>
          <w:tab w:val="left" w:pos="3495"/>
        </w:tabs>
        <w:spacing w:after="0"/>
        <w:ind w:left="-284"/>
        <w:rPr>
          <w:noProof/>
          <w:lang w:val="es-AR"/>
        </w:rPr>
      </w:pPr>
    </w:p>
    <w:p w:rsidR="00E93EC9" w:rsidRDefault="006B385C" w:rsidP="00B452D6">
      <w:pPr>
        <w:tabs>
          <w:tab w:val="left" w:pos="3495"/>
        </w:tabs>
        <w:ind w:left="-284"/>
        <w:rPr>
          <w:rFonts w:ascii="Arial" w:hAnsi="Arial" w:cs="Arial"/>
          <w:sz w:val="20"/>
          <w:szCs w:val="20"/>
          <w:lang w:val="es-ES"/>
        </w:rPr>
      </w:pPr>
      <w:r w:rsidRPr="006B385C">
        <w:rPr>
          <w:noProof/>
          <w:lang w:val="es-AR" w:eastAsia="es-AR"/>
        </w:rPr>
        <w:drawing>
          <wp:inline distT="0" distB="0" distL="0" distR="0">
            <wp:extent cx="6324600" cy="5671820"/>
            <wp:effectExtent l="0" t="0" r="0" b="508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24600" cy="567182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D46D1">
              <w:rPr>
                <w:rFonts w:ascii="Arial" w:hAnsi="Arial" w:cs="Arial"/>
                <w:lang w:val="es-ES"/>
              </w:rPr>
              <w:t>JARDÍN DE INFANTES BEATRIZ DE LA VEGA DE COSTA MEDINA</w:t>
            </w:r>
          </w:p>
        </w:tc>
      </w:tr>
      <w:tr w:rsidR="00B452D6" w:rsidTr="00B84D19">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D46D1">
              <w:rPr>
                <w:rFonts w:ascii="Arial" w:hAnsi="Arial" w:cs="Arial"/>
              </w:rPr>
              <w:t>44.0</w:t>
            </w:r>
            <w:r>
              <w:rPr>
                <w:rFonts w:ascii="Arial" w:hAnsi="Arial" w:cs="Arial"/>
              </w:rPr>
              <w:t>6</w:t>
            </w:r>
            <w:r w:rsidRPr="007D46D1">
              <w:rPr>
                <w:rFonts w:ascii="Arial" w:hAnsi="Arial" w:cs="Arial"/>
              </w:rPr>
              <w:t>.00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B452D6" w:rsidRPr="007D2C81" w:rsidTr="005E3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D46D1">
              <w:rPr>
                <w:rFonts w:ascii="Arial" w:hAnsi="Arial" w:cs="Arial"/>
                <w:lang w:val="es-ES"/>
              </w:rPr>
              <w:t xml:space="preserve">PRESTACIÓN DE LA EDUCACIÓN EN EL NIVEL PREESCOLAR - JARDÍN DE INFANTES </w:t>
            </w:r>
            <w:r w:rsidR="00932855" w:rsidRPr="007D46D1">
              <w:rPr>
                <w:rFonts w:ascii="Arial" w:hAnsi="Arial" w:cs="Arial"/>
                <w:lang w:val="es-ES"/>
              </w:rPr>
              <w:t>BEATRIZ DE LA VEGA DE COSTA MEDINA</w:t>
            </w:r>
          </w:p>
        </w:tc>
      </w:tr>
    </w:tbl>
    <w:p w:rsidR="00754111" w:rsidRPr="007D2C81" w:rsidRDefault="00754111" w:rsidP="00754111">
      <w:pPr>
        <w:tabs>
          <w:tab w:val="left" w:pos="3495"/>
        </w:tabs>
        <w:spacing w:after="0"/>
        <w:ind w:left="-284"/>
        <w:rPr>
          <w:noProof/>
          <w:lang w:val="es-AR"/>
        </w:rPr>
      </w:pPr>
    </w:p>
    <w:p w:rsidR="004E3E0B" w:rsidRDefault="004765B2" w:rsidP="00754111">
      <w:pPr>
        <w:tabs>
          <w:tab w:val="left" w:pos="3495"/>
        </w:tabs>
        <w:ind w:left="-284"/>
        <w:rPr>
          <w:rFonts w:ascii="Arial" w:hAnsi="Arial" w:cs="Arial"/>
          <w:sz w:val="20"/>
          <w:szCs w:val="20"/>
          <w:lang w:val="es-ES"/>
        </w:rPr>
      </w:pPr>
      <w:r w:rsidRPr="004765B2">
        <w:rPr>
          <w:noProof/>
          <w:lang w:val="es-AR" w:eastAsia="es-AR"/>
        </w:rPr>
        <w:drawing>
          <wp:inline distT="0" distB="0" distL="0" distR="0">
            <wp:extent cx="6323241" cy="2674961"/>
            <wp:effectExtent l="0" t="0" r="1905"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42031" cy="268291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PENDENCIA</w:t>
            </w:r>
          </w:p>
        </w:tc>
        <w:tc>
          <w:tcPr>
            <w:tcW w:w="7387" w:type="dxa"/>
            <w:gridSpan w:val="2"/>
            <w:tcBorders>
              <w:right w:val="single" w:sz="12" w:space="0" w:color="FF8585"/>
            </w:tcBorders>
            <w:shd w:val="clear" w:color="auto" w:fill="auto"/>
            <w:vAlign w:val="center"/>
          </w:tcPr>
          <w:p w:rsidR="00E93EC9" w:rsidRPr="009F398D" w:rsidRDefault="004E375C"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4E375C">
              <w:rPr>
                <w:rFonts w:ascii="Arial" w:hAnsi="Arial" w:cs="Arial"/>
                <w:lang w:val="es-ES"/>
              </w:rPr>
              <w:t>JARDÍN DE INFANTES – ALBERT SABIN</w:t>
            </w:r>
          </w:p>
        </w:tc>
      </w:tr>
      <w:tr w:rsidR="00E93EC9"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4E375C"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44</w:t>
            </w:r>
            <w:r w:rsidRPr="00AC4442">
              <w:rPr>
                <w:rFonts w:ascii="Arial" w:eastAsia="Times New Roman" w:hAnsi="Arial" w:cs="Arial"/>
                <w:color w:val="000000"/>
                <w:lang w:eastAsia="es-AR"/>
              </w:rPr>
              <w:t>.07.00</w:t>
            </w:r>
          </w:p>
        </w:tc>
        <w:tc>
          <w:tcPr>
            <w:tcW w:w="5392" w:type="dxa"/>
            <w:tcBorders>
              <w:right w:val="single" w:sz="12" w:space="0" w:color="FF8585"/>
            </w:tcBorders>
            <w:shd w:val="clear" w:color="auto" w:fill="FEDADA"/>
            <w:vAlign w:val="center"/>
          </w:tcPr>
          <w:p w:rsidR="004E375C" w:rsidRPr="00061241" w:rsidRDefault="00E93EC9" w:rsidP="004E375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E93EC9" w:rsidRPr="009F398D" w:rsidRDefault="004E375C"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4E375C">
              <w:rPr>
                <w:rFonts w:ascii="Arial" w:hAnsi="Arial" w:cs="Arial"/>
                <w:lang w:val="es-ES"/>
              </w:rPr>
              <w:t>JARDÍN DE INFANTES – ALBERT SABIN</w:t>
            </w:r>
          </w:p>
        </w:tc>
      </w:tr>
    </w:tbl>
    <w:p w:rsidR="00754111" w:rsidRPr="007D2C81" w:rsidRDefault="00754111" w:rsidP="00754111">
      <w:pPr>
        <w:tabs>
          <w:tab w:val="left" w:pos="3495"/>
        </w:tabs>
        <w:spacing w:after="0"/>
        <w:ind w:left="-284"/>
        <w:rPr>
          <w:noProof/>
          <w:lang w:val="es-AR"/>
        </w:rPr>
      </w:pPr>
    </w:p>
    <w:p w:rsidR="00B452D6" w:rsidRDefault="006B385C" w:rsidP="00B452D6">
      <w:pPr>
        <w:tabs>
          <w:tab w:val="left" w:pos="3495"/>
        </w:tabs>
        <w:ind w:left="-284"/>
        <w:rPr>
          <w:rFonts w:ascii="Arial" w:hAnsi="Arial" w:cs="Arial"/>
          <w:sz w:val="20"/>
          <w:szCs w:val="20"/>
          <w:lang w:val="es-ES"/>
        </w:rPr>
      </w:pPr>
      <w:r w:rsidRPr="006B385C">
        <w:rPr>
          <w:noProof/>
          <w:lang w:val="es-AR" w:eastAsia="es-AR"/>
        </w:rPr>
        <w:drawing>
          <wp:inline distT="0" distB="0" distL="0" distR="0">
            <wp:extent cx="6324600" cy="5887085"/>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24600" cy="5887085"/>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4E375C">
              <w:rPr>
                <w:rFonts w:ascii="Arial" w:hAnsi="Arial" w:cs="Arial"/>
                <w:lang w:val="es-ES"/>
              </w:rPr>
              <w:t>JARDÍN DE INFANTES – ALBERT SABIN</w:t>
            </w:r>
          </w:p>
        </w:tc>
      </w:tr>
      <w:tr w:rsidR="00B452D6"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44</w:t>
            </w:r>
            <w:r w:rsidRPr="00AC4442">
              <w:rPr>
                <w:rFonts w:ascii="Arial" w:eastAsia="Times New Roman" w:hAnsi="Arial" w:cs="Arial"/>
                <w:color w:val="000000"/>
                <w:lang w:eastAsia="es-AR"/>
              </w:rPr>
              <w:t>.07.00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B452D6"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4E375C">
              <w:rPr>
                <w:rFonts w:ascii="Arial" w:hAnsi="Arial" w:cs="Arial"/>
                <w:lang w:val="es-ES"/>
              </w:rPr>
              <w:t>JARDÍN DE INFANTES – ALBERT SABIN</w:t>
            </w:r>
          </w:p>
        </w:tc>
      </w:tr>
    </w:tbl>
    <w:p w:rsidR="00B452D6" w:rsidRDefault="00B452D6" w:rsidP="00754111">
      <w:pPr>
        <w:tabs>
          <w:tab w:val="left" w:pos="3495"/>
        </w:tabs>
        <w:spacing w:after="0"/>
        <w:ind w:left="-284"/>
        <w:rPr>
          <w:rFonts w:ascii="Arial" w:hAnsi="Arial" w:cs="Arial"/>
          <w:sz w:val="20"/>
          <w:szCs w:val="20"/>
          <w:lang w:val="es-ES"/>
        </w:rPr>
      </w:pPr>
    </w:p>
    <w:p w:rsidR="007804EA" w:rsidRDefault="004765B2" w:rsidP="008C209E">
      <w:pPr>
        <w:tabs>
          <w:tab w:val="left" w:pos="3495"/>
        </w:tabs>
        <w:ind w:left="-284"/>
        <w:rPr>
          <w:rFonts w:ascii="Arial" w:hAnsi="Arial" w:cs="Arial"/>
          <w:sz w:val="20"/>
          <w:szCs w:val="20"/>
          <w:lang w:val="es-ES"/>
        </w:rPr>
      </w:pPr>
      <w:r w:rsidRPr="004765B2">
        <w:rPr>
          <w:noProof/>
          <w:lang w:val="es-AR" w:eastAsia="es-AR"/>
        </w:rPr>
        <w:drawing>
          <wp:inline distT="0" distB="0" distL="0" distR="0">
            <wp:extent cx="6295912" cy="2715905"/>
            <wp:effectExtent l="0" t="0" r="0" b="8255"/>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309110" cy="2721598"/>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E93EC9" w:rsidRPr="009F398D" w:rsidRDefault="00BA629D"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BA629D">
              <w:rPr>
                <w:rFonts w:ascii="Arial" w:hAnsi="Arial" w:cs="Arial"/>
                <w:lang w:val="es-ES"/>
              </w:rPr>
              <w:t>ESCUELA PRIMARIA JUAN MANUEL FANGIO Nº 1</w:t>
            </w:r>
          </w:p>
        </w:tc>
      </w:tr>
      <w:tr w:rsidR="00E93EC9"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BA629D"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A629D">
              <w:rPr>
                <w:rFonts w:ascii="Arial" w:hAnsi="Arial" w:cs="Arial"/>
              </w:rPr>
              <w:t>44.08.00</w:t>
            </w:r>
          </w:p>
        </w:tc>
        <w:tc>
          <w:tcPr>
            <w:tcW w:w="5392" w:type="dxa"/>
            <w:tcBorders>
              <w:right w:val="single" w:sz="12" w:space="0" w:color="FF8585"/>
            </w:tcBorders>
            <w:shd w:val="clear" w:color="auto" w:fill="FEDADA"/>
            <w:vAlign w:val="center"/>
          </w:tcPr>
          <w:p w:rsidR="00E93EC9" w:rsidRPr="00061241" w:rsidRDefault="00BA629D" w:rsidP="00BA629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PROGRAMA</w:t>
            </w:r>
          </w:p>
        </w:tc>
      </w:tr>
      <w:tr w:rsidR="00E93EC9"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E93EC9" w:rsidRPr="009F398D" w:rsidRDefault="00BA629D"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BA629D">
              <w:rPr>
                <w:rFonts w:ascii="Arial" w:hAnsi="Arial" w:cs="Arial"/>
                <w:lang w:val="es-ES"/>
              </w:rPr>
              <w:t>ESCUELA PRIMARIA JUAN MANUEL F</w:t>
            </w:r>
            <w:r w:rsidR="00B340F1">
              <w:rPr>
                <w:rFonts w:ascii="Arial" w:hAnsi="Arial" w:cs="Arial"/>
                <w:lang w:val="es-ES"/>
              </w:rPr>
              <w:t>A</w:t>
            </w:r>
            <w:r w:rsidRPr="00BA629D">
              <w:rPr>
                <w:rFonts w:ascii="Arial" w:hAnsi="Arial" w:cs="Arial"/>
                <w:lang w:val="es-ES"/>
              </w:rPr>
              <w:t>NGI</w:t>
            </w:r>
            <w:r w:rsidR="00AE4877">
              <w:rPr>
                <w:rFonts w:ascii="Arial" w:hAnsi="Arial" w:cs="Arial"/>
                <w:lang w:val="es-ES"/>
              </w:rPr>
              <w:t>O</w:t>
            </w:r>
            <w:r w:rsidRPr="00BA629D">
              <w:rPr>
                <w:rFonts w:ascii="Arial" w:hAnsi="Arial" w:cs="Arial"/>
                <w:lang w:val="es-ES"/>
              </w:rPr>
              <w:t xml:space="preserve"> </w:t>
            </w:r>
            <w:r w:rsidR="00424804" w:rsidRPr="00BA629D">
              <w:rPr>
                <w:rFonts w:ascii="Arial" w:hAnsi="Arial" w:cs="Arial"/>
                <w:lang w:val="es-ES"/>
              </w:rPr>
              <w:t>N.º</w:t>
            </w:r>
            <w:r w:rsidRPr="00BA629D">
              <w:rPr>
                <w:rFonts w:ascii="Arial" w:hAnsi="Arial" w:cs="Arial"/>
                <w:lang w:val="es-ES"/>
              </w:rPr>
              <w:t xml:space="preserve"> 1</w:t>
            </w:r>
          </w:p>
        </w:tc>
      </w:tr>
    </w:tbl>
    <w:p w:rsidR="00754111" w:rsidRPr="007D2C81" w:rsidRDefault="00754111" w:rsidP="00754111">
      <w:pPr>
        <w:tabs>
          <w:tab w:val="left" w:pos="3495"/>
        </w:tabs>
        <w:spacing w:after="0"/>
        <w:ind w:left="-284"/>
        <w:rPr>
          <w:noProof/>
          <w:lang w:val="es-AR"/>
        </w:rPr>
      </w:pPr>
    </w:p>
    <w:p w:rsidR="00B452D6" w:rsidRDefault="006B385C" w:rsidP="00B452D6">
      <w:pPr>
        <w:tabs>
          <w:tab w:val="left" w:pos="3495"/>
        </w:tabs>
        <w:ind w:left="-284"/>
        <w:rPr>
          <w:rFonts w:ascii="Arial" w:hAnsi="Arial" w:cs="Arial"/>
          <w:sz w:val="20"/>
          <w:szCs w:val="20"/>
          <w:lang w:val="es-ES"/>
        </w:rPr>
      </w:pPr>
      <w:r w:rsidRPr="006B385C">
        <w:rPr>
          <w:noProof/>
          <w:lang w:val="es-AR" w:eastAsia="es-AR"/>
        </w:rPr>
        <w:drawing>
          <wp:inline distT="0" distB="0" distL="0" distR="0">
            <wp:extent cx="6324600" cy="5767705"/>
            <wp:effectExtent l="0" t="0" r="0" b="444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24600" cy="5767705"/>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BA629D">
              <w:rPr>
                <w:rFonts w:ascii="Arial" w:hAnsi="Arial" w:cs="Arial"/>
                <w:lang w:val="es-ES"/>
              </w:rPr>
              <w:t xml:space="preserve">ESCUELA PRIMARIA JUAN MANUEL FANGIO </w:t>
            </w:r>
            <w:r w:rsidR="00DF23C3" w:rsidRPr="00BA629D">
              <w:rPr>
                <w:rFonts w:ascii="Arial" w:hAnsi="Arial" w:cs="Arial"/>
                <w:lang w:val="es-ES"/>
              </w:rPr>
              <w:t>N.º</w:t>
            </w:r>
            <w:r w:rsidRPr="00BA629D">
              <w:rPr>
                <w:rFonts w:ascii="Arial" w:hAnsi="Arial" w:cs="Arial"/>
                <w:lang w:val="es-ES"/>
              </w:rPr>
              <w:t xml:space="preserve"> 1</w:t>
            </w:r>
          </w:p>
        </w:tc>
      </w:tr>
      <w:tr w:rsidR="00B452D6"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A629D">
              <w:rPr>
                <w:rFonts w:ascii="Arial" w:hAnsi="Arial" w:cs="Arial"/>
              </w:rPr>
              <w:t>44.08.00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PROGRAMA</w:t>
            </w:r>
          </w:p>
        </w:tc>
      </w:tr>
      <w:tr w:rsidR="00B452D6"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BA629D">
              <w:rPr>
                <w:rFonts w:ascii="Arial" w:hAnsi="Arial" w:cs="Arial"/>
                <w:lang w:val="es-ES"/>
              </w:rPr>
              <w:t>ESCUELA PRIMARIA JUAN MANUEL F</w:t>
            </w:r>
            <w:r>
              <w:rPr>
                <w:rFonts w:ascii="Arial" w:hAnsi="Arial" w:cs="Arial"/>
                <w:lang w:val="es-ES"/>
              </w:rPr>
              <w:t>A</w:t>
            </w:r>
            <w:r w:rsidRPr="00BA629D">
              <w:rPr>
                <w:rFonts w:ascii="Arial" w:hAnsi="Arial" w:cs="Arial"/>
                <w:lang w:val="es-ES"/>
              </w:rPr>
              <w:t>NGI</w:t>
            </w:r>
            <w:r>
              <w:rPr>
                <w:rFonts w:ascii="Arial" w:hAnsi="Arial" w:cs="Arial"/>
                <w:lang w:val="es-ES"/>
              </w:rPr>
              <w:t>O</w:t>
            </w:r>
            <w:r w:rsidRPr="00BA629D">
              <w:rPr>
                <w:rFonts w:ascii="Arial" w:hAnsi="Arial" w:cs="Arial"/>
                <w:lang w:val="es-ES"/>
              </w:rPr>
              <w:t xml:space="preserve"> N.º 1</w:t>
            </w:r>
          </w:p>
        </w:tc>
      </w:tr>
    </w:tbl>
    <w:p w:rsidR="00B452D6" w:rsidRDefault="00B452D6" w:rsidP="00754111">
      <w:pPr>
        <w:tabs>
          <w:tab w:val="left" w:pos="3495"/>
        </w:tabs>
        <w:spacing w:after="0"/>
        <w:ind w:left="-284"/>
        <w:rPr>
          <w:rFonts w:ascii="Arial" w:hAnsi="Arial" w:cs="Arial"/>
          <w:sz w:val="20"/>
          <w:szCs w:val="20"/>
          <w:lang w:val="es-ES"/>
        </w:rPr>
      </w:pPr>
    </w:p>
    <w:p w:rsidR="007804EA" w:rsidRDefault="004765B2" w:rsidP="008C209E">
      <w:pPr>
        <w:tabs>
          <w:tab w:val="left" w:pos="3495"/>
        </w:tabs>
        <w:ind w:left="-284"/>
        <w:rPr>
          <w:rFonts w:ascii="Arial" w:hAnsi="Arial" w:cs="Arial"/>
          <w:sz w:val="20"/>
          <w:szCs w:val="20"/>
          <w:lang w:val="es-ES"/>
        </w:rPr>
      </w:pPr>
      <w:r w:rsidRPr="004765B2">
        <w:rPr>
          <w:noProof/>
          <w:lang w:val="es-AR" w:eastAsia="es-AR"/>
        </w:rPr>
        <w:drawing>
          <wp:inline distT="0" distB="0" distL="0" distR="0">
            <wp:extent cx="6295126" cy="2866030"/>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319182" cy="2876982"/>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E93EC9" w:rsidRPr="009F398D" w:rsidRDefault="00F04F9D"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04F9D">
              <w:rPr>
                <w:rFonts w:ascii="Arial" w:hAnsi="Arial" w:cs="Arial"/>
                <w:lang w:val="es-ES"/>
              </w:rPr>
              <w:t>ESCUELA PRIMARIA JUAN DOMINGO PERÓN Nº 2</w:t>
            </w:r>
          </w:p>
        </w:tc>
      </w:tr>
      <w:tr w:rsidR="00E93EC9"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F04F9D"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04F9D">
              <w:rPr>
                <w:rFonts w:ascii="Arial" w:hAnsi="Arial" w:cs="Arial"/>
              </w:rPr>
              <w:t>44.09.00</w:t>
            </w:r>
          </w:p>
        </w:tc>
        <w:tc>
          <w:tcPr>
            <w:tcW w:w="5392" w:type="dxa"/>
            <w:tcBorders>
              <w:right w:val="single" w:sz="12" w:space="0" w:color="FF8585"/>
            </w:tcBorders>
            <w:shd w:val="clear" w:color="auto" w:fill="FEDADA"/>
            <w:vAlign w:val="center"/>
          </w:tcPr>
          <w:p w:rsidR="00E93EC9" w:rsidRPr="00061241" w:rsidRDefault="00F04F9D" w:rsidP="00F04F9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PROGRAMA</w:t>
            </w:r>
          </w:p>
        </w:tc>
      </w:tr>
      <w:tr w:rsidR="00E93EC9"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E93EC9" w:rsidRPr="009F398D" w:rsidRDefault="00F04F9D"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04F9D">
              <w:rPr>
                <w:rFonts w:ascii="Arial" w:hAnsi="Arial" w:cs="Arial"/>
                <w:lang w:val="es-ES"/>
              </w:rPr>
              <w:t>ESCUELA PRIMARIA JUAN DOMINGO PERÓN Nº 2</w:t>
            </w:r>
          </w:p>
        </w:tc>
      </w:tr>
    </w:tbl>
    <w:p w:rsidR="007C5D74" w:rsidRPr="007D2C81" w:rsidRDefault="007C5D74" w:rsidP="007C5D74">
      <w:pPr>
        <w:tabs>
          <w:tab w:val="left" w:pos="3495"/>
        </w:tabs>
        <w:spacing w:after="0"/>
        <w:ind w:left="-284"/>
        <w:rPr>
          <w:noProof/>
          <w:lang w:val="es-AR"/>
        </w:rPr>
      </w:pPr>
    </w:p>
    <w:p w:rsidR="00B452D6" w:rsidRDefault="006B385C" w:rsidP="00B452D6">
      <w:pPr>
        <w:tabs>
          <w:tab w:val="left" w:pos="3495"/>
        </w:tabs>
        <w:ind w:left="-284"/>
        <w:rPr>
          <w:rFonts w:ascii="Arial" w:hAnsi="Arial" w:cs="Arial"/>
          <w:sz w:val="20"/>
          <w:szCs w:val="20"/>
          <w:lang w:val="es-ES"/>
        </w:rPr>
      </w:pPr>
      <w:r w:rsidRPr="006B385C">
        <w:rPr>
          <w:noProof/>
          <w:lang w:val="es-AR" w:eastAsia="es-AR"/>
        </w:rPr>
        <w:drawing>
          <wp:inline distT="0" distB="0" distL="0" distR="0">
            <wp:extent cx="6315075" cy="5706110"/>
            <wp:effectExtent l="0" t="0" r="9525" b="889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15075" cy="570611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04F9D">
              <w:rPr>
                <w:rFonts w:ascii="Arial" w:hAnsi="Arial" w:cs="Arial"/>
                <w:lang w:val="es-ES"/>
              </w:rPr>
              <w:t xml:space="preserve">ESCUELA PRIMARIA JUAN DOMINGO PERÓN </w:t>
            </w:r>
            <w:r w:rsidR="00DF23C3" w:rsidRPr="00F04F9D">
              <w:rPr>
                <w:rFonts w:ascii="Arial" w:hAnsi="Arial" w:cs="Arial"/>
                <w:lang w:val="es-ES"/>
              </w:rPr>
              <w:t>N.º</w:t>
            </w:r>
            <w:r w:rsidRPr="00F04F9D">
              <w:rPr>
                <w:rFonts w:ascii="Arial" w:hAnsi="Arial" w:cs="Arial"/>
                <w:lang w:val="es-ES"/>
              </w:rPr>
              <w:t xml:space="preserve"> 2</w:t>
            </w:r>
          </w:p>
        </w:tc>
      </w:tr>
      <w:tr w:rsidR="00B452D6"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04F9D">
              <w:rPr>
                <w:rFonts w:ascii="Arial" w:hAnsi="Arial" w:cs="Arial"/>
              </w:rPr>
              <w:t>44.09.00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PROGRAMA</w:t>
            </w:r>
          </w:p>
        </w:tc>
      </w:tr>
      <w:tr w:rsidR="00B452D6"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F04F9D">
              <w:rPr>
                <w:rFonts w:ascii="Arial" w:hAnsi="Arial" w:cs="Arial"/>
                <w:lang w:val="es-ES"/>
              </w:rPr>
              <w:t xml:space="preserve">ESCUELA PRIMARIA JUAN DOMINGO PERÓN </w:t>
            </w:r>
            <w:r w:rsidR="00DF23C3" w:rsidRPr="00F04F9D">
              <w:rPr>
                <w:rFonts w:ascii="Arial" w:hAnsi="Arial" w:cs="Arial"/>
                <w:lang w:val="es-ES"/>
              </w:rPr>
              <w:t>N.º</w:t>
            </w:r>
            <w:r w:rsidRPr="00F04F9D">
              <w:rPr>
                <w:rFonts w:ascii="Arial" w:hAnsi="Arial" w:cs="Arial"/>
                <w:lang w:val="es-ES"/>
              </w:rPr>
              <w:t xml:space="preserve"> 2</w:t>
            </w:r>
          </w:p>
        </w:tc>
      </w:tr>
    </w:tbl>
    <w:p w:rsidR="00E93EC9" w:rsidRDefault="00E93EC9" w:rsidP="007C5D74">
      <w:pPr>
        <w:tabs>
          <w:tab w:val="left" w:pos="3495"/>
        </w:tabs>
        <w:spacing w:after="0"/>
        <w:ind w:left="-284"/>
        <w:rPr>
          <w:rFonts w:ascii="Arial" w:hAnsi="Arial" w:cs="Arial"/>
          <w:sz w:val="20"/>
          <w:szCs w:val="20"/>
          <w:lang w:val="es-ES"/>
        </w:rPr>
      </w:pPr>
    </w:p>
    <w:p w:rsidR="00B452D6" w:rsidRDefault="004765B2" w:rsidP="00B40718">
      <w:pPr>
        <w:tabs>
          <w:tab w:val="left" w:pos="3495"/>
        </w:tabs>
        <w:ind w:left="-284"/>
        <w:rPr>
          <w:rFonts w:ascii="Arial" w:hAnsi="Arial" w:cs="Arial"/>
          <w:sz w:val="20"/>
          <w:szCs w:val="20"/>
          <w:lang w:val="es-ES"/>
        </w:rPr>
      </w:pPr>
      <w:r w:rsidRPr="004765B2">
        <w:rPr>
          <w:noProof/>
          <w:lang w:val="es-AR" w:eastAsia="es-AR"/>
        </w:rPr>
        <w:drawing>
          <wp:inline distT="0" distB="0" distL="0" distR="0">
            <wp:extent cx="6295282" cy="2838734"/>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22524" cy="2851018"/>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E93EC9" w:rsidRPr="001E25F0"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lastRenderedPageBreak/>
              <w:t>DEPENDENCIA</w:t>
            </w:r>
          </w:p>
        </w:tc>
        <w:tc>
          <w:tcPr>
            <w:tcW w:w="7387" w:type="dxa"/>
            <w:gridSpan w:val="2"/>
            <w:tcBorders>
              <w:right w:val="single" w:sz="12" w:space="0" w:color="FF8585"/>
            </w:tcBorders>
            <w:shd w:val="clear" w:color="auto" w:fill="auto"/>
            <w:vAlign w:val="center"/>
          </w:tcPr>
          <w:p w:rsidR="00E93EC9" w:rsidRPr="009F398D" w:rsidRDefault="00612A1E"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C4442">
              <w:rPr>
                <w:rFonts w:ascii="Arial" w:eastAsia="Times New Roman" w:hAnsi="Arial" w:cs="Arial"/>
                <w:color w:val="000000"/>
                <w:lang w:eastAsia="es-AR"/>
              </w:rPr>
              <w:t>ESCUELA RURAL MUNICIPAL Nº 3</w:t>
            </w:r>
          </w:p>
        </w:tc>
      </w:tr>
      <w:tr w:rsidR="00E93EC9"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E93EC9" w:rsidRPr="00061241">
              <w:rPr>
                <w:rFonts w:ascii="Arial" w:hAnsi="Arial" w:cs="Arial"/>
                <w:b/>
                <w:i w:val="0"/>
              </w:rPr>
              <w:t>PROGRAMÁTICA</w:t>
            </w:r>
          </w:p>
        </w:tc>
        <w:tc>
          <w:tcPr>
            <w:tcW w:w="1995" w:type="dxa"/>
            <w:shd w:val="clear" w:color="auto" w:fill="FEDADA"/>
            <w:vAlign w:val="center"/>
          </w:tcPr>
          <w:p w:rsidR="00E93EC9" w:rsidRPr="00061241" w:rsidRDefault="00612A1E" w:rsidP="005C11A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44</w:t>
            </w:r>
            <w:r w:rsidRPr="00AC4442">
              <w:rPr>
                <w:rFonts w:ascii="Arial" w:eastAsia="Times New Roman" w:hAnsi="Arial" w:cs="Arial"/>
                <w:color w:val="000000"/>
                <w:lang w:eastAsia="es-AR"/>
              </w:rPr>
              <w:t>.</w:t>
            </w:r>
            <w:r>
              <w:rPr>
                <w:rFonts w:ascii="Arial" w:eastAsia="Times New Roman" w:hAnsi="Arial" w:cs="Arial"/>
                <w:color w:val="000000"/>
                <w:lang w:eastAsia="es-AR"/>
              </w:rPr>
              <w:t>1</w:t>
            </w:r>
            <w:r w:rsidRPr="00AC4442">
              <w:rPr>
                <w:rFonts w:ascii="Arial" w:eastAsia="Times New Roman" w:hAnsi="Arial" w:cs="Arial"/>
                <w:color w:val="000000"/>
                <w:lang w:eastAsia="es-AR"/>
              </w:rPr>
              <w:t>0.00</w:t>
            </w:r>
          </w:p>
        </w:tc>
        <w:tc>
          <w:tcPr>
            <w:tcW w:w="5392" w:type="dxa"/>
            <w:tcBorders>
              <w:right w:val="single" w:sz="12" w:space="0" w:color="FF8585"/>
            </w:tcBorders>
            <w:shd w:val="clear" w:color="auto" w:fill="FEDADA"/>
            <w:vAlign w:val="center"/>
          </w:tcPr>
          <w:p w:rsidR="00E93EC9" w:rsidRPr="00061241" w:rsidRDefault="00E93EC9" w:rsidP="005C11A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E93EC9" w:rsidRPr="001E25F0"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387" w:type="dxa"/>
            <w:gridSpan w:val="2"/>
            <w:tcBorders>
              <w:right w:val="single" w:sz="12" w:space="0" w:color="FF8585"/>
            </w:tcBorders>
            <w:shd w:val="clear" w:color="auto" w:fill="auto"/>
            <w:vAlign w:val="center"/>
          </w:tcPr>
          <w:p w:rsidR="00E93EC9" w:rsidRPr="009F398D" w:rsidRDefault="00612A1E" w:rsidP="005C11A4">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C4442">
              <w:rPr>
                <w:rFonts w:ascii="Arial" w:eastAsia="Times New Roman" w:hAnsi="Arial" w:cs="Arial"/>
                <w:color w:val="000000"/>
                <w:lang w:eastAsia="es-AR"/>
              </w:rPr>
              <w:t>ESCUELA RURAL MUNICIPAL Nº 3</w:t>
            </w:r>
          </w:p>
        </w:tc>
      </w:tr>
    </w:tbl>
    <w:p w:rsidR="007C5D74" w:rsidRDefault="007C5D74" w:rsidP="007C5D74">
      <w:pPr>
        <w:tabs>
          <w:tab w:val="left" w:pos="3495"/>
        </w:tabs>
        <w:spacing w:after="0"/>
        <w:ind w:left="-284"/>
        <w:rPr>
          <w:noProof/>
        </w:rPr>
      </w:pPr>
    </w:p>
    <w:p w:rsidR="00B452D6" w:rsidRDefault="006B385C" w:rsidP="00B452D6">
      <w:pPr>
        <w:tabs>
          <w:tab w:val="left" w:pos="3495"/>
        </w:tabs>
        <w:ind w:left="-284"/>
        <w:rPr>
          <w:rFonts w:ascii="Arial" w:hAnsi="Arial" w:cs="Arial"/>
          <w:sz w:val="20"/>
          <w:szCs w:val="20"/>
          <w:lang w:val="es-ES"/>
        </w:rPr>
      </w:pPr>
      <w:r w:rsidRPr="006B385C">
        <w:rPr>
          <w:noProof/>
          <w:lang w:val="es-AR" w:eastAsia="es-AR"/>
        </w:rPr>
        <w:drawing>
          <wp:inline distT="0" distB="0" distL="0" distR="0">
            <wp:extent cx="6334125" cy="5425440"/>
            <wp:effectExtent l="0" t="0" r="9525" b="381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34125" cy="542544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42"/>
        <w:gridCol w:w="1995"/>
        <w:gridCol w:w="5392"/>
      </w:tblGrid>
      <w:tr w:rsidR="00B452D6" w:rsidRPr="001E25F0"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DEPENDENCIA</w:t>
            </w:r>
          </w:p>
        </w:tc>
        <w:tc>
          <w:tcPr>
            <w:tcW w:w="7387" w:type="dxa"/>
            <w:gridSpan w:val="2"/>
            <w:tcBorders>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C4442">
              <w:rPr>
                <w:rFonts w:ascii="Arial" w:eastAsia="Times New Roman" w:hAnsi="Arial" w:cs="Arial"/>
                <w:color w:val="000000"/>
                <w:lang w:eastAsia="es-AR"/>
              </w:rPr>
              <w:t>ESCUELA RURAL MUNICIPAL Nº 3</w:t>
            </w:r>
          </w:p>
        </w:tc>
      </w:tr>
      <w:tr w:rsidR="00B452D6" w:rsidTr="00B62BAC">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tcBorders>
            <w:shd w:val="clear" w:color="auto" w:fill="FEDADA"/>
            <w:vAlign w:val="center"/>
          </w:tcPr>
          <w:p w:rsidR="00B452D6"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B452D6" w:rsidRPr="00061241">
              <w:rPr>
                <w:rFonts w:ascii="Arial" w:hAnsi="Arial" w:cs="Arial"/>
                <w:b/>
                <w:i w:val="0"/>
              </w:rPr>
              <w:t>PROGRAMÁTICA</w:t>
            </w:r>
          </w:p>
        </w:tc>
        <w:tc>
          <w:tcPr>
            <w:tcW w:w="1995" w:type="dxa"/>
            <w:shd w:val="clear" w:color="auto" w:fill="FEDADA"/>
            <w:vAlign w:val="center"/>
          </w:tcPr>
          <w:p w:rsidR="00B452D6" w:rsidRPr="00061241" w:rsidRDefault="00B452D6"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44</w:t>
            </w:r>
            <w:r w:rsidRPr="00AC4442">
              <w:rPr>
                <w:rFonts w:ascii="Arial" w:eastAsia="Times New Roman" w:hAnsi="Arial" w:cs="Arial"/>
                <w:color w:val="000000"/>
                <w:lang w:eastAsia="es-AR"/>
              </w:rPr>
              <w:t>.</w:t>
            </w:r>
            <w:r>
              <w:rPr>
                <w:rFonts w:ascii="Arial" w:eastAsia="Times New Roman" w:hAnsi="Arial" w:cs="Arial"/>
                <w:color w:val="000000"/>
                <w:lang w:eastAsia="es-AR"/>
              </w:rPr>
              <w:t>1</w:t>
            </w:r>
            <w:r w:rsidRPr="00AC4442">
              <w:rPr>
                <w:rFonts w:ascii="Arial" w:eastAsia="Times New Roman" w:hAnsi="Arial" w:cs="Arial"/>
                <w:color w:val="000000"/>
                <w:lang w:eastAsia="es-AR"/>
              </w:rPr>
              <w:t>0.00</w:t>
            </w:r>
          </w:p>
        </w:tc>
        <w:tc>
          <w:tcPr>
            <w:tcW w:w="5392" w:type="dxa"/>
            <w:tcBorders>
              <w:right w:val="single" w:sz="12" w:space="0" w:color="FF8585"/>
            </w:tcBorders>
            <w:shd w:val="clear" w:color="auto" w:fill="FEDADA"/>
            <w:vAlign w:val="center"/>
          </w:tcPr>
          <w:p w:rsidR="00B452D6" w:rsidRPr="00061241" w:rsidRDefault="00B452D6"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1241">
              <w:rPr>
                <w:rFonts w:ascii="Arial" w:hAnsi="Arial" w:cs="Arial"/>
              </w:rPr>
              <w:t>PROGRAMA</w:t>
            </w:r>
          </w:p>
        </w:tc>
      </w:tr>
      <w:tr w:rsidR="00B452D6" w:rsidRPr="001E25F0"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single" w:sz="12" w:space="0" w:color="FF8585"/>
            </w:tcBorders>
            <w:vAlign w:val="center"/>
          </w:tcPr>
          <w:p w:rsidR="00B452D6" w:rsidRPr="00061241" w:rsidRDefault="00B452D6" w:rsidP="009F1799">
            <w:pPr>
              <w:jc w:val="left"/>
              <w:rPr>
                <w:rFonts w:ascii="Arial" w:hAnsi="Arial" w:cs="Arial"/>
                <w:b/>
                <w:i w:val="0"/>
              </w:rPr>
            </w:pPr>
            <w:r w:rsidRPr="00061241">
              <w:rPr>
                <w:rFonts w:ascii="Arial" w:hAnsi="Arial" w:cs="Arial"/>
                <w:b/>
                <w:i w:val="0"/>
              </w:rPr>
              <w:t>DESCRIPCIÓN</w:t>
            </w:r>
          </w:p>
        </w:tc>
        <w:tc>
          <w:tcPr>
            <w:tcW w:w="7387" w:type="dxa"/>
            <w:gridSpan w:val="2"/>
            <w:tcBorders>
              <w:bottom w:val="single" w:sz="12" w:space="0" w:color="FF8585"/>
              <w:right w:val="single" w:sz="12" w:space="0" w:color="FF8585"/>
            </w:tcBorders>
            <w:shd w:val="clear" w:color="auto" w:fill="auto"/>
            <w:vAlign w:val="center"/>
          </w:tcPr>
          <w:p w:rsidR="00B452D6" w:rsidRPr="009F398D" w:rsidRDefault="00B452D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C4442">
              <w:rPr>
                <w:rFonts w:ascii="Arial" w:eastAsia="Times New Roman" w:hAnsi="Arial" w:cs="Arial"/>
                <w:color w:val="000000"/>
                <w:lang w:eastAsia="es-AR"/>
              </w:rPr>
              <w:t>ESCUELA RURAL MUNICIPAL Nº 3</w:t>
            </w:r>
          </w:p>
        </w:tc>
      </w:tr>
    </w:tbl>
    <w:p w:rsidR="00B452D6" w:rsidRDefault="00B452D6" w:rsidP="007C5D74">
      <w:pPr>
        <w:tabs>
          <w:tab w:val="left" w:pos="3495"/>
        </w:tabs>
        <w:spacing w:after="0"/>
        <w:ind w:left="-284"/>
        <w:rPr>
          <w:rFonts w:ascii="Arial" w:hAnsi="Arial" w:cs="Arial"/>
          <w:sz w:val="20"/>
          <w:szCs w:val="20"/>
          <w:lang w:val="es-ES"/>
        </w:rPr>
      </w:pPr>
    </w:p>
    <w:p w:rsidR="006B385C" w:rsidRDefault="004765B2" w:rsidP="007C5D74">
      <w:pPr>
        <w:tabs>
          <w:tab w:val="left" w:pos="3495"/>
        </w:tabs>
        <w:ind w:left="-284"/>
        <w:rPr>
          <w:rFonts w:ascii="Arial" w:hAnsi="Arial" w:cs="Arial"/>
          <w:sz w:val="20"/>
          <w:szCs w:val="20"/>
          <w:lang w:val="es-ES"/>
        </w:rPr>
      </w:pPr>
      <w:r w:rsidRPr="004765B2">
        <w:rPr>
          <w:noProof/>
          <w:lang w:val="es-AR" w:eastAsia="es-AR"/>
        </w:rPr>
        <w:drawing>
          <wp:inline distT="0" distB="0" distL="0" distR="0">
            <wp:extent cx="6315075" cy="3264535"/>
            <wp:effectExtent l="0" t="0" r="9525"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315795" cy="3264907"/>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23243F"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lastRenderedPageBreak/>
              <w:t>JURISDIC</w:t>
            </w:r>
            <w:r w:rsidR="00934AEB">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23243F"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23243F" w:rsidRPr="00061241" w:rsidRDefault="0023243F" w:rsidP="0023243F">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23243F" w:rsidRPr="00061241" w:rsidRDefault="0023243F" w:rsidP="0023243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23243F"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23243F" w:rsidRPr="00061241" w:rsidRDefault="0023243F" w:rsidP="0023243F">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23243F" w:rsidRPr="00061241" w:rsidRDefault="0023243F" w:rsidP="0023243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45C78">
              <w:rPr>
                <w:rFonts w:ascii="Arial" w:hAnsi="Arial" w:cs="Arial"/>
              </w:rPr>
              <w:t>SECRETARÍA DE GOBIERNO</w:t>
            </w:r>
          </w:p>
        </w:tc>
      </w:tr>
      <w:tr w:rsidR="00E93EC9" w:rsidRPr="001E25F0"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E93EC9" w:rsidRPr="009F398D" w:rsidRDefault="009247C0"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Pr>
                <w:rFonts w:ascii="Arial" w:hAnsi="Arial" w:cs="Arial"/>
                <w:lang w:val="es-ES"/>
              </w:rPr>
              <w:t>DIR. GRAL.</w:t>
            </w:r>
            <w:r w:rsidR="00F42EED" w:rsidRPr="008B60D7">
              <w:rPr>
                <w:rFonts w:ascii="Arial" w:hAnsi="Arial" w:cs="Arial"/>
                <w:lang w:val="es-ES"/>
              </w:rPr>
              <w:t xml:space="preserve"> DE</w:t>
            </w:r>
            <w:r w:rsidR="008B60D7" w:rsidRPr="008B60D7">
              <w:rPr>
                <w:rFonts w:ascii="Arial" w:hAnsi="Arial" w:cs="Arial"/>
                <w:lang w:val="es-ES"/>
              </w:rPr>
              <w:t xml:space="preserve"> TURISMO</w:t>
            </w:r>
          </w:p>
        </w:tc>
      </w:tr>
      <w:tr w:rsidR="00E93EC9"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E93EC9" w:rsidRPr="00061241" w:rsidRDefault="00F71FF4" w:rsidP="005C11A4">
            <w:pPr>
              <w:jc w:val="left"/>
              <w:rPr>
                <w:rFonts w:ascii="Arial" w:hAnsi="Arial" w:cs="Arial"/>
                <w:b/>
                <w:i w:val="0"/>
              </w:rPr>
            </w:pPr>
            <w:r>
              <w:rPr>
                <w:rFonts w:ascii="Arial" w:hAnsi="Arial" w:cs="Arial"/>
                <w:b/>
                <w:i w:val="0"/>
              </w:rPr>
              <w:t>CATEGORÍ</w:t>
            </w:r>
            <w:r w:rsidR="00E93EC9" w:rsidRPr="00061241">
              <w:rPr>
                <w:rFonts w:ascii="Arial" w:hAnsi="Arial" w:cs="Arial"/>
                <w:b/>
                <w:i w:val="0"/>
              </w:rPr>
              <w:t>A PROGRAMÁTICA</w:t>
            </w:r>
          </w:p>
        </w:tc>
        <w:tc>
          <w:tcPr>
            <w:tcW w:w="1939" w:type="dxa"/>
            <w:shd w:val="clear" w:color="auto" w:fill="FEDADA"/>
            <w:vAlign w:val="center"/>
          </w:tcPr>
          <w:p w:rsidR="00E93EC9" w:rsidRPr="00061241" w:rsidRDefault="008B60D7"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B385C">
              <w:rPr>
                <w:rFonts w:ascii="Arial" w:hAnsi="Arial" w:cs="Arial"/>
              </w:rPr>
              <w:t>4</w:t>
            </w:r>
            <w:r w:rsidR="00300F48">
              <w:rPr>
                <w:rFonts w:ascii="Arial" w:hAnsi="Arial" w:cs="Arial"/>
              </w:rPr>
              <w:t>5</w:t>
            </w:r>
            <w:r w:rsidRPr="006B385C">
              <w:rPr>
                <w:rFonts w:ascii="Arial" w:hAnsi="Arial" w:cs="Arial"/>
              </w:rPr>
              <w:t>.0</w:t>
            </w:r>
            <w:r w:rsidR="00300F48">
              <w:rPr>
                <w:rFonts w:ascii="Arial" w:hAnsi="Arial" w:cs="Arial"/>
              </w:rPr>
              <w:t>0</w:t>
            </w:r>
            <w:r w:rsidRPr="006B385C">
              <w:rPr>
                <w:rFonts w:ascii="Arial" w:hAnsi="Arial" w:cs="Arial"/>
              </w:rPr>
              <w:t>.00</w:t>
            </w:r>
          </w:p>
        </w:tc>
        <w:tc>
          <w:tcPr>
            <w:tcW w:w="5465" w:type="dxa"/>
            <w:gridSpan w:val="3"/>
            <w:tcBorders>
              <w:right w:val="single" w:sz="12" w:space="0" w:color="FF8585"/>
            </w:tcBorders>
            <w:shd w:val="clear" w:color="auto" w:fill="FEDADA"/>
            <w:vAlign w:val="center"/>
          </w:tcPr>
          <w:p w:rsidR="00E93EC9" w:rsidRPr="00061241" w:rsidRDefault="009247C0" w:rsidP="005C11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PROGRAMA</w:t>
            </w:r>
          </w:p>
        </w:tc>
      </w:tr>
      <w:tr w:rsidR="00E93EC9" w:rsidRPr="007D2C81"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E93EC9" w:rsidRPr="00061241" w:rsidRDefault="00E93EC9" w:rsidP="005C11A4">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E93EC9" w:rsidRPr="009F398D" w:rsidRDefault="008B60D7" w:rsidP="005C11A4">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8B60D7">
              <w:rPr>
                <w:rFonts w:ascii="Arial" w:hAnsi="Arial" w:cs="Arial"/>
                <w:lang w:val="es-ES"/>
              </w:rPr>
              <w:t>PROMOCIÓN Y DESARROLLO DE LA OFERTA TURÍSTICA DEPARTAMENTAL</w:t>
            </w:r>
          </w:p>
        </w:tc>
      </w:tr>
      <w:tr w:rsidR="00E93EC9" w:rsidRPr="007D2C81"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E93EC9" w:rsidRPr="00061241" w:rsidRDefault="00E93EC9" w:rsidP="005C11A4">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E93EC9" w:rsidRPr="00061241" w:rsidRDefault="00AE4877"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tc>
        <w:tc>
          <w:tcPr>
            <w:tcW w:w="1769" w:type="dxa"/>
            <w:tcBorders>
              <w:bottom w:val="single" w:sz="12" w:space="0" w:color="FF8585"/>
            </w:tcBorders>
            <w:shd w:val="clear" w:color="auto" w:fill="FEDADA"/>
            <w:vAlign w:val="center"/>
          </w:tcPr>
          <w:p w:rsidR="00E93EC9" w:rsidRPr="00061241" w:rsidRDefault="00AE4877"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ECÓNOMICOS</w:t>
            </w:r>
          </w:p>
        </w:tc>
        <w:tc>
          <w:tcPr>
            <w:tcW w:w="992" w:type="dxa"/>
            <w:tcBorders>
              <w:bottom w:val="single" w:sz="12" w:space="0" w:color="FF8585"/>
            </w:tcBorders>
            <w:shd w:val="clear" w:color="auto" w:fill="FEDADA"/>
            <w:vAlign w:val="center"/>
          </w:tcPr>
          <w:p w:rsidR="00E93EC9" w:rsidRPr="00061241" w:rsidRDefault="00AE4877"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470</w:t>
            </w:r>
          </w:p>
        </w:tc>
        <w:tc>
          <w:tcPr>
            <w:tcW w:w="2704" w:type="dxa"/>
            <w:tcBorders>
              <w:bottom w:val="single" w:sz="12" w:space="0" w:color="FF8585"/>
              <w:right w:val="single" w:sz="12" w:space="0" w:color="FF8585"/>
            </w:tcBorders>
            <w:shd w:val="clear" w:color="auto" w:fill="FEDADA"/>
            <w:vAlign w:val="center"/>
          </w:tcPr>
          <w:p w:rsidR="00E93EC9" w:rsidRPr="005E67AB" w:rsidRDefault="00AE4877" w:rsidP="005C11A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5E67AB">
              <w:rPr>
                <w:rFonts w:ascii="Arial" w:hAnsi="Arial" w:cs="Arial"/>
                <w:lang w:val="es-AR"/>
              </w:rPr>
              <w:t>COMERCIO, TURISMO Y OTROS SERVICIOS</w:t>
            </w:r>
          </w:p>
        </w:tc>
      </w:tr>
    </w:tbl>
    <w:p w:rsidR="00E93EC9" w:rsidRDefault="00E93EC9" w:rsidP="00DE19EF">
      <w:pPr>
        <w:tabs>
          <w:tab w:val="left" w:pos="3495"/>
        </w:tabs>
        <w:spacing w:after="0"/>
        <w:rPr>
          <w:rFonts w:ascii="Arial" w:hAnsi="Arial" w:cs="Arial"/>
          <w:sz w:val="20"/>
          <w:szCs w:val="20"/>
          <w:lang w:val="es-ES"/>
        </w:rPr>
      </w:pPr>
    </w:p>
    <w:p w:rsidR="00EE3C14" w:rsidRDefault="00EE3C14" w:rsidP="00DE19EF">
      <w:pPr>
        <w:tabs>
          <w:tab w:val="left" w:pos="3495"/>
        </w:tabs>
        <w:spacing w:after="0"/>
        <w:rPr>
          <w:rFonts w:ascii="Arial" w:hAnsi="Arial" w:cs="Arial"/>
          <w:sz w:val="20"/>
          <w:szCs w:val="20"/>
          <w:lang w:val="es-ES"/>
        </w:rPr>
      </w:pPr>
    </w:p>
    <w:tbl>
      <w:tblPr>
        <w:tblStyle w:val="Tablaconcuadrcula"/>
        <w:tblW w:w="9923" w:type="dxa"/>
        <w:tblInd w:w="-289" w:type="dxa"/>
        <w:tblBorders>
          <w:top w:val="single" w:sz="4" w:space="0" w:color="000000"/>
          <w:left w:val="single" w:sz="4" w:space="0" w:color="000000"/>
          <w:bottom w:val="single" w:sz="12" w:space="0" w:color="000000"/>
          <w:right w:val="single" w:sz="12" w:space="0" w:color="000000"/>
          <w:insideH w:val="dotted" w:sz="4" w:space="0" w:color="000000"/>
          <w:insideV w:val="dotted" w:sz="4" w:space="0" w:color="000000"/>
        </w:tblBorders>
        <w:shd w:val="clear" w:color="auto" w:fill="FFFFFF" w:themeFill="background1"/>
        <w:tblLook w:val="04A0" w:firstRow="1" w:lastRow="0" w:firstColumn="1" w:lastColumn="0" w:noHBand="0" w:noVBand="1"/>
      </w:tblPr>
      <w:tblGrid>
        <w:gridCol w:w="9923"/>
      </w:tblGrid>
      <w:tr w:rsidR="00E93EC9" w:rsidRPr="007D2C81" w:rsidTr="006C1A49">
        <w:tc>
          <w:tcPr>
            <w:tcW w:w="9923" w:type="dxa"/>
            <w:shd w:val="clear" w:color="auto" w:fill="FFFFFF" w:themeFill="background1"/>
            <w:vAlign w:val="center"/>
          </w:tcPr>
          <w:p w:rsidR="00E93EC9" w:rsidRPr="009F398D" w:rsidRDefault="00E93EC9" w:rsidP="005C11A4">
            <w:pPr>
              <w:jc w:val="center"/>
              <w:rPr>
                <w:rFonts w:ascii="Arial" w:hAnsi="Arial" w:cs="Arial"/>
                <w:sz w:val="18"/>
                <w:szCs w:val="18"/>
                <w:lang w:val="es-ES"/>
              </w:rPr>
            </w:pPr>
          </w:p>
          <w:p w:rsidR="00E93EC9" w:rsidRDefault="00F71FF4" w:rsidP="005C11A4">
            <w:pPr>
              <w:jc w:val="center"/>
              <w:rPr>
                <w:rFonts w:ascii="Arial" w:hAnsi="Arial" w:cs="Arial"/>
                <w:lang w:val="es-ES"/>
              </w:rPr>
            </w:pPr>
            <w:r>
              <w:rPr>
                <w:rFonts w:ascii="Arial" w:hAnsi="Arial" w:cs="Arial"/>
                <w:lang w:val="es-ES"/>
              </w:rPr>
              <w:t>POLÍ</w:t>
            </w:r>
            <w:r w:rsidR="00E93EC9" w:rsidRPr="009F398D">
              <w:rPr>
                <w:rFonts w:ascii="Arial" w:hAnsi="Arial" w:cs="Arial"/>
                <w:lang w:val="es-ES"/>
              </w:rPr>
              <w:t xml:space="preserve">TICA PRESUPUESTARIA DE LA </w:t>
            </w:r>
            <w:r w:rsidR="009247C0">
              <w:rPr>
                <w:rFonts w:ascii="Arial" w:hAnsi="Arial" w:cs="Arial"/>
                <w:lang w:val="es-ES"/>
              </w:rPr>
              <w:t xml:space="preserve">DIRECCIÓN GENERAL </w:t>
            </w:r>
            <w:r w:rsidR="008B60D7" w:rsidRPr="008B60D7">
              <w:rPr>
                <w:rFonts w:ascii="Arial" w:hAnsi="Arial" w:cs="Arial"/>
                <w:lang w:val="es-ES"/>
              </w:rPr>
              <w:t>DE TURISMO</w:t>
            </w:r>
          </w:p>
          <w:p w:rsidR="009247C0" w:rsidRPr="009F398D" w:rsidRDefault="009247C0" w:rsidP="005C11A4">
            <w:pPr>
              <w:jc w:val="center"/>
              <w:rPr>
                <w:rFonts w:ascii="Arial" w:hAnsi="Arial" w:cs="Arial"/>
                <w:sz w:val="16"/>
                <w:szCs w:val="16"/>
                <w:lang w:val="es-ES"/>
              </w:rPr>
            </w:pPr>
          </w:p>
        </w:tc>
      </w:tr>
      <w:tr w:rsidR="00E93EC9" w:rsidRPr="007D2C81" w:rsidTr="007546FE">
        <w:tblPrEx>
          <w:shd w:val="clear" w:color="auto" w:fill="auto"/>
          <w:tblCellMar>
            <w:left w:w="70" w:type="dxa"/>
            <w:right w:w="70" w:type="dxa"/>
          </w:tblCellMar>
          <w:tblLook w:val="0000" w:firstRow="0" w:lastRow="0" w:firstColumn="0" w:lastColumn="0" w:noHBand="0" w:noVBand="0"/>
        </w:tblPrEx>
        <w:trPr>
          <w:trHeight w:val="3305"/>
        </w:trPr>
        <w:tc>
          <w:tcPr>
            <w:tcW w:w="9923" w:type="dxa"/>
          </w:tcPr>
          <w:p w:rsidR="00DF23C3" w:rsidRPr="005E67AB" w:rsidRDefault="00DF23C3" w:rsidP="00DF23C3">
            <w:pPr>
              <w:rPr>
                <w:rFonts w:ascii="Arial" w:hAnsi="Arial" w:cs="Arial"/>
                <w:lang w:val="es-AR"/>
              </w:rPr>
            </w:pPr>
          </w:p>
          <w:p w:rsidR="00DF23C3" w:rsidRDefault="00DF23C3" w:rsidP="00DF23C3">
            <w:pPr>
              <w:rPr>
                <w:rFonts w:ascii="Arial" w:hAnsi="Arial" w:cs="Arial"/>
                <w:lang w:val="es-AR"/>
              </w:rPr>
            </w:pPr>
          </w:p>
          <w:p w:rsidR="007546FE" w:rsidRDefault="007546FE" w:rsidP="007546FE">
            <w:pPr>
              <w:rPr>
                <w:rFonts w:ascii="Arial" w:hAnsi="Arial" w:cs="Arial"/>
                <w:lang w:val="es-AR"/>
              </w:rPr>
            </w:pPr>
            <w:r w:rsidRPr="007546FE">
              <w:rPr>
                <w:rFonts w:ascii="Arial" w:hAnsi="Arial" w:cs="Arial"/>
                <w:lang w:val="es-AR"/>
              </w:rPr>
              <w:t xml:space="preserve">La misión de la Subsecretaría de Turismo es promover y fortalecer el desarrollo de actividad turística que se produce en todo el territorio del departamento capital de la provincia de La Rioja. Contribuyendo a la mejora de la oferta, promoción de los destinos turísticos, asegurando en coordinaciones con los diferentes actores involucrados del sector la calidad de los servicios, la competitividad y el </w:t>
            </w:r>
            <w:r>
              <w:rPr>
                <w:rFonts w:ascii="Arial" w:hAnsi="Arial" w:cs="Arial"/>
                <w:lang w:val="es-AR"/>
              </w:rPr>
              <w:t>uso responsable de los recursos.</w:t>
            </w:r>
          </w:p>
          <w:p w:rsidR="007546FE" w:rsidRPr="007546FE" w:rsidRDefault="007546FE" w:rsidP="007546FE">
            <w:pPr>
              <w:rPr>
                <w:rFonts w:ascii="Arial" w:hAnsi="Arial" w:cs="Arial"/>
                <w:b/>
                <w:lang w:val="es-AR"/>
              </w:rPr>
            </w:pPr>
          </w:p>
          <w:p w:rsidR="006B385C" w:rsidRDefault="007546FE" w:rsidP="00DF23C3">
            <w:pPr>
              <w:rPr>
                <w:rFonts w:ascii="Arial" w:hAnsi="Arial" w:cs="Arial"/>
                <w:lang w:val="es-AR"/>
              </w:rPr>
            </w:pPr>
            <w:r w:rsidRPr="007546FE">
              <w:rPr>
                <w:rFonts w:ascii="Arial" w:hAnsi="Arial" w:cs="Arial"/>
                <w:lang w:val="es-AR"/>
              </w:rPr>
              <w:t>Entender las políticas de diferenciación y posicionamiento para establecer estrategias de crecimiento sostenible de calidad que desarrollen un adecuado vínculo entre nuestro organismo la comunidad, la oferta y la demanda.</w:t>
            </w:r>
          </w:p>
          <w:p w:rsidR="006B385C" w:rsidRDefault="006B385C"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Default="007C5D74" w:rsidP="00DF23C3">
            <w:pPr>
              <w:rPr>
                <w:rFonts w:ascii="Arial" w:hAnsi="Arial" w:cs="Arial"/>
                <w:lang w:val="es-AR"/>
              </w:rPr>
            </w:pPr>
          </w:p>
          <w:p w:rsidR="007C5D74" w:rsidRPr="005E67AB" w:rsidRDefault="007C5D74" w:rsidP="00DF23C3">
            <w:pPr>
              <w:rPr>
                <w:rFonts w:ascii="Arial" w:hAnsi="Arial" w:cs="Arial"/>
                <w:lang w:val="es-AR"/>
              </w:rPr>
            </w:pPr>
          </w:p>
        </w:tc>
      </w:tr>
    </w:tbl>
    <w:p w:rsidR="00E93EC9" w:rsidRDefault="00E93EC9" w:rsidP="00EA093D">
      <w:pPr>
        <w:tabs>
          <w:tab w:val="left" w:pos="3495"/>
        </w:tabs>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053020"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053020" w:rsidRPr="00061241" w:rsidRDefault="00053020" w:rsidP="009F1799">
            <w:pPr>
              <w:jc w:val="left"/>
              <w:rPr>
                <w:rFonts w:ascii="Arial" w:hAnsi="Arial" w:cs="Arial"/>
                <w:b/>
                <w:i w:val="0"/>
              </w:rPr>
            </w:pPr>
            <w:r w:rsidRPr="00061241">
              <w:rPr>
                <w:rFonts w:ascii="Arial" w:hAnsi="Arial" w:cs="Arial"/>
                <w:b/>
                <w:i w:val="0"/>
              </w:rPr>
              <w:lastRenderedPageBreak/>
              <w:t>JURISDIC</w:t>
            </w:r>
            <w:r w:rsidR="00934AEB">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053020" w:rsidRPr="00061241" w:rsidRDefault="00053020" w:rsidP="009F179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053020"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053020" w:rsidRPr="00061241" w:rsidRDefault="00053020" w:rsidP="009F1799">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053020" w:rsidRPr="00061241" w:rsidRDefault="00053020"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053020"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053020" w:rsidRPr="00061241" w:rsidRDefault="00053020" w:rsidP="009F1799">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053020" w:rsidRPr="00061241" w:rsidRDefault="00652059" w:rsidP="009F17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60D7">
              <w:rPr>
                <w:rFonts w:ascii="Arial" w:hAnsi="Arial" w:cs="Arial"/>
                <w:lang w:val="es-ES"/>
              </w:rPr>
              <w:t xml:space="preserve">SECRETARÍA DE </w:t>
            </w:r>
            <w:r w:rsidR="00B84EBC">
              <w:rPr>
                <w:rFonts w:ascii="Arial" w:hAnsi="Arial" w:cs="Arial"/>
                <w:lang w:val="es-ES"/>
              </w:rPr>
              <w:t>GOBIERNO</w:t>
            </w:r>
          </w:p>
        </w:tc>
      </w:tr>
      <w:tr w:rsidR="00053020" w:rsidRPr="001E25F0"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053020" w:rsidRPr="00061241" w:rsidRDefault="00053020" w:rsidP="009F1799">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053020" w:rsidRPr="009F398D" w:rsidRDefault="00B84EBC" w:rsidP="009F1799">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B84EBC">
              <w:rPr>
                <w:rFonts w:ascii="Arial" w:hAnsi="Arial" w:cs="Arial"/>
                <w:lang w:val="es-ES"/>
              </w:rPr>
              <w:t>DIR. GRAL. DE TURISMO</w:t>
            </w:r>
          </w:p>
        </w:tc>
      </w:tr>
      <w:tr w:rsidR="00053020"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053020"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053020" w:rsidRPr="00061241">
              <w:rPr>
                <w:rFonts w:ascii="Arial" w:hAnsi="Arial" w:cs="Arial"/>
                <w:b/>
                <w:i w:val="0"/>
              </w:rPr>
              <w:t>PROGRAMÁTICA</w:t>
            </w:r>
          </w:p>
        </w:tc>
        <w:tc>
          <w:tcPr>
            <w:tcW w:w="1939" w:type="dxa"/>
            <w:shd w:val="clear" w:color="auto" w:fill="FEDADA"/>
            <w:vAlign w:val="center"/>
          </w:tcPr>
          <w:p w:rsidR="00053020" w:rsidRPr="00061241" w:rsidRDefault="00053020"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B60D7">
              <w:rPr>
                <w:rFonts w:ascii="Arial" w:hAnsi="Arial" w:cs="Arial"/>
              </w:rPr>
              <w:t>4</w:t>
            </w:r>
            <w:r w:rsidR="00300F48">
              <w:rPr>
                <w:rFonts w:ascii="Arial" w:hAnsi="Arial" w:cs="Arial"/>
              </w:rPr>
              <w:t>5</w:t>
            </w:r>
            <w:r w:rsidRPr="008B60D7">
              <w:rPr>
                <w:rFonts w:ascii="Arial" w:hAnsi="Arial" w:cs="Arial"/>
              </w:rPr>
              <w:t>.0</w:t>
            </w:r>
            <w:r w:rsidR="00300F48">
              <w:rPr>
                <w:rFonts w:ascii="Arial" w:hAnsi="Arial" w:cs="Arial"/>
              </w:rPr>
              <w:t>0</w:t>
            </w:r>
            <w:r w:rsidRPr="008B60D7">
              <w:rPr>
                <w:rFonts w:ascii="Arial" w:hAnsi="Arial" w:cs="Arial"/>
              </w:rPr>
              <w:t>.00</w:t>
            </w:r>
          </w:p>
        </w:tc>
        <w:tc>
          <w:tcPr>
            <w:tcW w:w="5465" w:type="dxa"/>
            <w:gridSpan w:val="3"/>
            <w:tcBorders>
              <w:right w:val="single" w:sz="12" w:space="0" w:color="FF8585"/>
            </w:tcBorders>
            <w:shd w:val="clear" w:color="auto" w:fill="FEDADA"/>
            <w:vAlign w:val="center"/>
          </w:tcPr>
          <w:p w:rsidR="00053020" w:rsidRPr="00061241" w:rsidRDefault="00B84EBC" w:rsidP="009F179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053020" w:rsidRPr="007D2C81"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053020" w:rsidRPr="00061241" w:rsidRDefault="00053020" w:rsidP="009F1799">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053020" w:rsidRPr="009F398D" w:rsidRDefault="00053020" w:rsidP="009F1799">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8B60D7">
              <w:rPr>
                <w:rFonts w:ascii="Arial" w:hAnsi="Arial" w:cs="Arial"/>
                <w:lang w:val="es-ES"/>
              </w:rPr>
              <w:t>PROMOCIÓN Y DESARROLLO DE LA OFERTA TURÍSTICA DEPARTAMENTAL</w:t>
            </w:r>
          </w:p>
        </w:tc>
      </w:tr>
      <w:tr w:rsidR="00053020" w:rsidRPr="007D2C81" w:rsidTr="007B2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053020" w:rsidRPr="00061241" w:rsidRDefault="00053020" w:rsidP="009F1799">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053020" w:rsidRPr="00061241" w:rsidRDefault="00053020"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tc>
        <w:tc>
          <w:tcPr>
            <w:tcW w:w="1769" w:type="dxa"/>
            <w:tcBorders>
              <w:bottom w:val="single" w:sz="12" w:space="0" w:color="FF8585"/>
            </w:tcBorders>
            <w:shd w:val="clear" w:color="auto" w:fill="FEDADA"/>
            <w:vAlign w:val="center"/>
          </w:tcPr>
          <w:p w:rsidR="00053020" w:rsidRPr="00061241" w:rsidRDefault="00053020"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ECÓNOMICOS</w:t>
            </w:r>
          </w:p>
        </w:tc>
        <w:tc>
          <w:tcPr>
            <w:tcW w:w="992" w:type="dxa"/>
            <w:tcBorders>
              <w:bottom w:val="single" w:sz="12" w:space="0" w:color="FF8585"/>
            </w:tcBorders>
            <w:shd w:val="clear" w:color="auto" w:fill="FEDADA"/>
            <w:vAlign w:val="center"/>
          </w:tcPr>
          <w:p w:rsidR="00053020" w:rsidRPr="00061241" w:rsidRDefault="00053020"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470</w:t>
            </w:r>
          </w:p>
        </w:tc>
        <w:tc>
          <w:tcPr>
            <w:tcW w:w="2704" w:type="dxa"/>
            <w:tcBorders>
              <w:bottom w:val="single" w:sz="12" w:space="0" w:color="FF8585"/>
              <w:right w:val="single" w:sz="12" w:space="0" w:color="FF8585"/>
            </w:tcBorders>
            <w:shd w:val="clear" w:color="auto" w:fill="FEDADA"/>
            <w:vAlign w:val="center"/>
          </w:tcPr>
          <w:p w:rsidR="00053020" w:rsidRPr="005E67AB" w:rsidRDefault="00053020" w:rsidP="009F179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5E67AB">
              <w:rPr>
                <w:rFonts w:ascii="Arial" w:hAnsi="Arial" w:cs="Arial"/>
                <w:lang w:val="es-AR"/>
              </w:rPr>
              <w:t>COMERCIO, TURISMO Y OTROS SERVICIOS</w:t>
            </w:r>
          </w:p>
        </w:tc>
      </w:tr>
    </w:tbl>
    <w:p w:rsidR="00E93EC9" w:rsidRDefault="00E93EC9" w:rsidP="00DE19EF">
      <w:pPr>
        <w:tabs>
          <w:tab w:val="left" w:pos="3495"/>
        </w:tabs>
        <w:spacing w:after="0"/>
        <w:rPr>
          <w:rFonts w:ascii="Arial" w:hAnsi="Arial" w:cs="Arial"/>
          <w:sz w:val="20"/>
          <w:szCs w:val="20"/>
          <w:lang w:val="es-ES"/>
        </w:rPr>
      </w:pPr>
    </w:p>
    <w:p w:rsidR="00E21B24" w:rsidRDefault="00CD5CEB" w:rsidP="00053020">
      <w:pPr>
        <w:tabs>
          <w:tab w:val="left" w:pos="3495"/>
        </w:tabs>
        <w:ind w:left="-284"/>
        <w:rPr>
          <w:rFonts w:ascii="Arial" w:hAnsi="Arial" w:cs="Arial"/>
          <w:sz w:val="20"/>
          <w:szCs w:val="20"/>
          <w:lang w:val="es-ES"/>
        </w:rPr>
      </w:pPr>
      <w:r w:rsidRPr="00CD5CEB">
        <w:rPr>
          <w:noProof/>
          <w:lang w:val="es-AR" w:eastAsia="es-AR"/>
        </w:rPr>
        <w:drawing>
          <wp:inline distT="0" distB="0" distL="0" distR="0">
            <wp:extent cx="6296025" cy="1475740"/>
            <wp:effectExtent l="0" t="0" r="9525"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98491" cy="1476318"/>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053020" w:rsidRPr="001E25F0"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053020" w:rsidRPr="00061241" w:rsidRDefault="00053020" w:rsidP="009F1799">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053020" w:rsidRPr="009F398D" w:rsidRDefault="007F16F6"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F16F6">
              <w:rPr>
                <w:rFonts w:ascii="Arial" w:hAnsi="Arial" w:cs="Arial"/>
                <w:lang w:val="es-ES"/>
              </w:rPr>
              <w:t>DIR. GRAL. DE TURISMO</w:t>
            </w:r>
          </w:p>
        </w:tc>
      </w:tr>
      <w:tr w:rsidR="00053020" w:rsidTr="007B2044">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053020" w:rsidRPr="00061241" w:rsidRDefault="00F71FF4" w:rsidP="009F1799">
            <w:pPr>
              <w:jc w:val="left"/>
              <w:rPr>
                <w:rFonts w:ascii="Arial" w:hAnsi="Arial" w:cs="Arial"/>
                <w:b/>
                <w:i w:val="0"/>
              </w:rPr>
            </w:pPr>
            <w:r>
              <w:rPr>
                <w:rFonts w:ascii="Arial" w:hAnsi="Arial" w:cs="Arial"/>
                <w:b/>
                <w:i w:val="0"/>
              </w:rPr>
              <w:t>CATEGORÍ</w:t>
            </w:r>
            <w:r w:rsidRPr="00061241">
              <w:rPr>
                <w:rFonts w:ascii="Arial" w:hAnsi="Arial" w:cs="Arial"/>
                <w:b/>
                <w:i w:val="0"/>
              </w:rPr>
              <w:t xml:space="preserve">A </w:t>
            </w:r>
            <w:r w:rsidR="00053020" w:rsidRPr="00061241">
              <w:rPr>
                <w:rFonts w:ascii="Arial" w:hAnsi="Arial" w:cs="Arial"/>
                <w:b/>
                <w:i w:val="0"/>
              </w:rPr>
              <w:t>PROGRAMÁTICA</w:t>
            </w:r>
          </w:p>
        </w:tc>
        <w:tc>
          <w:tcPr>
            <w:tcW w:w="1939" w:type="dxa"/>
            <w:shd w:val="clear" w:color="auto" w:fill="FEDADA"/>
            <w:vAlign w:val="center"/>
          </w:tcPr>
          <w:p w:rsidR="00053020" w:rsidRPr="00061241" w:rsidRDefault="00053020" w:rsidP="009F179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sidR="00300F48">
              <w:rPr>
                <w:rFonts w:ascii="Arial" w:hAnsi="Arial" w:cs="Arial"/>
              </w:rPr>
              <w:t>5</w:t>
            </w:r>
            <w:r w:rsidRPr="008B60D7">
              <w:rPr>
                <w:rFonts w:ascii="Arial" w:hAnsi="Arial" w:cs="Arial"/>
              </w:rPr>
              <w:t>.0</w:t>
            </w:r>
            <w:r w:rsidR="00300F48">
              <w:rPr>
                <w:rFonts w:ascii="Arial" w:hAnsi="Arial" w:cs="Arial"/>
              </w:rPr>
              <w:t>0</w:t>
            </w:r>
            <w:r w:rsidRPr="008B60D7">
              <w:rPr>
                <w:rFonts w:ascii="Arial" w:hAnsi="Arial" w:cs="Arial"/>
              </w:rPr>
              <w:t>.00</w:t>
            </w:r>
          </w:p>
        </w:tc>
        <w:tc>
          <w:tcPr>
            <w:tcW w:w="5465" w:type="dxa"/>
            <w:tcBorders>
              <w:right w:val="single" w:sz="12" w:space="0" w:color="FF8585"/>
            </w:tcBorders>
            <w:shd w:val="clear" w:color="auto" w:fill="FEDADA"/>
            <w:vAlign w:val="center"/>
          </w:tcPr>
          <w:p w:rsidR="00053020" w:rsidRPr="00061241" w:rsidRDefault="00053020" w:rsidP="009F17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442">
              <w:rPr>
                <w:rFonts w:ascii="Arial" w:eastAsia="Times New Roman" w:hAnsi="Arial" w:cs="Arial"/>
                <w:color w:val="000000"/>
                <w:lang w:eastAsia="es-AR"/>
              </w:rPr>
              <w:t>ACTIVIDAD COMÚN</w:t>
            </w:r>
          </w:p>
        </w:tc>
      </w:tr>
      <w:tr w:rsidR="00053020" w:rsidRPr="007D2C81" w:rsidTr="004E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053020" w:rsidRPr="00061241" w:rsidRDefault="00053020" w:rsidP="009F1799">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053020" w:rsidRPr="009F398D" w:rsidRDefault="00053020" w:rsidP="009F179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8B60D7">
              <w:rPr>
                <w:rFonts w:ascii="Arial" w:hAnsi="Arial" w:cs="Arial"/>
                <w:lang w:val="es-ES"/>
              </w:rPr>
              <w:t>PROMOCIÓN Y DESARROLLO DE LA OFERTA TURÍSTICA DEPARTAMENTAL</w:t>
            </w:r>
          </w:p>
        </w:tc>
      </w:tr>
    </w:tbl>
    <w:p w:rsidR="008C209E" w:rsidRDefault="008C209E" w:rsidP="007C5D74">
      <w:pPr>
        <w:tabs>
          <w:tab w:val="left" w:pos="3495"/>
        </w:tabs>
        <w:spacing w:after="0"/>
        <w:ind w:left="-284"/>
        <w:rPr>
          <w:rFonts w:ascii="Arial" w:hAnsi="Arial" w:cs="Arial"/>
          <w:sz w:val="20"/>
          <w:szCs w:val="20"/>
          <w:lang w:val="es-ES"/>
        </w:rPr>
      </w:pPr>
    </w:p>
    <w:p w:rsidR="00E93FE4" w:rsidRDefault="004765B2" w:rsidP="00053020">
      <w:pPr>
        <w:tabs>
          <w:tab w:val="left" w:pos="3495"/>
        </w:tabs>
        <w:ind w:left="-284"/>
        <w:rPr>
          <w:rFonts w:ascii="Arial" w:hAnsi="Arial" w:cs="Arial"/>
          <w:sz w:val="20"/>
          <w:szCs w:val="20"/>
          <w:lang w:val="es-ES"/>
        </w:rPr>
      </w:pPr>
      <w:r w:rsidRPr="004765B2">
        <w:rPr>
          <w:noProof/>
          <w:lang w:val="es-AR" w:eastAsia="es-AR"/>
        </w:rPr>
        <w:drawing>
          <wp:inline distT="0" distB="0" distL="0" distR="0">
            <wp:extent cx="6305550" cy="3264535"/>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06269" cy="3264907"/>
                    </a:xfrm>
                    <a:prstGeom prst="rect">
                      <a:avLst/>
                    </a:prstGeom>
                    <a:noFill/>
                    <a:ln>
                      <a:noFill/>
                    </a:ln>
                  </pic:spPr>
                </pic:pic>
              </a:graphicData>
            </a:graphic>
          </wp:inline>
        </w:drawing>
      </w:r>
    </w:p>
    <w:p w:rsidR="00E93FE4" w:rsidRDefault="00E93FE4" w:rsidP="00053020">
      <w:pPr>
        <w:tabs>
          <w:tab w:val="left" w:pos="3495"/>
        </w:tabs>
        <w:ind w:left="-284"/>
        <w:rPr>
          <w:rFonts w:ascii="Arial" w:hAnsi="Arial" w:cs="Arial"/>
          <w:sz w:val="20"/>
          <w:szCs w:val="20"/>
          <w:lang w:val="es-ES"/>
        </w:rPr>
      </w:pPr>
    </w:p>
    <w:p w:rsidR="00994AD3" w:rsidRDefault="00CE3DA3" w:rsidP="00053020">
      <w:pPr>
        <w:tabs>
          <w:tab w:val="left" w:pos="3495"/>
        </w:tabs>
        <w:ind w:left="-284"/>
        <w:rPr>
          <w:rFonts w:ascii="Arial" w:hAnsi="Arial" w:cs="Arial"/>
          <w:sz w:val="20"/>
          <w:szCs w:val="20"/>
          <w:lang w:val="es-ES"/>
        </w:rPr>
      </w:pPr>
      <w:r w:rsidRPr="00CE3DA3">
        <w:rPr>
          <w:noProof/>
          <w:lang w:val="es-AR" w:eastAsia="es-AR"/>
        </w:rPr>
        <w:lastRenderedPageBreak/>
        <w:drawing>
          <wp:inline distT="0" distB="0" distL="0" distR="0">
            <wp:extent cx="6304932" cy="360045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14405" cy="3605860"/>
                    </a:xfrm>
                    <a:prstGeom prst="rect">
                      <a:avLst/>
                    </a:prstGeom>
                    <a:noFill/>
                    <a:ln>
                      <a:noFill/>
                    </a:ln>
                  </pic:spPr>
                </pic:pic>
              </a:graphicData>
            </a:graphic>
          </wp:inline>
        </w:drawing>
      </w:r>
    </w:p>
    <w:p w:rsidR="00CE3DA3" w:rsidRDefault="00CE3DA3" w:rsidP="00053020">
      <w:pPr>
        <w:tabs>
          <w:tab w:val="left" w:pos="3495"/>
        </w:tabs>
        <w:ind w:left="-284"/>
        <w:rPr>
          <w:rFonts w:ascii="Arial" w:hAnsi="Arial" w:cs="Arial"/>
          <w:sz w:val="20"/>
          <w:szCs w:val="20"/>
          <w:lang w:val="es-ES"/>
        </w:rPr>
      </w:pPr>
      <w:r w:rsidRPr="00CE3DA3">
        <w:rPr>
          <w:noProof/>
          <w:lang w:val="es-AR" w:eastAsia="es-AR"/>
        </w:rPr>
        <w:drawing>
          <wp:inline distT="0" distB="0" distL="0" distR="0">
            <wp:extent cx="6305550" cy="51492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309433" cy="5152386"/>
                    </a:xfrm>
                    <a:prstGeom prst="rect">
                      <a:avLst/>
                    </a:prstGeom>
                    <a:noFill/>
                    <a:ln>
                      <a:noFill/>
                    </a:ln>
                  </pic:spPr>
                </pic:pic>
              </a:graphicData>
            </a:graphic>
          </wp:inline>
        </w:drawing>
      </w:r>
    </w:p>
    <w:p w:rsidR="00CE3DA3" w:rsidRDefault="00CE3DA3" w:rsidP="00053020">
      <w:pPr>
        <w:tabs>
          <w:tab w:val="left" w:pos="3495"/>
        </w:tabs>
        <w:ind w:left="-284"/>
        <w:rPr>
          <w:rFonts w:ascii="Arial" w:hAnsi="Arial" w:cs="Arial"/>
          <w:sz w:val="20"/>
          <w:szCs w:val="20"/>
          <w:lang w:val="es-ES"/>
        </w:rPr>
      </w:pPr>
      <w:r w:rsidRPr="00CE3DA3">
        <w:rPr>
          <w:noProof/>
          <w:lang w:val="es-AR" w:eastAsia="es-AR"/>
        </w:rPr>
        <w:lastRenderedPageBreak/>
        <w:drawing>
          <wp:inline distT="0" distB="0" distL="0" distR="0">
            <wp:extent cx="6305550" cy="466026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09133" cy="4662913"/>
                    </a:xfrm>
                    <a:prstGeom prst="rect">
                      <a:avLst/>
                    </a:prstGeom>
                    <a:noFill/>
                    <a:ln>
                      <a:noFill/>
                    </a:ln>
                  </pic:spPr>
                </pic:pic>
              </a:graphicData>
            </a:graphic>
          </wp:inline>
        </w:drawing>
      </w:r>
    </w:p>
    <w:p w:rsidR="00CE3DA3" w:rsidRDefault="00CE3DA3" w:rsidP="00053020">
      <w:pPr>
        <w:tabs>
          <w:tab w:val="left" w:pos="3495"/>
        </w:tabs>
        <w:ind w:left="-284"/>
        <w:rPr>
          <w:rFonts w:ascii="Arial" w:hAnsi="Arial" w:cs="Arial"/>
          <w:sz w:val="20"/>
          <w:szCs w:val="20"/>
          <w:lang w:val="es-ES"/>
        </w:rPr>
      </w:pPr>
      <w:r w:rsidRPr="00CE3DA3">
        <w:rPr>
          <w:noProof/>
          <w:lang w:val="es-AR" w:eastAsia="es-AR"/>
        </w:rPr>
        <w:drawing>
          <wp:inline distT="0" distB="0" distL="0" distR="0">
            <wp:extent cx="6305550" cy="364426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310777" cy="3647286"/>
                    </a:xfrm>
                    <a:prstGeom prst="rect">
                      <a:avLst/>
                    </a:prstGeom>
                    <a:noFill/>
                    <a:ln>
                      <a:noFill/>
                    </a:ln>
                  </pic:spPr>
                </pic:pic>
              </a:graphicData>
            </a:graphic>
          </wp:inline>
        </w:drawing>
      </w:r>
    </w:p>
    <w:p w:rsidR="00EE3C14" w:rsidRDefault="00EE3C14" w:rsidP="00053020">
      <w:pPr>
        <w:tabs>
          <w:tab w:val="left" w:pos="3495"/>
        </w:tabs>
        <w:ind w:left="-284"/>
        <w:rPr>
          <w:rFonts w:ascii="Arial" w:hAnsi="Arial" w:cs="Arial"/>
          <w:sz w:val="20"/>
          <w:szCs w:val="20"/>
          <w:lang w:val="es-ES"/>
        </w:rPr>
      </w:pPr>
    </w:p>
    <w:p w:rsidR="00594BDB" w:rsidRDefault="00CE3DA3" w:rsidP="00053020">
      <w:pPr>
        <w:tabs>
          <w:tab w:val="left" w:pos="3495"/>
        </w:tabs>
        <w:ind w:left="-284"/>
        <w:rPr>
          <w:rFonts w:ascii="Arial" w:hAnsi="Arial" w:cs="Arial"/>
          <w:sz w:val="20"/>
          <w:szCs w:val="20"/>
          <w:lang w:val="es-ES"/>
        </w:rPr>
      </w:pPr>
      <w:r w:rsidRPr="00CE3DA3">
        <w:rPr>
          <w:noProof/>
          <w:lang w:val="es-AR" w:eastAsia="es-AR"/>
        </w:rPr>
        <w:lastRenderedPageBreak/>
        <w:drawing>
          <wp:inline distT="0" distB="0" distL="0" distR="0">
            <wp:extent cx="6305550" cy="506095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310922" cy="5065262"/>
                    </a:xfrm>
                    <a:prstGeom prst="rect">
                      <a:avLst/>
                    </a:prstGeom>
                    <a:noFill/>
                    <a:ln>
                      <a:noFill/>
                    </a:ln>
                  </pic:spPr>
                </pic:pic>
              </a:graphicData>
            </a:graphic>
          </wp:inline>
        </w:drawing>
      </w:r>
    </w:p>
    <w:p w:rsidR="00066D6C" w:rsidRDefault="00066D6C" w:rsidP="00053020">
      <w:pPr>
        <w:tabs>
          <w:tab w:val="left" w:pos="3495"/>
        </w:tabs>
        <w:ind w:left="-284"/>
        <w:rPr>
          <w:rFonts w:ascii="Arial" w:hAnsi="Arial" w:cs="Arial"/>
          <w:sz w:val="20"/>
          <w:szCs w:val="20"/>
          <w:lang w:val="es-ES"/>
        </w:rPr>
      </w:pPr>
    </w:p>
    <w:p w:rsidR="00066D6C" w:rsidRDefault="004D60F8" w:rsidP="00053020">
      <w:pPr>
        <w:tabs>
          <w:tab w:val="left" w:pos="3495"/>
        </w:tabs>
        <w:ind w:left="-284"/>
        <w:rPr>
          <w:rFonts w:ascii="Arial" w:hAnsi="Arial" w:cs="Arial"/>
          <w:sz w:val="20"/>
          <w:szCs w:val="20"/>
          <w:lang w:val="es-ES"/>
        </w:rPr>
      </w:pPr>
      <w:r w:rsidRPr="004D60F8">
        <w:rPr>
          <w:noProof/>
          <w:lang w:val="es-AR" w:eastAsia="es-AR"/>
        </w:rPr>
        <w:drawing>
          <wp:inline distT="0" distB="0" distL="0" distR="0">
            <wp:extent cx="6305550" cy="3956685"/>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07451" cy="3957878"/>
                    </a:xfrm>
                    <a:prstGeom prst="rect">
                      <a:avLst/>
                    </a:prstGeom>
                    <a:noFill/>
                    <a:ln>
                      <a:noFill/>
                    </a:ln>
                  </pic:spPr>
                </pic:pic>
              </a:graphicData>
            </a:graphic>
          </wp:inline>
        </w:drawing>
      </w:r>
    </w:p>
    <w:p w:rsidR="00CE3DA3" w:rsidRDefault="00CE3DA3" w:rsidP="00053020">
      <w:pPr>
        <w:tabs>
          <w:tab w:val="left" w:pos="3495"/>
        </w:tabs>
        <w:ind w:left="-284"/>
        <w:rPr>
          <w:rFonts w:ascii="Arial" w:hAnsi="Arial" w:cs="Arial"/>
          <w:sz w:val="20"/>
          <w:szCs w:val="20"/>
          <w:lang w:val="es-ES"/>
        </w:rPr>
      </w:pPr>
    </w:p>
    <w:p w:rsidR="00E21B24" w:rsidRDefault="00E21B24" w:rsidP="00053020">
      <w:pPr>
        <w:tabs>
          <w:tab w:val="left" w:pos="3495"/>
        </w:tabs>
        <w:ind w:left="-284"/>
        <w:rPr>
          <w:rFonts w:ascii="Arial" w:hAnsi="Arial" w:cs="Arial"/>
          <w:sz w:val="20"/>
          <w:szCs w:val="20"/>
          <w:lang w:val="es-ES"/>
        </w:rPr>
      </w:pPr>
    </w:p>
    <w:p w:rsidR="00E21B24" w:rsidRDefault="00E21B24" w:rsidP="00053020">
      <w:pPr>
        <w:tabs>
          <w:tab w:val="left" w:pos="3495"/>
        </w:tabs>
        <w:ind w:left="-284"/>
        <w:rPr>
          <w:rFonts w:ascii="Arial" w:hAnsi="Arial" w:cs="Arial"/>
          <w:sz w:val="20"/>
          <w:szCs w:val="20"/>
          <w:lang w:val="es-ES"/>
        </w:rPr>
      </w:pPr>
    </w:p>
    <w:p w:rsidR="00E21B24" w:rsidRDefault="00E21B24"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1D53CB"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1D53CB" w:rsidRPr="00061241" w:rsidRDefault="001D53CB" w:rsidP="00115183">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1D53CB" w:rsidRPr="00061241" w:rsidRDefault="001D53CB" w:rsidP="0011518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1D53CB" w:rsidTr="00115183">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1D53CB" w:rsidRPr="00061241" w:rsidRDefault="001D53CB" w:rsidP="00115183">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1D53CB" w:rsidRPr="00061241" w:rsidRDefault="001D53CB" w:rsidP="0011518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1D53CB"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1D53CB" w:rsidRPr="00061241" w:rsidRDefault="001D53CB" w:rsidP="00115183">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1D53CB" w:rsidRPr="00061241" w:rsidRDefault="001D53CB" w:rsidP="001151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0F48">
              <w:rPr>
                <w:rFonts w:ascii="Arial" w:hAnsi="Arial" w:cs="Arial"/>
                <w:lang w:val="es-ES"/>
              </w:rPr>
              <w:t>SUBSECRETARÍA DE RECURSOS HUMANOS</w:t>
            </w:r>
          </w:p>
        </w:tc>
      </w:tr>
      <w:tr w:rsidR="001D53CB" w:rsidRPr="001E25F0" w:rsidTr="00115183">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1D53CB" w:rsidRPr="00061241" w:rsidRDefault="001D53CB" w:rsidP="00115183">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1D53CB" w:rsidRPr="009F398D" w:rsidRDefault="001D53CB" w:rsidP="00115183">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00F48">
              <w:rPr>
                <w:rFonts w:ascii="Arial" w:hAnsi="Arial" w:cs="Arial"/>
                <w:lang w:val="es-ES"/>
              </w:rPr>
              <w:t>SUBSECRETARÍA DE RECURSOS HUMANOS</w:t>
            </w:r>
          </w:p>
        </w:tc>
      </w:tr>
      <w:tr w:rsidR="001D53CB"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1D53CB" w:rsidRPr="00061241" w:rsidRDefault="001D53CB" w:rsidP="00115183">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1D53CB" w:rsidRPr="00061241" w:rsidRDefault="001D53CB"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46.01.00</w:t>
            </w:r>
          </w:p>
        </w:tc>
        <w:tc>
          <w:tcPr>
            <w:tcW w:w="5465" w:type="dxa"/>
            <w:gridSpan w:val="3"/>
            <w:tcBorders>
              <w:right w:val="single" w:sz="12" w:space="0" w:color="FF8585"/>
            </w:tcBorders>
            <w:shd w:val="clear" w:color="auto" w:fill="FEDADA"/>
            <w:vAlign w:val="center"/>
          </w:tcPr>
          <w:p w:rsidR="001D53CB" w:rsidRPr="00061241" w:rsidRDefault="001D53CB" w:rsidP="001151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442">
              <w:rPr>
                <w:rFonts w:ascii="Arial" w:eastAsia="Times New Roman" w:hAnsi="Arial" w:cs="Arial"/>
                <w:color w:val="000000"/>
                <w:lang w:eastAsia="es-AR"/>
              </w:rPr>
              <w:t>ACTIVIDAD COMÚN</w:t>
            </w:r>
          </w:p>
        </w:tc>
      </w:tr>
      <w:tr w:rsidR="001D53CB" w:rsidRPr="007D2C81" w:rsidTr="00115183">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1D53CB" w:rsidRPr="00061241" w:rsidRDefault="001D53CB" w:rsidP="00115183">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1D53CB" w:rsidRPr="009F398D" w:rsidRDefault="001D53CB" w:rsidP="00115183">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00F48">
              <w:rPr>
                <w:rFonts w:ascii="Arial" w:hAnsi="Arial" w:cs="Arial"/>
                <w:lang w:val="es-ES"/>
              </w:rPr>
              <w:t>ADMINISTRACIÓN DE LOS RECURSOS HUMANOS</w:t>
            </w:r>
          </w:p>
        </w:tc>
      </w:tr>
      <w:tr w:rsidR="001D53CB" w:rsidRPr="00B0790B"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1D53CB" w:rsidRPr="00061241" w:rsidRDefault="001D53CB" w:rsidP="00115183">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1D53CB" w:rsidRPr="00061241" w:rsidRDefault="001D53CB"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1D53CB" w:rsidRPr="00061241" w:rsidRDefault="001D53CB"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1D53CB" w:rsidRPr="00061241" w:rsidRDefault="001D53CB"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360</w:t>
            </w:r>
          </w:p>
        </w:tc>
        <w:tc>
          <w:tcPr>
            <w:tcW w:w="2704" w:type="dxa"/>
            <w:tcBorders>
              <w:bottom w:val="single" w:sz="12" w:space="0" w:color="FF8585"/>
              <w:right w:val="single" w:sz="12" w:space="0" w:color="FF8585"/>
            </w:tcBorders>
            <w:shd w:val="clear" w:color="auto" w:fill="FEDADA"/>
            <w:vAlign w:val="center"/>
          </w:tcPr>
          <w:p w:rsidR="001D53CB" w:rsidRPr="005E67AB" w:rsidRDefault="001D53CB"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TRABAJO</w:t>
            </w:r>
          </w:p>
        </w:tc>
      </w:tr>
    </w:tbl>
    <w:p w:rsidR="00066D6C" w:rsidRDefault="00066D6C" w:rsidP="00053020">
      <w:pPr>
        <w:tabs>
          <w:tab w:val="left" w:pos="3495"/>
        </w:tabs>
        <w:ind w:left="-284"/>
        <w:rPr>
          <w:rFonts w:ascii="Arial" w:hAnsi="Arial" w:cs="Arial"/>
          <w:sz w:val="20"/>
          <w:szCs w:val="20"/>
          <w:lang w:val="es-ES"/>
        </w:rPr>
      </w:pPr>
    </w:p>
    <w:tbl>
      <w:tblPr>
        <w:tblStyle w:val="Tablaconcuadrcula"/>
        <w:tblW w:w="9923" w:type="dxa"/>
        <w:tblInd w:w="-289" w:type="dxa"/>
        <w:tblBorders>
          <w:top w:val="single" w:sz="4" w:space="0" w:color="000000"/>
          <w:left w:val="single" w:sz="4" w:space="0" w:color="000000"/>
          <w:bottom w:val="single" w:sz="12" w:space="0" w:color="000000"/>
          <w:right w:val="single" w:sz="12" w:space="0" w:color="000000"/>
          <w:insideH w:val="dotted" w:sz="4" w:space="0" w:color="000000"/>
          <w:insideV w:val="dotted" w:sz="4" w:space="0" w:color="000000"/>
        </w:tblBorders>
        <w:shd w:val="clear" w:color="auto" w:fill="FFFFFF" w:themeFill="background1"/>
        <w:tblLook w:val="04A0" w:firstRow="1" w:lastRow="0" w:firstColumn="1" w:lastColumn="0" w:noHBand="0" w:noVBand="1"/>
      </w:tblPr>
      <w:tblGrid>
        <w:gridCol w:w="9923"/>
      </w:tblGrid>
      <w:tr w:rsidR="001D53CB" w:rsidRPr="007D2C81" w:rsidTr="00115183">
        <w:tc>
          <w:tcPr>
            <w:tcW w:w="9923" w:type="dxa"/>
            <w:shd w:val="clear" w:color="auto" w:fill="FFFFFF" w:themeFill="background1"/>
            <w:vAlign w:val="center"/>
          </w:tcPr>
          <w:p w:rsidR="001D53CB" w:rsidRPr="009F398D" w:rsidRDefault="001D53CB" w:rsidP="00115183">
            <w:pPr>
              <w:jc w:val="center"/>
              <w:rPr>
                <w:rFonts w:ascii="Arial" w:hAnsi="Arial" w:cs="Arial"/>
                <w:sz w:val="18"/>
                <w:szCs w:val="18"/>
                <w:lang w:val="es-ES"/>
              </w:rPr>
            </w:pPr>
          </w:p>
          <w:p w:rsidR="001D53CB" w:rsidRDefault="001D53CB" w:rsidP="00115183">
            <w:pPr>
              <w:jc w:val="center"/>
              <w:rPr>
                <w:rFonts w:ascii="Arial" w:hAnsi="Arial" w:cs="Arial"/>
                <w:lang w:val="es-ES"/>
              </w:rPr>
            </w:pPr>
            <w:r>
              <w:rPr>
                <w:rFonts w:ascii="Arial" w:hAnsi="Arial" w:cs="Arial"/>
                <w:lang w:val="es-ES"/>
              </w:rPr>
              <w:t>POLÍTICA PRESUPUESTARIA DE LA SUBSECRETARÍA DE RECURSOS HUMANOS</w:t>
            </w:r>
          </w:p>
          <w:p w:rsidR="001D53CB" w:rsidRPr="009F398D" w:rsidRDefault="001D53CB" w:rsidP="00115183">
            <w:pPr>
              <w:jc w:val="center"/>
              <w:rPr>
                <w:rFonts w:ascii="Arial" w:hAnsi="Arial" w:cs="Arial"/>
                <w:sz w:val="16"/>
                <w:szCs w:val="16"/>
                <w:lang w:val="es-ES"/>
              </w:rPr>
            </w:pPr>
          </w:p>
        </w:tc>
      </w:tr>
      <w:tr w:rsidR="001D53CB" w:rsidRPr="007D2C81" w:rsidTr="00115183">
        <w:tblPrEx>
          <w:shd w:val="clear" w:color="auto" w:fill="auto"/>
          <w:tblCellMar>
            <w:left w:w="70" w:type="dxa"/>
            <w:right w:w="70" w:type="dxa"/>
          </w:tblCellMar>
          <w:tblLook w:val="0000" w:firstRow="0" w:lastRow="0" w:firstColumn="0" w:lastColumn="0" w:noHBand="0" w:noVBand="0"/>
        </w:tblPrEx>
        <w:trPr>
          <w:trHeight w:val="3305"/>
        </w:trPr>
        <w:tc>
          <w:tcPr>
            <w:tcW w:w="9923" w:type="dxa"/>
          </w:tcPr>
          <w:p w:rsidR="001D53CB" w:rsidRPr="005E67AB" w:rsidRDefault="001D53CB" w:rsidP="00115183">
            <w:pPr>
              <w:rPr>
                <w:rFonts w:ascii="Arial" w:hAnsi="Arial" w:cs="Arial"/>
                <w:lang w:val="es-AR"/>
              </w:rPr>
            </w:pPr>
          </w:p>
          <w:p w:rsidR="001D53CB" w:rsidRDefault="001D53CB" w:rsidP="00115183">
            <w:pPr>
              <w:rPr>
                <w:rFonts w:ascii="Arial" w:hAnsi="Arial" w:cs="Arial"/>
                <w:lang w:val="es-AR"/>
              </w:rPr>
            </w:pPr>
          </w:p>
          <w:p w:rsidR="001D53CB" w:rsidRPr="001D53CB" w:rsidRDefault="001D53CB" w:rsidP="001D53CB">
            <w:pPr>
              <w:jc w:val="both"/>
              <w:rPr>
                <w:sz w:val="26"/>
                <w:szCs w:val="26"/>
                <w:lang w:val="es-AR"/>
              </w:rPr>
            </w:pPr>
            <w:r w:rsidRPr="007546FE">
              <w:rPr>
                <w:rFonts w:ascii="Arial" w:hAnsi="Arial" w:cs="Arial"/>
                <w:lang w:val="es-AR"/>
              </w:rPr>
              <w:t>.</w:t>
            </w:r>
            <w:r w:rsidRPr="001D53CB">
              <w:rPr>
                <w:sz w:val="26"/>
                <w:szCs w:val="26"/>
                <w:lang w:val="es-AR"/>
              </w:rPr>
              <w:t xml:space="preserve"> MISIÓN: </w:t>
            </w:r>
          </w:p>
          <w:p w:rsidR="001D53CB" w:rsidRPr="001D53CB" w:rsidRDefault="001D53CB" w:rsidP="001D53CB">
            <w:pPr>
              <w:jc w:val="both"/>
              <w:rPr>
                <w:sz w:val="26"/>
                <w:szCs w:val="26"/>
                <w:lang w:val="es-AR"/>
              </w:rPr>
            </w:pPr>
            <w:r w:rsidRPr="001D53CB">
              <w:rPr>
                <w:sz w:val="26"/>
                <w:szCs w:val="26"/>
                <w:lang w:val="es-AR"/>
              </w:rPr>
              <w:t>Ejercer la coordinación general de los procesos administrativos, técnicos y operativos de fiscalización y control del recurso humano de la Municipalidad de la Capital de La Rioja.</w:t>
            </w:r>
          </w:p>
          <w:p w:rsidR="001D53CB" w:rsidRPr="001D53CB" w:rsidRDefault="001D53CB" w:rsidP="001D53CB">
            <w:pPr>
              <w:jc w:val="both"/>
              <w:rPr>
                <w:sz w:val="26"/>
                <w:szCs w:val="26"/>
                <w:lang w:val="es-AR"/>
              </w:rPr>
            </w:pPr>
          </w:p>
          <w:p w:rsidR="001D53CB" w:rsidRPr="003E3FE5" w:rsidRDefault="001D53CB" w:rsidP="001D53CB">
            <w:pPr>
              <w:jc w:val="both"/>
              <w:rPr>
                <w:sz w:val="26"/>
                <w:szCs w:val="26"/>
              </w:rPr>
            </w:pPr>
            <w:r w:rsidRPr="003E3FE5">
              <w:rPr>
                <w:sz w:val="26"/>
                <w:szCs w:val="26"/>
              </w:rPr>
              <w:t>FUNCIONES:</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Dirigir políticas y acciones de control de los recursos humanos según lo establecido por el Ejecutivo Municipal.</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Realizar el seguimiento y control de las metas establecidas en cada una de las Direcciones Generales que dependen de la Subsecretaría.</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Informar al Ejecutivo Municipal sobre los avances de las acciones administrativas que resulten necesarias para el óptimo funcionamiento del recurso humano municipal.</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Asesorar al Ejecutivo Municipal sobre las acciones técnicas – administrativas del área de recursos humanos para el logro de los objetivos programados.</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Establecer acciones que conlleven a la simplificación de procesos administrativos que permitan la adecuación institucional a los nuevos tiempos.</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Desarrollar las acciones de análisis, planeamiento y diseño organizacional del Organismo, proponiendo las modificaciones que resulten necesarias.</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Gestionar las actividades inherentes a la selección de personal y evaluación de puestos de trabajo.</w:t>
            </w:r>
          </w:p>
          <w:p w:rsid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Entender en el desarrollo de la carrera administrativa del personal, principalmente en el proceso de evaluación de desempeño y designaciones.</w:t>
            </w:r>
          </w:p>
          <w:p w:rsidR="00351A26" w:rsidRPr="001D53CB" w:rsidRDefault="00351A26" w:rsidP="001D53CB">
            <w:pPr>
              <w:pStyle w:val="Prrafodelista"/>
              <w:numPr>
                <w:ilvl w:val="0"/>
                <w:numId w:val="22"/>
              </w:numPr>
              <w:spacing w:line="276" w:lineRule="auto"/>
              <w:jc w:val="both"/>
              <w:rPr>
                <w:sz w:val="26"/>
                <w:szCs w:val="26"/>
                <w:lang w:val="es-AR"/>
              </w:rPr>
            </w:pPr>
          </w:p>
          <w:p w:rsidR="001D53CB" w:rsidRPr="007546FE" w:rsidRDefault="001D53CB" w:rsidP="00115183">
            <w:pPr>
              <w:rPr>
                <w:rFonts w:ascii="Arial" w:hAnsi="Arial" w:cs="Arial"/>
                <w:lang w:val="es-AR"/>
              </w:rPr>
            </w:pPr>
          </w:p>
          <w:p w:rsidR="001D53CB" w:rsidRPr="00351A26" w:rsidRDefault="001D53CB" w:rsidP="001D53CB">
            <w:pPr>
              <w:jc w:val="center"/>
              <w:rPr>
                <w:rFonts w:ascii="Arial" w:hAnsi="Arial" w:cs="Arial"/>
                <w:u w:val="single"/>
                <w:lang w:val="es-AR"/>
              </w:rPr>
            </w:pPr>
            <w:r w:rsidRPr="00351A26">
              <w:rPr>
                <w:rFonts w:ascii="Arial" w:hAnsi="Arial" w:cs="Arial"/>
                <w:u w:val="single"/>
                <w:lang w:val="es-AR"/>
              </w:rPr>
              <w:t>DIRECCION GENERAL DE RECUROS HUMANOS</w:t>
            </w:r>
          </w:p>
          <w:p w:rsidR="001D53CB" w:rsidRPr="00351A26" w:rsidRDefault="001D53CB" w:rsidP="001D53CB">
            <w:pPr>
              <w:jc w:val="center"/>
              <w:rPr>
                <w:rFonts w:ascii="Arial" w:hAnsi="Arial" w:cs="Arial"/>
                <w:u w:val="single"/>
                <w:lang w:val="es-AR"/>
              </w:rPr>
            </w:pPr>
          </w:p>
          <w:p w:rsidR="001D53CB" w:rsidRDefault="001D53CB" w:rsidP="001D53CB">
            <w:pPr>
              <w:rPr>
                <w:rFonts w:ascii="Arial" w:hAnsi="Arial" w:cs="Arial"/>
                <w:lang w:val="es-AR"/>
              </w:rPr>
            </w:pPr>
          </w:p>
          <w:p w:rsidR="001D53CB" w:rsidRPr="001D53CB" w:rsidRDefault="001D53CB" w:rsidP="001D53CB">
            <w:pPr>
              <w:jc w:val="both"/>
              <w:rPr>
                <w:rFonts w:ascii="Calibri" w:eastAsia="SimSun" w:hAnsi="Calibri" w:cs="Calibri"/>
                <w:color w:val="00000A"/>
                <w:sz w:val="26"/>
                <w:szCs w:val="26"/>
                <w:lang w:val="es-AR"/>
              </w:rPr>
            </w:pPr>
            <w:r>
              <w:rPr>
                <w:rFonts w:ascii="Arial" w:hAnsi="Arial" w:cs="Arial"/>
                <w:lang w:val="es-AR"/>
              </w:rPr>
              <w:t xml:space="preserve">   </w:t>
            </w:r>
            <w:r w:rsidRPr="001D53CB">
              <w:rPr>
                <w:rFonts w:ascii="Calibri" w:eastAsia="SimSun" w:hAnsi="Calibri" w:cs="Calibri"/>
                <w:color w:val="00000A"/>
                <w:sz w:val="26"/>
                <w:szCs w:val="26"/>
                <w:lang w:val="es-AR"/>
              </w:rPr>
              <w:t>MISION:</w:t>
            </w:r>
          </w:p>
          <w:p w:rsidR="001D53CB" w:rsidRDefault="001D53CB" w:rsidP="001D53CB">
            <w:pPr>
              <w:suppressAutoHyphens/>
              <w:spacing w:after="200" w:line="276" w:lineRule="auto"/>
              <w:jc w:val="both"/>
              <w:rPr>
                <w:rFonts w:ascii="Calibri" w:eastAsia="SimSun" w:hAnsi="Calibri" w:cs="Calibri"/>
                <w:color w:val="00000A"/>
                <w:sz w:val="26"/>
                <w:szCs w:val="26"/>
                <w:lang w:val="es-AR"/>
              </w:rPr>
            </w:pPr>
            <w:r w:rsidRPr="001D53CB">
              <w:rPr>
                <w:rFonts w:ascii="Calibri" w:eastAsia="SimSun" w:hAnsi="Calibri" w:cs="Calibri"/>
                <w:color w:val="00000A"/>
                <w:sz w:val="26"/>
                <w:szCs w:val="26"/>
                <w:lang w:val="es-AR"/>
              </w:rPr>
              <w:t>Planificar, organizar, gestionar y resolver en relación a los recursos humanos del municipio de la capital, aplicando la legislación vigente, garantizando derechos y obligaciones de los trabajadores que se desempeñan en la institución.</w:t>
            </w:r>
          </w:p>
          <w:p w:rsidR="001D53CB" w:rsidRPr="003E3FE5" w:rsidRDefault="001D53CB" w:rsidP="001D53CB">
            <w:pPr>
              <w:jc w:val="both"/>
              <w:rPr>
                <w:sz w:val="26"/>
                <w:szCs w:val="26"/>
              </w:rPr>
            </w:pPr>
            <w:r w:rsidRPr="003E3FE5">
              <w:rPr>
                <w:sz w:val="26"/>
                <w:szCs w:val="26"/>
              </w:rPr>
              <w:t>FUNCIONES</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Administrar eficaz y eficientemente de los recursos humanos del Municipio.</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Prever las necesidades del personal, ofreciendo soluciones innovadoras para ellos.</w:t>
            </w:r>
          </w:p>
          <w:p w:rsid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Promover un ambiente laboral armonioso y colaborativo en los diferentes ámbitos de trabajo.</w:t>
            </w:r>
          </w:p>
          <w:p w:rsidR="007C5D74" w:rsidRPr="001D53CB" w:rsidRDefault="007C5D74" w:rsidP="007C5D74">
            <w:pPr>
              <w:pStyle w:val="Prrafodelista"/>
              <w:spacing w:line="276" w:lineRule="auto"/>
              <w:ind w:left="360"/>
              <w:jc w:val="both"/>
              <w:rPr>
                <w:sz w:val="26"/>
                <w:szCs w:val="26"/>
                <w:lang w:val="es-AR"/>
              </w:rPr>
            </w:pPr>
          </w:p>
          <w:p w:rsidR="007C5D74" w:rsidRPr="007C5D74" w:rsidRDefault="007C5D74" w:rsidP="007C5D74">
            <w:pPr>
              <w:pStyle w:val="Prrafodelista"/>
              <w:spacing w:line="276" w:lineRule="auto"/>
              <w:ind w:left="360"/>
              <w:jc w:val="both"/>
              <w:rPr>
                <w:sz w:val="26"/>
                <w:szCs w:val="26"/>
                <w:lang w:val="es-AR"/>
              </w:rPr>
            </w:pP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 xml:space="preserve">Acompañar </w:t>
            </w:r>
            <w:r w:rsidRPr="003E3FE5">
              <w:rPr>
                <w:sz w:val="26"/>
                <w:szCs w:val="26"/>
                <w:lang w:val="es-ES"/>
              </w:rPr>
              <w:t>los procesos y sistemas de trabajo a fin de optimizar el funcionamiento de las áreas que dependen de la Dirección General de RR.HH.</w:t>
            </w:r>
          </w:p>
          <w:p w:rsidR="001D53CB" w:rsidRPr="001D53CB" w:rsidRDefault="001D53CB" w:rsidP="001D53CB">
            <w:pPr>
              <w:pStyle w:val="Prrafodelista"/>
              <w:numPr>
                <w:ilvl w:val="0"/>
                <w:numId w:val="22"/>
              </w:numPr>
              <w:spacing w:line="276" w:lineRule="auto"/>
              <w:jc w:val="both"/>
              <w:rPr>
                <w:sz w:val="26"/>
                <w:szCs w:val="26"/>
                <w:lang w:val="es-AR"/>
              </w:rPr>
            </w:pPr>
            <w:r w:rsidRPr="003E3FE5">
              <w:rPr>
                <w:sz w:val="26"/>
                <w:szCs w:val="26"/>
                <w:lang w:val="es-ES"/>
              </w:rPr>
              <w:t>Capacitar al personal de recursos humanos en las últimas tendencias y tecnologías que se utilizan en este departamento, para que puedan realizar una eficaz implementación de las estrategias de modernización.</w:t>
            </w:r>
          </w:p>
          <w:p w:rsidR="001D53CB" w:rsidRPr="001D53CB" w:rsidRDefault="001D53CB" w:rsidP="001D53CB">
            <w:pPr>
              <w:pStyle w:val="Prrafodelista"/>
              <w:numPr>
                <w:ilvl w:val="0"/>
                <w:numId w:val="22"/>
              </w:numPr>
              <w:tabs>
                <w:tab w:val="left" w:pos="6878"/>
              </w:tabs>
              <w:spacing w:line="276" w:lineRule="auto"/>
              <w:jc w:val="both"/>
              <w:rPr>
                <w:sz w:val="26"/>
                <w:szCs w:val="26"/>
                <w:lang w:val="es-AR"/>
              </w:rPr>
            </w:pPr>
            <w:r w:rsidRPr="003E3FE5">
              <w:rPr>
                <w:sz w:val="26"/>
                <w:szCs w:val="26"/>
                <w:lang w:val="es-ES"/>
              </w:rPr>
              <w:t>Capacitar al equipo de la Dirección General, respecto a las leyes y regulaciones en materia laboral, con el fin de cumplir con estas normativas.</w:t>
            </w:r>
            <w:r w:rsidRPr="001D53CB">
              <w:rPr>
                <w:sz w:val="26"/>
                <w:szCs w:val="26"/>
                <w:lang w:val="es-AR"/>
              </w:rPr>
              <w:t xml:space="preserve"> </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Confeccionar la liquidación de haberes de la planta total de agentes comprendidos dentro de la Municipalidad de la capital.</w:t>
            </w:r>
          </w:p>
          <w:p w:rsidR="001D53CB" w:rsidRPr="001D53CB" w:rsidRDefault="001D53CB" w:rsidP="001D53CB">
            <w:pPr>
              <w:pStyle w:val="Prrafodelista"/>
              <w:numPr>
                <w:ilvl w:val="0"/>
                <w:numId w:val="22"/>
              </w:numPr>
              <w:spacing w:line="276" w:lineRule="auto"/>
              <w:jc w:val="both"/>
              <w:rPr>
                <w:sz w:val="26"/>
                <w:szCs w:val="26"/>
                <w:lang w:val="es-AR"/>
              </w:rPr>
            </w:pPr>
            <w:r w:rsidRPr="001D53CB">
              <w:rPr>
                <w:sz w:val="26"/>
                <w:szCs w:val="26"/>
                <w:lang w:val="es-AR"/>
              </w:rPr>
              <w:t>Intervenir en los procesos relacionados con el ingreso, egreso, traslados y demás incidencias del personal, manteniendo actualizados los legajos, sistemas y demás herramientas de administración de recursos humanos.</w:t>
            </w:r>
          </w:p>
          <w:p w:rsidR="001D53CB" w:rsidRPr="001D53CB" w:rsidRDefault="001D53CB" w:rsidP="001D53CB">
            <w:pPr>
              <w:suppressAutoHyphens/>
              <w:spacing w:after="200" w:line="276" w:lineRule="auto"/>
              <w:jc w:val="both"/>
              <w:rPr>
                <w:rFonts w:ascii="Calibri" w:eastAsia="SimSun" w:hAnsi="Calibri" w:cs="Calibri"/>
                <w:color w:val="00000A"/>
                <w:sz w:val="26"/>
                <w:szCs w:val="26"/>
                <w:lang w:val="es-AR"/>
              </w:rPr>
            </w:pPr>
          </w:p>
          <w:p w:rsidR="001D53CB" w:rsidRPr="00115183" w:rsidRDefault="00351A26" w:rsidP="00351A26">
            <w:pPr>
              <w:suppressAutoHyphens/>
              <w:spacing w:after="200" w:line="276" w:lineRule="auto"/>
              <w:jc w:val="center"/>
              <w:rPr>
                <w:rFonts w:ascii="Arial" w:hAnsi="Arial" w:cs="Arial"/>
                <w:u w:val="single"/>
                <w:lang w:val="es-AR"/>
              </w:rPr>
            </w:pPr>
            <w:r w:rsidRPr="00115183">
              <w:rPr>
                <w:rFonts w:ascii="Arial" w:hAnsi="Arial" w:cs="Arial"/>
                <w:u w:val="single"/>
                <w:lang w:val="es-AR"/>
              </w:rPr>
              <w:t>DIRECCION GENERAL DE EMPLEO</w:t>
            </w:r>
          </w:p>
          <w:p w:rsidR="00351A26" w:rsidRPr="00351A26" w:rsidRDefault="00351A26" w:rsidP="00351A26">
            <w:pPr>
              <w:pStyle w:val="Prrafodelista"/>
              <w:ind w:left="360"/>
              <w:rPr>
                <w:sz w:val="26"/>
                <w:szCs w:val="26"/>
                <w:lang w:val="es-AR"/>
              </w:rPr>
            </w:pPr>
            <w:r w:rsidRPr="00351A26">
              <w:rPr>
                <w:sz w:val="26"/>
                <w:szCs w:val="26"/>
                <w:lang w:val="es-AR"/>
              </w:rPr>
              <w:t>MISION</w:t>
            </w:r>
          </w:p>
          <w:p w:rsidR="00351A26" w:rsidRPr="00351A26" w:rsidRDefault="00351A26" w:rsidP="00351A26">
            <w:pPr>
              <w:pStyle w:val="Prrafodelista"/>
              <w:ind w:left="360"/>
              <w:rPr>
                <w:sz w:val="26"/>
                <w:szCs w:val="26"/>
                <w:lang w:val="es-AR"/>
              </w:rPr>
            </w:pPr>
            <w:r w:rsidRPr="00351A26">
              <w:rPr>
                <w:sz w:val="26"/>
                <w:szCs w:val="26"/>
                <w:lang w:val="es-AR"/>
              </w:rPr>
              <w:t>Vincular a la población a través de la profesionalización, trabajo territorial y el diseño de perfiles laborales, utilizando una visión inclusiva; con las políticas de empleabilidad y capacitación provenientes del Ministerio de Capital Humano, brindando asesoramiento a individuos, instituciones y emprendedores.</w:t>
            </w:r>
          </w:p>
          <w:p w:rsidR="00351A26" w:rsidRDefault="00351A26" w:rsidP="00351A26">
            <w:pPr>
              <w:pStyle w:val="Prrafodelista"/>
              <w:ind w:left="360"/>
              <w:rPr>
                <w:sz w:val="26"/>
                <w:szCs w:val="26"/>
                <w:lang w:val="es-AR"/>
              </w:rPr>
            </w:pPr>
          </w:p>
          <w:p w:rsidR="00351A26" w:rsidRPr="00351A26" w:rsidRDefault="00351A26" w:rsidP="00351A26">
            <w:pPr>
              <w:pStyle w:val="Prrafodelista"/>
              <w:ind w:left="360"/>
              <w:rPr>
                <w:sz w:val="26"/>
                <w:szCs w:val="26"/>
                <w:lang w:val="es-AR"/>
              </w:rPr>
            </w:pPr>
          </w:p>
          <w:p w:rsidR="00351A26" w:rsidRPr="003E3FE5" w:rsidRDefault="00351A26" w:rsidP="00351A26">
            <w:pPr>
              <w:pStyle w:val="Prrafodelista"/>
              <w:ind w:left="360"/>
              <w:rPr>
                <w:sz w:val="26"/>
                <w:szCs w:val="26"/>
              </w:rPr>
            </w:pPr>
            <w:r w:rsidRPr="003E3FE5">
              <w:rPr>
                <w:sz w:val="26"/>
                <w:szCs w:val="26"/>
              </w:rPr>
              <w:t>FUNCIONES</w:t>
            </w:r>
          </w:p>
          <w:p w:rsidR="00351A26" w:rsidRPr="00351A26" w:rsidRDefault="00351A26" w:rsidP="00351A26">
            <w:pPr>
              <w:pStyle w:val="Prrafodelista"/>
              <w:numPr>
                <w:ilvl w:val="1"/>
                <w:numId w:val="23"/>
              </w:numPr>
              <w:spacing w:line="276" w:lineRule="auto"/>
              <w:jc w:val="both"/>
              <w:rPr>
                <w:sz w:val="26"/>
                <w:szCs w:val="26"/>
                <w:lang w:val="es-AR"/>
              </w:rPr>
            </w:pPr>
            <w:r w:rsidRPr="00351A26">
              <w:rPr>
                <w:sz w:val="26"/>
                <w:szCs w:val="26"/>
                <w:lang w:val="es-AR"/>
              </w:rPr>
              <w:t>Promover, gestionar y controlar la ejecución de los programas y acciones de empleo y de intermediación laboral, en forma descentralizada y participativa, asignando un rol protagónico a las organizaciones representativas de la comunidad, empresarios y sus cámaras; y las entidades representativas de trabajadoras y trabajadores en el marco de una política de promoción del desarrollo local.</w:t>
            </w:r>
          </w:p>
          <w:p w:rsidR="00351A26" w:rsidRPr="00351A26" w:rsidRDefault="00351A26" w:rsidP="00351A26">
            <w:pPr>
              <w:pStyle w:val="Prrafodelista"/>
              <w:numPr>
                <w:ilvl w:val="1"/>
                <w:numId w:val="23"/>
              </w:numPr>
              <w:spacing w:line="276" w:lineRule="auto"/>
              <w:jc w:val="both"/>
              <w:rPr>
                <w:sz w:val="26"/>
                <w:szCs w:val="26"/>
                <w:lang w:val="es-AR"/>
              </w:rPr>
            </w:pPr>
            <w:r w:rsidRPr="00351A26">
              <w:rPr>
                <w:sz w:val="26"/>
                <w:szCs w:val="26"/>
                <w:lang w:val="es-AR"/>
              </w:rPr>
              <w:t>Coordinar con otros organismos nacionales, provinciales y municipales, la promoción y ejecución de políticas vinculadas al sector social de la economía.</w:t>
            </w:r>
          </w:p>
          <w:p w:rsidR="00351A26" w:rsidRPr="00351A26" w:rsidRDefault="00351A26" w:rsidP="00351A26">
            <w:pPr>
              <w:pStyle w:val="Prrafodelista"/>
              <w:numPr>
                <w:ilvl w:val="1"/>
                <w:numId w:val="23"/>
              </w:numPr>
              <w:spacing w:line="276" w:lineRule="auto"/>
              <w:jc w:val="both"/>
              <w:rPr>
                <w:sz w:val="26"/>
                <w:szCs w:val="26"/>
                <w:lang w:val="es-AR"/>
              </w:rPr>
            </w:pPr>
            <w:r w:rsidRPr="00351A26">
              <w:rPr>
                <w:sz w:val="26"/>
                <w:szCs w:val="26"/>
                <w:lang w:val="es-AR"/>
              </w:rPr>
              <w:t>Promover y desarrollar un Sistema de Información con datos consolidados referidos al mercado de trabajo riojano, a su contexto productivo y a las políticas, programas y prestaciones de capacitación y empleo localizadas en el territorio provincial, procedentes de los ámbitos locales, provincial y nacional.</w:t>
            </w:r>
          </w:p>
          <w:p w:rsidR="00351A26" w:rsidRPr="00351A26" w:rsidRDefault="00351A26" w:rsidP="00351A26">
            <w:pPr>
              <w:pStyle w:val="Prrafodelista"/>
              <w:numPr>
                <w:ilvl w:val="1"/>
                <w:numId w:val="23"/>
              </w:numPr>
              <w:spacing w:line="276" w:lineRule="auto"/>
              <w:jc w:val="both"/>
              <w:rPr>
                <w:sz w:val="26"/>
                <w:szCs w:val="26"/>
                <w:lang w:val="es-AR"/>
              </w:rPr>
            </w:pPr>
            <w:r w:rsidRPr="00351A26">
              <w:rPr>
                <w:sz w:val="26"/>
                <w:szCs w:val="26"/>
                <w:lang w:val="es-AR"/>
              </w:rPr>
              <w:t>Crear, fortalecer y coordinar el Observatorio Municipal del Empleo.</w:t>
            </w:r>
          </w:p>
          <w:p w:rsidR="00351A26" w:rsidRPr="00351A26" w:rsidRDefault="00351A26" w:rsidP="00351A26">
            <w:pPr>
              <w:pStyle w:val="Prrafodelista"/>
              <w:numPr>
                <w:ilvl w:val="1"/>
                <w:numId w:val="23"/>
              </w:numPr>
              <w:spacing w:line="276" w:lineRule="auto"/>
              <w:jc w:val="both"/>
              <w:rPr>
                <w:sz w:val="26"/>
                <w:szCs w:val="26"/>
                <w:lang w:val="es-AR"/>
              </w:rPr>
            </w:pPr>
            <w:r w:rsidRPr="00351A26">
              <w:rPr>
                <w:sz w:val="26"/>
                <w:szCs w:val="26"/>
                <w:lang w:val="es-AR"/>
              </w:rPr>
              <w:t>Coordinar y supervisar dispositivos de intervención específicas para grupos vulnerables como jóvenes, mujeres y personas con discapacidad, para promover su incorporación en empleos de calidad.</w:t>
            </w:r>
          </w:p>
          <w:p w:rsidR="00351A26" w:rsidRPr="00351A26" w:rsidRDefault="00351A26" w:rsidP="00351A26">
            <w:pPr>
              <w:pStyle w:val="Prrafodelista"/>
              <w:numPr>
                <w:ilvl w:val="1"/>
                <w:numId w:val="23"/>
              </w:numPr>
              <w:spacing w:line="276" w:lineRule="auto"/>
              <w:jc w:val="both"/>
              <w:rPr>
                <w:sz w:val="26"/>
                <w:szCs w:val="26"/>
                <w:lang w:val="es-AR"/>
              </w:rPr>
            </w:pPr>
            <w:r w:rsidRPr="00351A26">
              <w:rPr>
                <w:sz w:val="26"/>
                <w:szCs w:val="26"/>
                <w:lang w:val="es-AR"/>
              </w:rPr>
              <w:t>Establecer mecanismos de coordinación con universidades regionales, entidades gremiales, cámaras empresariales y con el sector de la economía social, que posibiliten identificar oportunidades de generación de nuevas actividades económicas creadoras de empleo, diseñando planes, programas y proyectos específicos.</w:t>
            </w:r>
          </w:p>
          <w:p w:rsidR="00351A26" w:rsidRDefault="00351A26" w:rsidP="00351A26">
            <w:pPr>
              <w:suppressAutoHyphens/>
              <w:spacing w:after="200" w:line="276" w:lineRule="auto"/>
              <w:rPr>
                <w:rFonts w:ascii="Calibri" w:eastAsia="SimSun" w:hAnsi="Calibri" w:cs="Calibri"/>
                <w:color w:val="00000A"/>
                <w:sz w:val="26"/>
                <w:szCs w:val="26"/>
                <w:lang w:val="es-AR"/>
              </w:rPr>
            </w:pPr>
          </w:p>
          <w:p w:rsidR="007C5D74" w:rsidRDefault="007C5D74" w:rsidP="00351A26">
            <w:pPr>
              <w:suppressAutoHyphens/>
              <w:spacing w:after="200" w:line="276" w:lineRule="auto"/>
              <w:rPr>
                <w:rFonts w:ascii="Calibri" w:eastAsia="SimSun" w:hAnsi="Calibri" w:cs="Calibri"/>
                <w:color w:val="00000A"/>
                <w:sz w:val="26"/>
                <w:szCs w:val="26"/>
                <w:lang w:val="es-AR"/>
              </w:rPr>
            </w:pPr>
          </w:p>
          <w:p w:rsidR="007C5D74" w:rsidRPr="001D53CB" w:rsidRDefault="007C5D74" w:rsidP="00351A26">
            <w:pPr>
              <w:suppressAutoHyphens/>
              <w:spacing w:after="200" w:line="276" w:lineRule="auto"/>
              <w:rPr>
                <w:rFonts w:ascii="Calibri" w:eastAsia="SimSun" w:hAnsi="Calibri" w:cs="Calibri"/>
                <w:color w:val="00000A"/>
                <w:sz w:val="26"/>
                <w:szCs w:val="26"/>
                <w:lang w:val="es-AR"/>
              </w:rPr>
            </w:pPr>
          </w:p>
          <w:p w:rsidR="001D53CB" w:rsidRPr="00A3712C" w:rsidRDefault="00351A26" w:rsidP="00351A26">
            <w:pPr>
              <w:jc w:val="center"/>
              <w:rPr>
                <w:rFonts w:ascii="Arial" w:hAnsi="Arial" w:cs="Arial"/>
                <w:u w:val="single"/>
                <w:lang w:val="es-AR"/>
              </w:rPr>
            </w:pPr>
            <w:r w:rsidRPr="00A3712C">
              <w:rPr>
                <w:rFonts w:ascii="Arial" w:hAnsi="Arial" w:cs="Arial"/>
                <w:u w:val="single"/>
                <w:lang w:val="es-AR"/>
              </w:rPr>
              <w:t>DIRECCION GENE</w:t>
            </w:r>
            <w:r w:rsidR="00A3712C" w:rsidRPr="00A3712C">
              <w:rPr>
                <w:rFonts w:ascii="Arial" w:hAnsi="Arial" w:cs="Arial"/>
                <w:u w:val="single"/>
                <w:lang w:val="es-AR"/>
              </w:rPr>
              <w:t>R</w:t>
            </w:r>
            <w:r w:rsidRPr="00A3712C">
              <w:rPr>
                <w:rFonts w:ascii="Arial" w:hAnsi="Arial" w:cs="Arial"/>
                <w:u w:val="single"/>
                <w:lang w:val="es-AR"/>
              </w:rPr>
              <w:t>AL DE SEGURIDAD, CONTROL Y MONITOREO</w:t>
            </w:r>
          </w:p>
          <w:p w:rsidR="00351A26" w:rsidRDefault="00351A26" w:rsidP="00351A26">
            <w:pPr>
              <w:jc w:val="center"/>
              <w:rPr>
                <w:rFonts w:ascii="Arial" w:hAnsi="Arial" w:cs="Arial"/>
                <w:lang w:val="es-AR"/>
              </w:rPr>
            </w:pPr>
          </w:p>
          <w:p w:rsidR="00351A26" w:rsidRPr="00351A26" w:rsidRDefault="00351A26" w:rsidP="00351A26">
            <w:pPr>
              <w:rPr>
                <w:rFonts w:ascii="Arial" w:hAnsi="Arial" w:cs="Arial"/>
                <w:lang w:val="es-AR"/>
              </w:rPr>
            </w:pPr>
            <w:r>
              <w:rPr>
                <w:rFonts w:ascii="Arial" w:hAnsi="Arial" w:cs="Arial"/>
                <w:lang w:val="es-AR"/>
              </w:rPr>
              <w:t xml:space="preserve"> </w:t>
            </w:r>
          </w:p>
          <w:p w:rsidR="00351A26" w:rsidRPr="00351A26" w:rsidRDefault="00351A26" w:rsidP="00351A26">
            <w:pPr>
              <w:pStyle w:val="Prrafodelista"/>
              <w:ind w:left="360"/>
              <w:rPr>
                <w:sz w:val="26"/>
                <w:szCs w:val="26"/>
                <w:lang w:val="es-AR"/>
              </w:rPr>
            </w:pPr>
            <w:r w:rsidRPr="00351A26">
              <w:rPr>
                <w:sz w:val="26"/>
                <w:szCs w:val="26"/>
                <w:lang w:val="es-AR"/>
              </w:rPr>
              <w:t>MISION</w:t>
            </w:r>
          </w:p>
          <w:p w:rsidR="00351A26" w:rsidRDefault="00351A26" w:rsidP="00351A26">
            <w:pPr>
              <w:pStyle w:val="Prrafodelista"/>
              <w:ind w:left="360"/>
              <w:rPr>
                <w:sz w:val="26"/>
                <w:szCs w:val="26"/>
                <w:lang w:val="es-AR"/>
              </w:rPr>
            </w:pPr>
            <w:r w:rsidRPr="00351A26">
              <w:rPr>
                <w:sz w:val="26"/>
                <w:szCs w:val="26"/>
                <w:lang w:val="es-AR"/>
              </w:rPr>
              <w:t xml:space="preserve">Garantizar la protección del personal municipal y de los vecinos que se encuentran en los edificios municipales y la preservación de los espacios que son patrimonio del </w:t>
            </w:r>
            <w:r w:rsidR="007C5D74" w:rsidRPr="00351A26">
              <w:rPr>
                <w:sz w:val="26"/>
                <w:szCs w:val="26"/>
                <w:lang w:val="es-AR"/>
              </w:rPr>
              <w:t>organismo,</w:t>
            </w:r>
            <w:r w:rsidRPr="00351A26">
              <w:rPr>
                <w:sz w:val="26"/>
                <w:szCs w:val="26"/>
                <w:lang w:val="es-AR"/>
              </w:rPr>
              <w:t xml:space="preserve"> así como también velar por la seguridad del Intendente.</w:t>
            </w:r>
          </w:p>
          <w:p w:rsidR="00351A26" w:rsidRDefault="00351A26" w:rsidP="00351A26">
            <w:pPr>
              <w:pStyle w:val="Prrafodelista"/>
              <w:ind w:left="360"/>
              <w:rPr>
                <w:sz w:val="26"/>
                <w:szCs w:val="26"/>
                <w:lang w:val="es-AR"/>
              </w:rPr>
            </w:pPr>
          </w:p>
          <w:p w:rsidR="00351A26" w:rsidRPr="003E3FE5" w:rsidRDefault="00351A26" w:rsidP="00351A26">
            <w:pPr>
              <w:pStyle w:val="Prrafodelista"/>
              <w:ind w:left="360"/>
              <w:rPr>
                <w:sz w:val="26"/>
                <w:szCs w:val="26"/>
              </w:rPr>
            </w:pPr>
            <w:r w:rsidRPr="003E3FE5">
              <w:rPr>
                <w:sz w:val="26"/>
                <w:szCs w:val="26"/>
              </w:rPr>
              <w:t>FUNCIONES</w:t>
            </w:r>
          </w:p>
          <w:p w:rsidR="00351A26" w:rsidRPr="00351A26" w:rsidRDefault="00351A26" w:rsidP="00351A26">
            <w:pPr>
              <w:pStyle w:val="Prrafodelista"/>
              <w:numPr>
                <w:ilvl w:val="0"/>
                <w:numId w:val="22"/>
              </w:numPr>
              <w:spacing w:line="276" w:lineRule="auto"/>
              <w:jc w:val="both"/>
              <w:rPr>
                <w:sz w:val="26"/>
                <w:szCs w:val="26"/>
                <w:lang w:val="es-AR"/>
              </w:rPr>
            </w:pPr>
            <w:r w:rsidRPr="00351A26">
              <w:rPr>
                <w:sz w:val="26"/>
                <w:szCs w:val="26"/>
                <w:lang w:val="es-AR"/>
              </w:rPr>
              <w:t>Planificar, coordinar y fiscalizar la cobertura integral de la seguridad de la Institución y de las personas cargo de su custodia.</w:t>
            </w:r>
          </w:p>
          <w:p w:rsidR="00351A26" w:rsidRPr="00351A26" w:rsidRDefault="00351A26" w:rsidP="00351A26">
            <w:pPr>
              <w:pStyle w:val="Prrafodelista"/>
              <w:numPr>
                <w:ilvl w:val="0"/>
                <w:numId w:val="22"/>
              </w:numPr>
              <w:spacing w:line="276" w:lineRule="auto"/>
              <w:jc w:val="both"/>
              <w:rPr>
                <w:sz w:val="26"/>
                <w:szCs w:val="26"/>
                <w:lang w:val="es-AR"/>
              </w:rPr>
            </w:pPr>
            <w:r w:rsidRPr="00351A26">
              <w:rPr>
                <w:sz w:val="26"/>
                <w:szCs w:val="26"/>
                <w:lang w:val="es-AR"/>
              </w:rPr>
              <w:t>Proponer e intervenir en la capacitación del personal en materia de seguridad.</w:t>
            </w:r>
          </w:p>
          <w:p w:rsidR="00351A26" w:rsidRPr="00351A26" w:rsidRDefault="00351A26" w:rsidP="00351A26">
            <w:pPr>
              <w:pStyle w:val="Prrafodelista"/>
              <w:numPr>
                <w:ilvl w:val="0"/>
                <w:numId w:val="22"/>
              </w:numPr>
              <w:spacing w:line="276" w:lineRule="auto"/>
              <w:jc w:val="both"/>
              <w:rPr>
                <w:sz w:val="26"/>
                <w:szCs w:val="26"/>
                <w:lang w:val="es-AR"/>
              </w:rPr>
            </w:pPr>
            <w:r w:rsidRPr="00351A26">
              <w:rPr>
                <w:sz w:val="26"/>
                <w:szCs w:val="26"/>
                <w:lang w:val="es-AR"/>
              </w:rPr>
              <w:t>Prever las necesidades de seguridad, proponiendo y ejecutando las medidas adecuadas.</w:t>
            </w:r>
          </w:p>
          <w:p w:rsidR="00351A26" w:rsidRPr="00351A26" w:rsidRDefault="00351A26" w:rsidP="00351A26">
            <w:pPr>
              <w:pStyle w:val="Prrafodelista"/>
              <w:numPr>
                <w:ilvl w:val="0"/>
                <w:numId w:val="22"/>
              </w:numPr>
              <w:spacing w:line="276" w:lineRule="auto"/>
              <w:jc w:val="both"/>
              <w:rPr>
                <w:sz w:val="26"/>
                <w:szCs w:val="26"/>
                <w:lang w:val="es-AR"/>
              </w:rPr>
            </w:pPr>
            <w:r w:rsidRPr="00351A26">
              <w:rPr>
                <w:sz w:val="26"/>
                <w:szCs w:val="26"/>
                <w:lang w:val="es-AR"/>
              </w:rPr>
              <w:t>Recabar información tendiente a prevenir conflictos internos en el organismo.</w:t>
            </w:r>
          </w:p>
          <w:p w:rsidR="00351A26" w:rsidRPr="00351A26" w:rsidRDefault="00351A26" w:rsidP="00351A26">
            <w:pPr>
              <w:pStyle w:val="Prrafodelista"/>
              <w:numPr>
                <w:ilvl w:val="0"/>
                <w:numId w:val="22"/>
              </w:numPr>
              <w:spacing w:line="276" w:lineRule="auto"/>
              <w:jc w:val="both"/>
              <w:rPr>
                <w:sz w:val="26"/>
                <w:szCs w:val="26"/>
                <w:lang w:val="es-AR"/>
              </w:rPr>
            </w:pPr>
            <w:r w:rsidRPr="00351A26">
              <w:rPr>
                <w:sz w:val="26"/>
                <w:szCs w:val="26"/>
                <w:lang w:val="es-AR"/>
              </w:rPr>
              <w:t>Comunicar y elevar a la Subsecretaría de RR.HH toda la información recolectada, en el ámbito de su competencia.</w:t>
            </w:r>
          </w:p>
          <w:p w:rsidR="00351A26" w:rsidRPr="00351A26" w:rsidRDefault="00351A26" w:rsidP="00351A26">
            <w:pPr>
              <w:pStyle w:val="Prrafodelista"/>
              <w:ind w:left="360"/>
              <w:rPr>
                <w:sz w:val="26"/>
                <w:szCs w:val="26"/>
                <w:lang w:val="es-AR"/>
              </w:rPr>
            </w:pPr>
          </w:p>
          <w:p w:rsidR="001D53CB" w:rsidRDefault="001D53CB" w:rsidP="00A3712C">
            <w:pPr>
              <w:jc w:val="center"/>
              <w:rPr>
                <w:rFonts w:ascii="Arial" w:hAnsi="Arial" w:cs="Arial"/>
                <w:lang w:val="es-AR"/>
              </w:rPr>
            </w:pPr>
          </w:p>
          <w:p w:rsidR="00A3712C" w:rsidRPr="00A3712C" w:rsidRDefault="00A3712C" w:rsidP="00A3712C">
            <w:pPr>
              <w:jc w:val="center"/>
              <w:rPr>
                <w:rFonts w:ascii="Arial" w:hAnsi="Arial" w:cs="Arial"/>
                <w:lang w:val="es-AR"/>
              </w:rPr>
            </w:pPr>
          </w:p>
          <w:p w:rsidR="00A3712C" w:rsidRPr="00A3712C" w:rsidRDefault="00A3712C" w:rsidP="00A3712C">
            <w:pPr>
              <w:jc w:val="center"/>
              <w:rPr>
                <w:rFonts w:ascii="Arial" w:hAnsi="Arial" w:cs="Arial"/>
                <w:u w:val="single"/>
                <w:lang w:val="es-AR"/>
              </w:rPr>
            </w:pPr>
          </w:p>
          <w:p w:rsidR="00A3712C" w:rsidRDefault="00A3712C" w:rsidP="00A3712C">
            <w:pPr>
              <w:jc w:val="center"/>
              <w:rPr>
                <w:rFonts w:ascii="Arial" w:hAnsi="Arial" w:cs="Arial"/>
                <w:lang w:val="es-AR"/>
              </w:rPr>
            </w:pPr>
            <w:r w:rsidRPr="00A3712C">
              <w:rPr>
                <w:rFonts w:ascii="Arial" w:hAnsi="Arial" w:cs="Arial"/>
                <w:u w:val="single"/>
                <w:lang w:val="es-AR"/>
              </w:rPr>
              <w:t>DIRECCION GENERAL DE INSTITUTO DE INVESTIGACION Y CAPACITACION MUNICIPAL (IICAM</w:t>
            </w:r>
            <w:r w:rsidRPr="00A3712C">
              <w:rPr>
                <w:rFonts w:ascii="Arial" w:hAnsi="Arial" w:cs="Arial"/>
                <w:lang w:val="es-AR"/>
              </w:rPr>
              <w:t>)</w:t>
            </w:r>
          </w:p>
          <w:p w:rsidR="001D53CB" w:rsidRDefault="001D53CB" w:rsidP="00115183">
            <w:pPr>
              <w:rPr>
                <w:rFonts w:ascii="Arial" w:hAnsi="Arial" w:cs="Arial"/>
                <w:lang w:val="es-AR"/>
              </w:rPr>
            </w:pPr>
          </w:p>
          <w:p w:rsidR="001D53CB" w:rsidRDefault="00A3712C" w:rsidP="00115183">
            <w:pPr>
              <w:rPr>
                <w:rFonts w:ascii="Arial" w:hAnsi="Arial" w:cs="Arial"/>
                <w:lang w:val="es-AR"/>
              </w:rPr>
            </w:pPr>
            <w:r>
              <w:rPr>
                <w:rFonts w:ascii="Arial" w:hAnsi="Arial" w:cs="Arial"/>
                <w:lang w:val="es-AR"/>
              </w:rPr>
              <w:t xml:space="preserve"> </w:t>
            </w:r>
          </w:p>
          <w:p w:rsidR="00A3712C" w:rsidRPr="00A3712C" w:rsidRDefault="00A3712C" w:rsidP="00A3712C">
            <w:pPr>
              <w:jc w:val="both"/>
              <w:rPr>
                <w:bCs/>
                <w:sz w:val="26"/>
                <w:szCs w:val="26"/>
                <w:lang w:val="es-AR"/>
              </w:rPr>
            </w:pPr>
            <w:r w:rsidRPr="00A3712C">
              <w:rPr>
                <w:bCs/>
                <w:sz w:val="26"/>
                <w:szCs w:val="26"/>
                <w:lang w:val="es-AR"/>
              </w:rPr>
              <w:t>MISION</w:t>
            </w:r>
          </w:p>
          <w:p w:rsidR="00A3712C" w:rsidRPr="00A3712C" w:rsidRDefault="00A3712C" w:rsidP="00A3712C">
            <w:pPr>
              <w:jc w:val="both"/>
              <w:rPr>
                <w:sz w:val="26"/>
                <w:szCs w:val="26"/>
                <w:lang w:val="es-AR"/>
              </w:rPr>
            </w:pPr>
            <w:r w:rsidRPr="00A3712C">
              <w:rPr>
                <w:sz w:val="26"/>
                <w:szCs w:val="26"/>
                <w:lang w:val="es-AR"/>
              </w:rPr>
              <w:t>Promover la formación y capacitación integral de las y los agentes municipales y la ciudadanía de la ciudad capital de La Rioja.</w:t>
            </w:r>
          </w:p>
          <w:p w:rsidR="001D53CB" w:rsidRDefault="001D53CB" w:rsidP="00115183">
            <w:pPr>
              <w:rPr>
                <w:rFonts w:ascii="Arial" w:hAnsi="Arial" w:cs="Arial"/>
                <w:lang w:val="es-AR"/>
              </w:rPr>
            </w:pPr>
          </w:p>
          <w:p w:rsidR="00A3712C" w:rsidRDefault="00A3712C" w:rsidP="00115183">
            <w:pPr>
              <w:rPr>
                <w:rFonts w:ascii="Arial" w:hAnsi="Arial" w:cs="Arial"/>
                <w:lang w:val="es-AR"/>
              </w:rPr>
            </w:pPr>
          </w:p>
          <w:p w:rsidR="00A3712C" w:rsidRPr="003E3FE5" w:rsidRDefault="00A3712C" w:rsidP="00A3712C">
            <w:pPr>
              <w:jc w:val="both"/>
              <w:rPr>
                <w:sz w:val="26"/>
                <w:szCs w:val="26"/>
              </w:rPr>
            </w:pPr>
            <w:r w:rsidRPr="003E3FE5">
              <w:rPr>
                <w:sz w:val="26"/>
                <w:szCs w:val="26"/>
              </w:rPr>
              <w:t>FUNCIONES</w:t>
            </w:r>
          </w:p>
          <w:p w:rsidR="00A3712C" w:rsidRPr="00A3712C" w:rsidRDefault="00A3712C" w:rsidP="00A3712C">
            <w:pPr>
              <w:pStyle w:val="Prrafodelista"/>
              <w:numPr>
                <w:ilvl w:val="0"/>
                <w:numId w:val="22"/>
              </w:numPr>
              <w:spacing w:line="276" w:lineRule="auto"/>
              <w:jc w:val="both"/>
              <w:rPr>
                <w:sz w:val="26"/>
                <w:szCs w:val="26"/>
                <w:lang w:val="es-AR"/>
              </w:rPr>
            </w:pPr>
            <w:r w:rsidRPr="00A3712C">
              <w:rPr>
                <w:sz w:val="26"/>
                <w:szCs w:val="26"/>
                <w:lang w:val="es-AR"/>
              </w:rPr>
              <w:t>Contribuir al fortalecimiento y la mejora de la calidad de los servicios y las políticas públicas municipales, por medio del desarrollo de capacidades de sus agentes.</w:t>
            </w:r>
          </w:p>
          <w:p w:rsidR="00A3712C" w:rsidRPr="00A3712C" w:rsidRDefault="00A3712C" w:rsidP="00A3712C">
            <w:pPr>
              <w:pStyle w:val="Prrafodelista"/>
              <w:numPr>
                <w:ilvl w:val="0"/>
                <w:numId w:val="22"/>
              </w:numPr>
              <w:spacing w:line="276" w:lineRule="auto"/>
              <w:jc w:val="both"/>
              <w:rPr>
                <w:sz w:val="26"/>
                <w:szCs w:val="26"/>
                <w:lang w:val="es-AR"/>
              </w:rPr>
            </w:pPr>
            <w:r w:rsidRPr="00A3712C">
              <w:rPr>
                <w:sz w:val="26"/>
                <w:szCs w:val="26"/>
                <w:lang w:val="es-AR"/>
              </w:rPr>
              <w:t>Contribuir al desarrollo local y al mejoramiento del funcionamiento y la prestación de servicios de los gobiernos municipales.</w:t>
            </w:r>
          </w:p>
          <w:p w:rsidR="00A3712C" w:rsidRPr="00A3712C" w:rsidRDefault="00A3712C" w:rsidP="00A3712C">
            <w:pPr>
              <w:pStyle w:val="Prrafodelista"/>
              <w:numPr>
                <w:ilvl w:val="0"/>
                <w:numId w:val="22"/>
              </w:numPr>
              <w:spacing w:line="276" w:lineRule="auto"/>
              <w:jc w:val="both"/>
              <w:rPr>
                <w:sz w:val="26"/>
                <w:szCs w:val="26"/>
                <w:lang w:val="es-AR"/>
              </w:rPr>
            </w:pPr>
            <w:r w:rsidRPr="00A3712C">
              <w:rPr>
                <w:sz w:val="26"/>
                <w:szCs w:val="26"/>
                <w:lang w:val="es-AR"/>
              </w:rPr>
              <w:t>Generar conocimientos que sirvan a los gobiernos locales, a organizaciones no gubernamentales, a empresas o a la sociedad en general.</w:t>
            </w:r>
          </w:p>
          <w:p w:rsidR="00A3712C" w:rsidRPr="00A3712C" w:rsidRDefault="00A3712C" w:rsidP="00A3712C">
            <w:pPr>
              <w:pStyle w:val="Prrafodelista"/>
              <w:numPr>
                <w:ilvl w:val="0"/>
                <w:numId w:val="22"/>
              </w:numPr>
              <w:spacing w:line="276" w:lineRule="auto"/>
              <w:jc w:val="both"/>
              <w:rPr>
                <w:sz w:val="26"/>
                <w:szCs w:val="26"/>
                <w:lang w:val="es-AR"/>
              </w:rPr>
            </w:pPr>
            <w:r w:rsidRPr="00A3712C">
              <w:rPr>
                <w:sz w:val="26"/>
                <w:szCs w:val="26"/>
                <w:lang w:val="es-AR"/>
              </w:rPr>
              <w:t>Brindar la capacitación necesaria al personal, e intervenir en la gestión de cursos para el personal del Organismo.</w:t>
            </w:r>
          </w:p>
          <w:p w:rsidR="00A3712C" w:rsidRPr="00A3712C" w:rsidRDefault="00A3712C" w:rsidP="00A3712C">
            <w:pPr>
              <w:pStyle w:val="Prrafodelista"/>
              <w:numPr>
                <w:ilvl w:val="0"/>
                <w:numId w:val="22"/>
              </w:numPr>
              <w:spacing w:line="276" w:lineRule="auto"/>
              <w:jc w:val="both"/>
              <w:rPr>
                <w:sz w:val="26"/>
                <w:szCs w:val="26"/>
                <w:lang w:val="es-AR"/>
              </w:rPr>
            </w:pPr>
            <w:r w:rsidRPr="00A3712C">
              <w:rPr>
                <w:sz w:val="26"/>
                <w:szCs w:val="26"/>
                <w:lang w:val="es-AR"/>
              </w:rPr>
              <w:t xml:space="preserve">Acreditación y certificación: Confeccionar actas que den cuenta de la situación de las y los participantes (asistencia y/o aprobación); posteriormente, gestionar el diseño de certificado para su correspondiente emisión y envío digital. </w:t>
            </w:r>
          </w:p>
          <w:p w:rsidR="00A3712C" w:rsidRPr="00A3712C" w:rsidRDefault="00A3712C" w:rsidP="00A3712C">
            <w:pPr>
              <w:pStyle w:val="Prrafodelista"/>
              <w:numPr>
                <w:ilvl w:val="0"/>
                <w:numId w:val="22"/>
              </w:numPr>
              <w:spacing w:line="276" w:lineRule="auto"/>
              <w:jc w:val="both"/>
              <w:rPr>
                <w:sz w:val="26"/>
                <w:szCs w:val="26"/>
                <w:lang w:val="es-AR"/>
              </w:rPr>
            </w:pPr>
            <w:r w:rsidRPr="00A3712C">
              <w:rPr>
                <w:sz w:val="26"/>
                <w:szCs w:val="26"/>
                <w:lang w:val="es-AR"/>
              </w:rPr>
              <w:t>Asistencia administrativa: Conformar, y en caso de ser necesario convocar, los grupos de cursantes, registrando la asistencia de los mismos.</w:t>
            </w:r>
          </w:p>
          <w:p w:rsidR="001D53CB" w:rsidRDefault="001D53CB" w:rsidP="00115183">
            <w:pPr>
              <w:rPr>
                <w:rFonts w:ascii="Arial" w:hAnsi="Arial" w:cs="Arial"/>
                <w:lang w:val="es-AR"/>
              </w:rPr>
            </w:pPr>
          </w:p>
          <w:p w:rsidR="001D53CB" w:rsidRDefault="001D53CB" w:rsidP="00115183">
            <w:pPr>
              <w:rPr>
                <w:rFonts w:ascii="Arial" w:hAnsi="Arial" w:cs="Arial"/>
                <w:lang w:val="es-AR"/>
              </w:rPr>
            </w:pPr>
          </w:p>
          <w:p w:rsidR="001D53CB" w:rsidRDefault="001D53CB" w:rsidP="00115183">
            <w:pPr>
              <w:rPr>
                <w:rFonts w:ascii="Arial" w:hAnsi="Arial" w:cs="Arial"/>
                <w:lang w:val="es-AR"/>
              </w:rPr>
            </w:pPr>
          </w:p>
          <w:p w:rsidR="001D53CB" w:rsidRDefault="001D53CB" w:rsidP="00115183">
            <w:pPr>
              <w:rPr>
                <w:rFonts w:ascii="Arial" w:hAnsi="Arial" w:cs="Arial"/>
                <w:lang w:val="es-AR"/>
              </w:rPr>
            </w:pPr>
          </w:p>
          <w:p w:rsidR="001D53CB" w:rsidRDefault="001D53CB" w:rsidP="00115183">
            <w:pPr>
              <w:rPr>
                <w:rFonts w:ascii="Arial" w:hAnsi="Arial" w:cs="Arial"/>
                <w:lang w:val="es-AR"/>
              </w:rPr>
            </w:pPr>
          </w:p>
          <w:p w:rsidR="001D53CB" w:rsidRDefault="001D53CB" w:rsidP="00115183">
            <w:pPr>
              <w:rPr>
                <w:rFonts w:ascii="Arial" w:hAnsi="Arial" w:cs="Arial"/>
                <w:lang w:val="es-AR"/>
              </w:rPr>
            </w:pPr>
          </w:p>
          <w:p w:rsidR="001D53CB" w:rsidRDefault="001D53CB" w:rsidP="00115183">
            <w:pPr>
              <w:rPr>
                <w:rFonts w:ascii="Arial" w:hAnsi="Arial" w:cs="Arial"/>
                <w:lang w:val="es-AR"/>
              </w:rPr>
            </w:pPr>
          </w:p>
          <w:p w:rsidR="001D53CB" w:rsidRPr="005E67AB" w:rsidRDefault="001D53CB" w:rsidP="00115183">
            <w:pPr>
              <w:rPr>
                <w:rFonts w:ascii="Arial" w:hAnsi="Arial" w:cs="Arial"/>
                <w:lang w:val="es-AR"/>
              </w:rPr>
            </w:pPr>
          </w:p>
        </w:tc>
      </w:tr>
    </w:tbl>
    <w:p w:rsidR="006B385C" w:rsidRPr="001D53CB" w:rsidRDefault="006B385C" w:rsidP="00053020">
      <w:pPr>
        <w:tabs>
          <w:tab w:val="left" w:pos="3495"/>
        </w:tabs>
        <w:ind w:left="-284"/>
        <w:rPr>
          <w:rFonts w:ascii="Arial" w:hAnsi="Arial" w:cs="Arial"/>
          <w:sz w:val="20"/>
          <w:szCs w:val="20"/>
          <w:lang w:val="es-AR"/>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300F48"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300F48" w:rsidRPr="00061241"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300F48"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300F48" w:rsidRPr="00061241" w:rsidRDefault="00300F48"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300F48"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300F48" w:rsidRPr="00061241"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0F48">
              <w:rPr>
                <w:rFonts w:ascii="Arial" w:hAnsi="Arial" w:cs="Arial"/>
                <w:lang w:val="es-ES"/>
              </w:rPr>
              <w:t>SUBSECRETARÍA DE RECURSOS HUMANOS</w:t>
            </w:r>
          </w:p>
        </w:tc>
      </w:tr>
      <w:tr w:rsidR="00300F48" w:rsidRPr="001E25F0"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300F48" w:rsidRPr="009F398D" w:rsidRDefault="00300F48"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00F48">
              <w:rPr>
                <w:rFonts w:ascii="Arial" w:hAnsi="Arial" w:cs="Arial"/>
                <w:lang w:val="es-ES"/>
              </w:rPr>
              <w:t>SUBSECRETARÍA DE RECURSOS HUMANOS</w:t>
            </w:r>
          </w:p>
        </w:tc>
      </w:tr>
      <w:tr w:rsidR="00300F48"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00F48" w:rsidRPr="00061241" w:rsidRDefault="00300F48"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46.01.00</w:t>
            </w:r>
          </w:p>
        </w:tc>
        <w:tc>
          <w:tcPr>
            <w:tcW w:w="5465" w:type="dxa"/>
            <w:gridSpan w:val="3"/>
            <w:tcBorders>
              <w:right w:val="single" w:sz="12" w:space="0" w:color="FF8585"/>
            </w:tcBorders>
            <w:shd w:val="clear" w:color="auto" w:fill="FEDADA"/>
            <w:vAlign w:val="center"/>
          </w:tcPr>
          <w:p w:rsidR="00300F48" w:rsidRPr="00061241"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4442">
              <w:rPr>
                <w:rFonts w:ascii="Arial" w:eastAsia="Times New Roman" w:hAnsi="Arial" w:cs="Arial"/>
                <w:color w:val="000000"/>
                <w:lang w:eastAsia="es-AR"/>
              </w:rPr>
              <w:t>ACTIVIDAD COMÚN</w:t>
            </w:r>
          </w:p>
        </w:tc>
      </w:tr>
      <w:tr w:rsidR="00300F48"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300F48" w:rsidRPr="009F398D" w:rsidRDefault="00300F48"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00F48">
              <w:rPr>
                <w:rFonts w:ascii="Arial" w:hAnsi="Arial" w:cs="Arial"/>
                <w:lang w:val="es-ES"/>
              </w:rPr>
              <w:t>ADMINISTRACIÓN DE LOS RECURSOS HUMANOS</w:t>
            </w:r>
          </w:p>
        </w:tc>
      </w:tr>
      <w:tr w:rsidR="00300F48"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300F48" w:rsidRPr="00061241" w:rsidRDefault="00300F48" w:rsidP="008B4662">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300F48"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300F48"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300F48"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360</w:t>
            </w:r>
          </w:p>
        </w:tc>
        <w:tc>
          <w:tcPr>
            <w:tcW w:w="2704" w:type="dxa"/>
            <w:tcBorders>
              <w:bottom w:val="single" w:sz="12" w:space="0" w:color="FF8585"/>
              <w:right w:val="single" w:sz="12" w:space="0" w:color="FF8585"/>
            </w:tcBorders>
            <w:shd w:val="clear" w:color="auto" w:fill="FEDADA"/>
            <w:vAlign w:val="center"/>
          </w:tcPr>
          <w:p w:rsidR="00300F48" w:rsidRPr="005E67AB"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TRABAJO</w:t>
            </w:r>
          </w:p>
        </w:tc>
      </w:tr>
    </w:tbl>
    <w:p w:rsidR="006B385C" w:rsidRDefault="006B385C" w:rsidP="00053020">
      <w:pPr>
        <w:tabs>
          <w:tab w:val="left" w:pos="3495"/>
        </w:tabs>
        <w:ind w:left="-284"/>
        <w:rPr>
          <w:rFonts w:ascii="Arial" w:hAnsi="Arial" w:cs="Arial"/>
          <w:sz w:val="20"/>
          <w:szCs w:val="20"/>
          <w:lang w:val="es-ES"/>
        </w:rPr>
      </w:pPr>
    </w:p>
    <w:p w:rsidR="00F51203" w:rsidRDefault="00CD5CEB" w:rsidP="00053020">
      <w:pPr>
        <w:tabs>
          <w:tab w:val="left" w:pos="3495"/>
        </w:tabs>
        <w:ind w:left="-284"/>
        <w:rPr>
          <w:rFonts w:ascii="Arial" w:hAnsi="Arial" w:cs="Arial"/>
          <w:sz w:val="20"/>
          <w:szCs w:val="20"/>
          <w:lang w:val="es-ES"/>
        </w:rPr>
      </w:pPr>
      <w:r w:rsidRPr="00CD5CEB">
        <w:rPr>
          <w:noProof/>
          <w:lang w:val="es-AR" w:eastAsia="es-AR"/>
        </w:rPr>
        <w:drawing>
          <wp:inline distT="0" distB="0" distL="0" distR="0">
            <wp:extent cx="6305550" cy="1842770"/>
            <wp:effectExtent l="0" t="0" r="0" b="508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306885" cy="1843160"/>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300F48" w:rsidRPr="001E25F0"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300F48" w:rsidRPr="009F398D"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00F48">
              <w:rPr>
                <w:rFonts w:ascii="Arial" w:hAnsi="Arial" w:cs="Arial"/>
                <w:lang w:val="es-ES"/>
              </w:rPr>
              <w:t>SUBSECRETARÍA DE RECURSOS HUMANOS</w:t>
            </w:r>
          </w:p>
        </w:tc>
      </w:tr>
      <w:tr w:rsidR="00300F48"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00F48" w:rsidRPr="00061241" w:rsidRDefault="00300F48"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6</w:t>
            </w:r>
            <w:r w:rsidRPr="008B60D7">
              <w:rPr>
                <w:rFonts w:ascii="Arial" w:hAnsi="Arial" w:cs="Arial"/>
              </w:rPr>
              <w:t>.0</w:t>
            </w:r>
            <w:r>
              <w:rPr>
                <w:rFonts w:ascii="Arial" w:hAnsi="Arial" w:cs="Arial"/>
              </w:rPr>
              <w:t>1</w:t>
            </w:r>
            <w:r w:rsidRPr="008B60D7">
              <w:rPr>
                <w:rFonts w:ascii="Arial" w:hAnsi="Arial" w:cs="Arial"/>
              </w:rPr>
              <w:t>.00</w:t>
            </w:r>
          </w:p>
        </w:tc>
        <w:tc>
          <w:tcPr>
            <w:tcW w:w="5465" w:type="dxa"/>
            <w:tcBorders>
              <w:right w:val="single" w:sz="12" w:space="0" w:color="FF8585"/>
            </w:tcBorders>
            <w:shd w:val="clear" w:color="auto" w:fill="FEDADA"/>
            <w:vAlign w:val="center"/>
          </w:tcPr>
          <w:p w:rsidR="00300F48" w:rsidRPr="00061241" w:rsidRDefault="00300F48"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4442">
              <w:rPr>
                <w:rFonts w:ascii="Arial" w:eastAsia="Times New Roman" w:hAnsi="Arial" w:cs="Arial"/>
                <w:color w:val="000000"/>
                <w:lang w:eastAsia="es-AR"/>
              </w:rPr>
              <w:t>ACTIVIDAD COMÚN</w:t>
            </w:r>
          </w:p>
        </w:tc>
      </w:tr>
      <w:tr w:rsidR="00300F48"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300F48" w:rsidRPr="009F398D"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00F48">
              <w:rPr>
                <w:rFonts w:ascii="Arial" w:hAnsi="Arial" w:cs="Arial"/>
                <w:lang w:val="es-ES"/>
              </w:rPr>
              <w:t>ADMINISTRACIÓN DE LOS RECURSOS HUMANOS</w:t>
            </w:r>
          </w:p>
        </w:tc>
      </w:tr>
    </w:tbl>
    <w:p w:rsidR="00F51203" w:rsidRDefault="00F51203" w:rsidP="007C5D74">
      <w:pPr>
        <w:tabs>
          <w:tab w:val="left" w:pos="3495"/>
        </w:tabs>
        <w:spacing w:after="0"/>
        <w:ind w:left="-284"/>
        <w:rPr>
          <w:rFonts w:ascii="Arial" w:hAnsi="Arial" w:cs="Arial"/>
          <w:sz w:val="20"/>
          <w:szCs w:val="20"/>
          <w:lang w:val="es-ES"/>
        </w:rPr>
      </w:pPr>
    </w:p>
    <w:p w:rsidR="00DB3268" w:rsidRDefault="00DB3268" w:rsidP="00053020">
      <w:pPr>
        <w:tabs>
          <w:tab w:val="left" w:pos="3495"/>
        </w:tabs>
        <w:ind w:left="-284"/>
        <w:rPr>
          <w:rFonts w:ascii="Arial" w:hAnsi="Arial" w:cs="Arial"/>
          <w:sz w:val="20"/>
          <w:szCs w:val="20"/>
          <w:lang w:val="es-ES"/>
        </w:rPr>
      </w:pPr>
      <w:r w:rsidRPr="00DB3268">
        <w:rPr>
          <w:noProof/>
          <w:lang w:val="es-AR" w:eastAsia="es-AR"/>
        </w:rPr>
        <w:drawing>
          <wp:inline distT="0" distB="0" distL="0" distR="0">
            <wp:extent cx="6315075" cy="3264535"/>
            <wp:effectExtent l="0" t="0" r="9525"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315795" cy="3264907"/>
                    </a:xfrm>
                    <a:prstGeom prst="rect">
                      <a:avLst/>
                    </a:prstGeom>
                    <a:noFill/>
                    <a:ln>
                      <a:noFill/>
                    </a:ln>
                  </pic:spPr>
                </pic:pic>
              </a:graphicData>
            </a:graphic>
          </wp:inline>
        </w:drawing>
      </w:r>
    </w:p>
    <w:p w:rsidR="00021C5B" w:rsidRDefault="00021C5B" w:rsidP="00053020">
      <w:pPr>
        <w:tabs>
          <w:tab w:val="left" w:pos="3495"/>
        </w:tabs>
        <w:ind w:left="-284"/>
        <w:rPr>
          <w:rFonts w:ascii="Arial" w:hAnsi="Arial" w:cs="Arial"/>
          <w:sz w:val="20"/>
          <w:szCs w:val="20"/>
          <w:lang w:val="es-ES"/>
        </w:rPr>
      </w:pPr>
    </w:p>
    <w:p w:rsidR="00910434" w:rsidRDefault="00910434" w:rsidP="00053020">
      <w:pPr>
        <w:tabs>
          <w:tab w:val="left" w:pos="3495"/>
        </w:tabs>
        <w:ind w:left="-284"/>
        <w:rPr>
          <w:rFonts w:ascii="Arial" w:hAnsi="Arial" w:cs="Arial"/>
          <w:sz w:val="20"/>
          <w:szCs w:val="20"/>
          <w:lang w:val="es-ES"/>
        </w:rPr>
      </w:pPr>
    </w:p>
    <w:p w:rsidR="00F51203" w:rsidRDefault="00F51203" w:rsidP="00053020">
      <w:pPr>
        <w:tabs>
          <w:tab w:val="left" w:pos="3495"/>
        </w:tabs>
        <w:ind w:left="-284"/>
        <w:rPr>
          <w:rFonts w:ascii="Arial" w:hAnsi="Arial" w:cs="Arial"/>
          <w:sz w:val="20"/>
          <w:szCs w:val="20"/>
          <w:lang w:val="es-ES"/>
        </w:rPr>
      </w:pPr>
    </w:p>
    <w:p w:rsidR="00E21B24" w:rsidRDefault="00E21B24" w:rsidP="00053020">
      <w:pPr>
        <w:tabs>
          <w:tab w:val="left" w:pos="3495"/>
        </w:tabs>
        <w:ind w:left="-284"/>
        <w:rPr>
          <w:rFonts w:ascii="Arial" w:hAnsi="Arial" w:cs="Arial"/>
          <w:sz w:val="20"/>
          <w:szCs w:val="20"/>
          <w:lang w:val="es-ES"/>
        </w:rPr>
      </w:pPr>
    </w:p>
    <w:p w:rsidR="006B385C" w:rsidRDefault="006B385C"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6B385C" w:rsidRDefault="006B385C"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300F48"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300F48" w:rsidRPr="00061241"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300F48"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300F48" w:rsidRPr="00061241" w:rsidRDefault="00300F48"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300F48"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300F48" w:rsidRPr="00061241"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0F48">
              <w:rPr>
                <w:rFonts w:ascii="Arial" w:hAnsi="Arial" w:cs="Arial"/>
                <w:lang w:val="es-ES"/>
              </w:rPr>
              <w:t>SUBSECRETARÍA DE RECURSOS HUMANOS</w:t>
            </w:r>
          </w:p>
        </w:tc>
      </w:tr>
      <w:tr w:rsidR="00300F48"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300F48" w:rsidRPr="009F398D" w:rsidRDefault="001C33F5"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C33F5">
              <w:rPr>
                <w:rFonts w:ascii="Arial" w:hAnsi="Arial" w:cs="Arial"/>
                <w:lang w:val="es-ES"/>
              </w:rPr>
              <w:t>DIRECCIÓN GENERAL DE LOS RECURSOS HUMANOS</w:t>
            </w:r>
          </w:p>
        </w:tc>
      </w:tr>
      <w:tr w:rsidR="00300F48"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00F48" w:rsidRPr="00061241" w:rsidRDefault="00300F48"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46.02.00</w:t>
            </w:r>
          </w:p>
        </w:tc>
        <w:tc>
          <w:tcPr>
            <w:tcW w:w="5465" w:type="dxa"/>
            <w:gridSpan w:val="3"/>
            <w:tcBorders>
              <w:right w:val="single" w:sz="12" w:space="0" w:color="FF8585"/>
            </w:tcBorders>
            <w:shd w:val="clear" w:color="auto" w:fill="FEDADA"/>
            <w:vAlign w:val="center"/>
          </w:tcPr>
          <w:p w:rsidR="00300F48" w:rsidRPr="00061241" w:rsidRDefault="00300F48"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00F48"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300F48" w:rsidRPr="009F398D" w:rsidRDefault="001C33F5"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C33F5">
              <w:rPr>
                <w:rFonts w:ascii="Arial" w:hAnsi="Arial" w:cs="Arial"/>
                <w:lang w:val="es-ES"/>
              </w:rPr>
              <w:t>CONTROL Y ORGANIZACIÓN DE LOS RECURSOS HUMANOS</w:t>
            </w:r>
          </w:p>
        </w:tc>
      </w:tr>
      <w:tr w:rsidR="00452B20"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452B20" w:rsidRPr="00061241" w:rsidRDefault="00452B20" w:rsidP="00452B20">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452B20" w:rsidRPr="00061241"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452B20" w:rsidRPr="00061241"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452B20" w:rsidRPr="00061241"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360</w:t>
            </w:r>
          </w:p>
        </w:tc>
        <w:tc>
          <w:tcPr>
            <w:tcW w:w="2704" w:type="dxa"/>
            <w:tcBorders>
              <w:bottom w:val="single" w:sz="12" w:space="0" w:color="FF8585"/>
              <w:right w:val="single" w:sz="12" w:space="0" w:color="FF8585"/>
            </w:tcBorders>
            <w:shd w:val="clear" w:color="auto" w:fill="FEDADA"/>
            <w:vAlign w:val="center"/>
          </w:tcPr>
          <w:p w:rsidR="00452B20" w:rsidRPr="005E67AB"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TRABAJO</w:t>
            </w:r>
          </w:p>
        </w:tc>
      </w:tr>
    </w:tbl>
    <w:p w:rsidR="00300F48" w:rsidRDefault="00300F48" w:rsidP="00300F48">
      <w:pPr>
        <w:tabs>
          <w:tab w:val="left" w:pos="3495"/>
        </w:tabs>
        <w:ind w:left="-284"/>
        <w:rPr>
          <w:rFonts w:ascii="Arial" w:hAnsi="Arial" w:cs="Arial"/>
          <w:sz w:val="20"/>
          <w:szCs w:val="20"/>
          <w:lang w:val="es-ES"/>
        </w:rPr>
      </w:pPr>
    </w:p>
    <w:p w:rsidR="00300F48" w:rsidRDefault="00CD5CEB" w:rsidP="00300F48">
      <w:pPr>
        <w:tabs>
          <w:tab w:val="left" w:pos="3495"/>
        </w:tabs>
        <w:ind w:left="-284"/>
        <w:rPr>
          <w:rFonts w:ascii="Arial" w:hAnsi="Arial" w:cs="Arial"/>
          <w:sz w:val="20"/>
          <w:szCs w:val="20"/>
          <w:lang w:val="es-ES"/>
        </w:rPr>
      </w:pPr>
      <w:r w:rsidRPr="00CD5CEB">
        <w:rPr>
          <w:noProof/>
          <w:lang w:val="es-AR" w:eastAsia="es-AR"/>
        </w:rPr>
        <w:drawing>
          <wp:inline distT="0" distB="0" distL="0" distR="0">
            <wp:extent cx="6305550" cy="185166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07076" cy="1852108"/>
                    </a:xfrm>
                    <a:prstGeom prst="rect">
                      <a:avLst/>
                    </a:prstGeom>
                    <a:noFill/>
                    <a:ln>
                      <a:noFill/>
                    </a:ln>
                  </pic:spPr>
                </pic:pic>
              </a:graphicData>
            </a:graphic>
          </wp:inline>
        </w:drawing>
      </w: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300F48"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00F48" w:rsidRPr="00061241" w:rsidRDefault="00300F48"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300F48" w:rsidRPr="009F398D" w:rsidRDefault="001C33F5"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C33F5">
              <w:rPr>
                <w:rFonts w:ascii="Arial" w:hAnsi="Arial" w:cs="Arial"/>
                <w:lang w:val="es-ES"/>
              </w:rPr>
              <w:t>DIRECCIÓN GENERAL DE LOS RECURSOS HUMANOS</w:t>
            </w:r>
          </w:p>
        </w:tc>
      </w:tr>
      <w:tr w:rsidR="00300F48"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00F48" w:rsidRPr="00061241" w:rsidRDefault="00300F48"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00F48" w:rsidRPr="00061241" w:rsidRDefault="00300F48"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6</w:t>
            </w:r>
            <w:r w:rsidRPr="008B60D7">
              <w:rPr>
                <w:rFonts w:ascii="Arial" w:hAnsi="Arial" w:cs="Arial"/>
              </w:rPr>
              <w:t>.0</w:t>
            </w:r>
            <w:r>
              <w:rPr>
                <w:rFonts w:ascii="Arial" w:hAnsi="Arial" w:cs="Arial"/>
              </w:rPr>
              <w:t>2</w:t>
            </w:r>
            <w:r w:rsidRPr="008B60D7">
              <w:rPr>
                <w:rFonts w:ascii="Arial" w:hAnsi="Arial" w:cs="Arial"/>
              </w:rPr>
              <w:t>.00</w:t>
            </w:r>
          </w:p>
        </w:tc>
        <w:tc>
          <w:tcPr>
            <w:tcW w:w="5465" w:type="dxa"/>
            <w:tcBorders>
              <w:right w:val="single" w:sz="12" w:space="0" w:color="FF8585"/>
            </w:tcBorders>
            <w:shd w:val="clear" w:color="auto" w:fill="FEDADA"/>
            <w:vAlign w:val="center"/>
          </w:tcPr>
          <w:p w:rsidR="00300F48" w:rsidRPr="00061241" w:rsidRDefault="00300F48"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1C33F5"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1C33F5" w:rsidRPr="00061241" w:rsidRDefault="001C33F5" w:rsidP="001C33F5">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1C33F5" w:rsidRPr="009F398D" w:rsidRDefault="001C33F5" w:rsidP="001C33F5">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C33F5">
              <w:rPr>
                <w:rFonts w:ascii="Arial" w:hAnsi="Arial" w:cs="Arial"/>
                <w:lang w:val="es-ES"/>
              </w:rPr>
              <w:t>CONTROL Y ORGANIZACIÓN DE LOS RECURSOS HUMANOS</w:t>
            </w:r>
          </w:p>
        </w:tc>
      </w:tr>
    </w:tbl>
    <w:p w:rsidR="00594BDB" w:rsidRDefault="00594BDB" w:rsidP="007C5D74">
      <w:pPr>
        <w:tabs>
          <w:tab w:val="left" w:pos="3495"/>
        </w:tabs>
        <w:spacing w:after="0"/>
        <w:ind w:left="-284"/>
        <w:rPr>
          <w:rFonts w:ascii="Arial" w:hAnsi="Arial" w:cs="Arial"/>
          <w:sz w:val="20"/>
          <w:szCs w:val="20"/>
          <w:lang w:val="es-ES"/>
        </w:rPr>
      </w:pPr>
    </w:p>
    <w:p w:rsidR="00910434" w:rsidRDefault="00DB3268" w:rsidP="00053020">
      <w:pPr>
        <w:tabs>
          <w:tab w:val="left" w:pos="3495"/>
        </w:tabs>
        <w:ind w:left="-284"/>
        <w:rPr>
          <w:rFonts w:ascii="Arial" w:hAnsi="Arial" w:cs="Arial"/>
          <w:sz w:val="20"/>
          <w:szCs w:val="20"/>
          <w:lang w:val="es-ES"/>
        </w:rPr>
      </w:pPr>
      <w:r w:rsidRPr="00DB3268">
        <w:rPr>
          <w:noProof/>
          <w:lang w:val="es-AR" w:eastAsia="es-AR"/>
        </w:rPr>
        <w:drawing>
          <wp:inline distT="0" distB="0" distL="0" distR="0">
            <wp:extent cx="6305550" cy="3264535"/>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306269" cy="3264907"/>
                    </a:xfrm>
                    <a:prstGeom prst="rect">
                      <a:avLst/>
                    </a:prstGeom>
                    <a:noFill/>
                    <a:ln>
                      <a:noFill/>
                    </a:ln>
                  </pic:spPr>
                </pic:pic>
              </a:graphicData>
            </a:graphic>
          </wp:inline>
        </w:drawing>
      </w:r>
    </w:p>
    <w:p w:rsidR="007C3939" w:rsidRDefault="007C3939"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3939" w:rsidRDefault="007C3939"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0F48">
              <w:rPr>
                <w:rFonts w:ascii="Arial" w:hAnsi="Arial" w:cs="Arial"/>
                <w:lang w:val="es-ES"/>
              </w:rPr>
              <w:t>SUBSECRETARÍA DE RECURSOS HUMANOS</w:t>
            </w:r>
          </w:p>
        </w:tc>
      </w:tr>
      <w:tr w:rsidR="007C3939"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DIR. GRAL. DE INSTITUTO MUNICIPAL DE ADMINISTRACIÓN PÚBLICA I.M.A.P.</w:t>
            </w:r>
          </w:p>
        </w:tc>
      </w:tr>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46.03.00</w:t>
            </w:r>
          </w:p>
        </w:tc>
        <w:tc>
          <w:tcPr>
            <w:tcW w:w="5465" w:type="dxa"/>
            <w:gridSpan w:val="3"/>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3939"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FORMACIÓN Y CAPACITACIÓN AL EMPLEADO MUNICIPAL</w:t>
            </w:r>
          </w:p>
        </w:tc>
      </w:tr>
      <w:tr w:rsidR="00452B20"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452B20" w:rsidRPr="00061241" w:rsidRDefault="00452B20" w:rsidP="00452B20">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452B20" w:rsidRPr="00061241"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452B20" w:rsidRPr="00061241"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452B20" w:rsidRPr="00061241"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341</w:t>
            </w:r>
          </w:p>
        </w:tc>
        <w:tc>
          <w:tcPr>
            <w:tcW w:w="2704" w:type="dxa"/>
            <w:tcBorders>
              <w:bottom w:val="single" w:sz="12" w:space="0" w:color="FF8585"/>
              <w:right w:val="single" w:sz="12" w:space="0" w:color="FF8585"/>
            </w:tcBorders>
            <w:shd w:val="clear" w:color="auto" w:fill="FEDADA"/>
            <w:vAlign w:val="center"/>
          </w:tcPr>
          <w:p w:rsidR="00452B20" w:rsidRPr="005E67AB"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ADM. DE LA EDUCACIÓN</w:t>
            </w:r>
          </w:p>
        </w:tc>
      </w:tr>
    </w:tbl>
    <w:p w:rsidR="007C3939" w:rsidRDefault="007C3939" w:rsidP="007C5D74">
      <w:pPr>
        <w:tabs>
          <w:tab w:val="left" w:pos="3495"/>
        </w:tabs>
        <w:spacing w:after="0"/>
        <w:ind w:left="-284"/>
        <w:rPr>
          <w:rFonts w:ascii="Arial" w:hAnsi="Arial" w:cs="Arial"/>
          <w:sz w:val="20"/>
          <w:szCs w:val="20"/>
          <w:lang w:val="es-ES"/>
        </w:rPr>
      </w:pPr>
    </w:p>
    <w:p w:rsidR="005F3BD0" w:rsidRDefault="00392328" w:rsidP="007C3939">
      <w:pPr>
        <w:tabs>
          <w:tab w:val="left" w:pos="3495"/>
        </w:tabs>
        <w:ind w:left="-284"/>
        <w:rPr>
          <w:rFonts w:ascii="Arial" w:hAnsi="Arial" w:cs="Arial"/>
          <w:sz w:val="20"/>
          <w:szCs w:val="20"/>
          <w:lang w:val="es-ES"/>
        </w:rPr>
      </w:pPr>
      <w:r w:rsidRPr="00392328">
        <w:rPr>
          <w:noProof/>
          <w:lang w:val="es-AR" w:eastAsia="es-AR"/>
        </w:rPr>
        <w:drawing>
          <wp:inline distT="0" distB="0" distL="0" distR="0">
            <wp:extent cx="6305550" cy="1297305"/>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05866" cy="1297370"/>
                    </a:xfrm>
                    <a:prstGeom prst="rect">
                      <a:avLst/>
                    </a:prstGeom>
                    <a:noFill/>
                    <a:ln>
                      <a:noFill/>
                    </a:ln>
                  </pic:spPr>
                </pic:pic>
              </a:graphicData>
            </a:graphic>
          </wp:inline>
        </w:drawing>
      </w:r>
    </w:p>
    <w:p w:rsidR="007C3939" w:rsidRDefault="007C3939" w:rsidP="007C3939">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7C3939" w:rsidRPr="009F398D"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C3939">
              <w:rPr>
                <w:rFonts w:ascii="Arial" w:hAnsi="Arial" w:cs="Arial"/>
                <w:lang w:val="es-ES"/>
              </w:rPr>
              <w:t>DIR. GRAL. DE INSTITUTO MUNICIPAL DE ADMINISTRACIÓN PÚBLICA I.M.A.P.</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6</w:t>
            </w:r>
            <w:r w:rsidRPr="008B60D7">
              <w:rPr>
                <w:rFonts w:ascii="Arial" w:hAnsi="Arial" w:cs="Arial"/>
              </w:rPr>
              <w:t>.0</w:t>
            </w:r>
            <w:r>
              <w:rPr>
                <w:rFonts w:ascii="Arial" w:hAnsi="Arial" w:cs="Arial"/>
              </w:rPr>
              <w:t>3</w:t>
            </w:r>
            <w:r w:rsidRPr="008B60D7">
              <w:rPr>
                <w:rFonts w:ascii="Arial" w:hAnsi="Arial" w:cs="Arial"/>
              </w:rPr>
              <w:t>.00</w:t>
            </w:r>
          </w:p>
        </w:tc>
        <w:tc>
          <w:tcPr>
            <w:tcW w:w="5465" w:type="dxa"/>
            <w:tcBorders>
              <w:right w:val="single" w:sz="12" w:space="0" w:color="FF8585"/>
            </w:tcBorders>
            <w:shd w:val="clear" w:color="auto" w:fill="FEDADA"/>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7C3939" w:rsidRPr="009F398D"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C3939">
              <w:rPr>
                <w:rFonts w:ascii="Arial" w:hAnsi="Arial" w:cs="Arial"/>
                <w:lang w:val="es-ES"/>
              </w:rPr>
              <w:t>FORMACIÓN Y CAPACITACIÓN AL EMPLEADO MUNICIPAL</w:t>
            </w:r>
          </w:p>
        </w:tc>
      </w:tr>
    </w:tbl>
    <w:p w:rsidR="007C3939" w:rsidRDefault="007C3939" w:rsidP="007C5D74">
      <w:pPr>
        <w:tabs>
          <w:tab w:val="left" w:pos="3495"/>
        </w:tabs>
        <w:spacing w:after="0"/>
        <w:ind w:left="-284"/>
        <w:rPr>
          <w:rFonts w:ascii="Arial" w:hAnsi="Arial" w:cs="Arial"/>
          <w:sz w:val="20"/>
          <w:szCs w:val="20"/>
          <w:lang w:val="es-ES"/>
        </w:rPr>
      </w:pPr>
    </w:p>
    <w:p w:rsidR="00DB3268" w:rsidRDefault="00DB3268" w:rsidP="00053020">
      <w:pPr>
        <w:tabs>
          <w:tab w:val="left" w:pos="3495"/>
        </w:tabs>
        <w:ind w:left="-284"/>
        <w:rPr>
          <w:rFonts w:ascii="Arial" w:hAnsi="Arial" w:cs="Arial"/>
          <w:sz w:val="20"/>
          <w:szCs w:val="20"/>
          <w:lang w:val="es-ES"/>
        </w:rPr>
      </w:pPr>
      <w:r w:rsidRPr="00DB3268">
        <w:rPr>
          <w:noProof/>
          <w:lang w:val="es-AR" w:eastAsia="es-AR"/>
        </w:rPr>
        <w:drawing>
          <wp:inline distT="0" distB="0" distL="0" distR="0">
            <wp:extent cx="6343650" cy="3264535"/>
            <wp:effectExtent l="0" t="0" r="0" b="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44373" cy="3264907"/>
                    </a:xfrm>
                    <a:prstGeom prst="rect">
                      <a:avLst/>
                    </a:prstGeom>
                    <a:noFill/>
                    <a:ln>
                      <a:noFill/>
                    </a:ln>
                  </pic:spPr>
                </pic:pic>
              </a:graphicData>
            </a:graphic>
          </wp:inline>
        </w:drawing>
      </w:r>
    </w:p>
    <w:p w:rsidR="005F3BD0" w:rsidRDefault="005F3BD0" w:rsidP="00053020">
      <w:pPr>
        <w:tabs>
          <w:tab w:val="left" w:pos="3495"/>
        </w:tabs>
        <w:ind w:left="-284"/>
        <w:rPr>
          <w:rFonts w:ascii="Arial" w:hAnsi="Arial" w:cs="Arial"/>
          <w:sz w:val="20"/>
          <w:szCs w:val="20"/>
          <w:lang w:val="es-ES"/>
        </w:rPr>
      </w:pPr>
    </w:p>
    <w:p w:rsidR="007C3939" w:rsidRDefault="007C3939"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3939" w:rsidRDefault="007C3939"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486"/>
        <w:gridCol w:w="1815"/>
        <w:gridCol w:w="2197"/>
        <w:gridCol w:w="1055"/>
        <w:gridCol w:w="2376"/>
      </w:tblGrid>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0F48">
              <w:rPr>
                <w:rFonts w:ascii="Arial" w:hAnsi="Arial" w:cs="Arial"/>
                <w:lang w:val="es-ES"/>
              </w:rPr>
              <w:t>SUBSECRETARÍA DE RECURSOS HUMANOS</w:t>
            </w:r>
          </w:p>
        </w:tc>
      </w:tr>
      <w:tr w:rsidR="007C3939"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DIR. GRAL. DE VIGILANCIA CONTROL Y MONITOREO</w:t>
            </w:r>
          </w:p>
        </w:tc>
      </w:tr>
      <w:tr w:rsidR="002E7705"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46.04.00</w:t>
            </w:r>
          </w:p>
        </w:tc>
        <w:tc>
          <w:tcPr>
            <w:tcW w:w="5465" w:type="dxa"/>
            <w:gridSpan w:val="3"/>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3939"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CUSTODIA Y SEGURIDAD DEL PATRIMONIO MUNICIPAL</w:t>
            </w:r>
          </w:p>
        </w:tc>
      </w:tr>
      <w:tr w:rsidR="002E7705" w:rsidRPr="00B0790B" w:rsidTr="00452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bottom w:val="single" w:sz="12" w:space="0" w:color="FF8585"/>
            </w:tcBorders>
            <w:shd w:val="clear" w:color="auto" w:fill="FEDADA"/>
            <w:vAlign w:val="center"/>
          </w:tcPr>
          <w:p w:rsidR="00452B20" w:rsidRPr="00061241" w:rsidRDefault="00452B20" w:rsidP="00452B20">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452B20" w:rsidRPr="00061241" w:rsidRDefault="002E7705"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1913" w:type="dxa"/>
            <w:tcBorders>
              <w:bottom w:val="single" w:sz="12" w:space="0" w:color="FF8585"/>
            </w:tcBorders>
            <w:shd w:val="clear" w:color="auto" w:fill="FEDADA"/>
            <w:vAlign w:val="center"/>
          </w:tcPr>
          <w:p w:rsidR="00452B20" w:rsidRPr="00061241" w:rsidRDefault="002E7705"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ADMINISTRACION GUBERNAMENTAL</w:t>
            </w:r>
          </w:p>
        </w:tc>
        <w:tc>
          <w:tcPr>
            <w:tcW w:w="1134" w:type="dxa"/>
            <w:tcBorders>
              <w:bottom w:val="single" w:sz="12" w:space="0" w:color="FF8585"/>
            </w:tcBorders>
            <w:shd w:val="clear" w:color="auto" w:fill="FEDADA"/>
            <w:vAlign w:val="center"/>
          </w:tcPr>
          <w:p w:rsidR="00452B20" w:rsidRPr="00061241" w:rsidRDefault="002E7705"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160</w:t>
            </w:r>
          </w:p>
        </w:tc>
        <w:tc>
          <w:tcPr>
            <w:tcW w:w="2418" w:type="dxa"/>
            <w:tcBorders>
              <w:bottom w:val="single" w:sz="12" w:space="0" w:color="FF8585"/>
              <w:right w:val="single" w:sz="12" w:space="0" w:color="FF8585"/>
            </w:tcBorders>
            <w:shd w:val="clear" w:color="auto" w:fill="FEDADA"/>
            <w:vAlign w:val="center"/>
          </w:tcPr>
          <w:p w:rsidR="00452B20" w:rsidRPr="005E67AB" w:rsidRDefault="002E7705"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ADMINISTRACION FISCAL</w:t>
            </w:r>
          </w:p>
        </w:tc>
      </w:tr>
    </w:tbl>
    <w:p w:rsidR="007C3939" w:rsidRDefault="007C3939" w:rsidP="007C5D74">
      <w:pPr>
        <w:tabs>
          <w:tab w:val="left" w:pos="3495"/>
        </w:tabs>
        <w:spacing w:after="0"/>
        <w:ind w:left="-284"/>
        <w:rPr>
          <w:rFonts w:ascii="Arial" w:hAnsi="Arial" w:cs="Arial"/>
          <w:sz w:val="20"/>
          <w:szCs w:val="20"/>
          <w:lang w:val="es-ES"/>
        </w:rPr>
      </w:pPr>
    </w:p>
    <w:p w:rsidR="00703A97" w:rsidRDefault="00703A97" w:rsidP="007C3939">
      <w:pPr>
        <w:tabs>
          <w:tab w:val="left" w:pos="3495"/>
        </w:tabs>
        <w:ind w:left="-284"/>
        <w:rPr>
          <w:rFonts w:ascii="Arial" w:hAnsi="Arial" w:cs="Arial"/>
          <w:sz w:val="20"/>
          <w:szCs w:val="20"/>
          <w:lang w:val="es-ES"/>
        </w:rPr>
      </w:pPr>
      <w:r w:rsidRPr="00703A97">
        <w:rPr>
          <w:noProof/>
          <w:lang w:val="es-AR" w:eastAsia="es-AR"/>
        </w:rPr>
        <w:drawing>
          <wp:inline distT="0" distB="0" distL="0" distR="0">
            <wp:extent cx="6296025" cy="1663700"/>
            <wp:effectExtent l="0" t="0" r="952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297966" cy="1664213"/>
                    </a:xfrm>
                    <a:prstGeom prst="rect">
                      <a:avLst/>
                    </a:prstGeom>
                    <a:noFill/>
                    <a:ln>
                      <a:noFill/>
                    </a:ln>
                  </pic:spPr>
                </pic:pic>
              </a:graphicData>
            </a:graphic>
          </wp:inline>
        </w:drawing>
      </w:r>
    </w:p>
    <w:p w:rsidR="00D60505" w:rsidRDefault="00D60505" w:rsidP="007C5D74">
      <w:pPr>
        <w:tabs>
          <w:tab w:val="left" w:pos="3495"/>
        </w:tabs>
        <w:spacing w:after="0"/>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7C3939" w:rsidRPr="009F398D"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C3939">
              <w:rPr>
                <w:rFonts w:ascii="Arial" w:hAnsi="Arial" w:cs="Arial"/>
                <w:lang w:val="es-ES"/>
              </w:rPr>
              <w:t>DIR. GRAL. DE VIGILANCIA CONTROL Y MONITOREO</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6</w:t>
            </w:r>
            <w:r w:rsidRPr="008B60D7">
              <w:rPr>
                <w:rFonts w:ascii="Arial" w:hAnsi="Arial" w:cs="Arial"/>
              </w:rPr>
              <w:t>.0</w:t>
            </w:r>
            <w:r>
              <w:rPr>
                <w:rFonts w:ascii="Arial" w:hAnsi="Arial" w:cs="Arial"/>
              </w:rPr>
              <w:t>4</w:t>
            </w:r>
            <w:r w:rsidRPr="008B60D7">
              <w:rPr>
                <w:rFonts w:ascii="Arial" w:hAnsi="Arial" w:cs="Arial"/>
              </w:rPr>
              <w:t>.00</w:t>
            </w:r>
          </w:p>
        </w:tc>
        <w:tc>
          <w:tcPr>
            <w:tcW w:w="5465" w:type="dxa"/>
            <w:tcBorders>
              <w:right w:val="single" w:sz="12" w:space="0" w:color="FF8585"/>
            </w:tcBorders>
            <w:shd w:val="clear" w:color="auto" w:fill="FEDADA"/>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7C3939" w:rsidRPr="009F398D"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C3939">
              <w:rPr>
                <w:rFonts w:ascii="Arial" w:hAnsi="Arial" w:cs="Arial"/>
                <w:lang w:val="es-ES"/>
              </w:rPr>
              <w:t>CUSTODIA Y SEGURIDAD DEL PATRIMONIO MUNICIPAL</w:t>
            </w:r>
          </w:p>
        </w:tc>
      </w:tr>
    </w:tbl>
    <w:p w:rsidR="007C3939" w:rsidRDefault="007C3939" w:rsidP="007C5D74">
      <w:pPr>
        <w:tabs>
          <w:tab w:val="left" w:pos="3495"/>
        </w:tabs>
        <w:spacing w:after="0"/>
        <w:ind w:left="-284"/>
        <w:rPr>
          <w:rFonts w:ascii="Arial" w:hAnsi="Arial" w:cs="Arial"/>
          <w:sz w:val="20"/>
          <w:szCs w:val="20"/>
          <w:lang w:val="es-ES"/>
        </w:rPr>
      </w:pPr>
    </w:p>
    <w:p w:rsidR="005F3BD0" w:rsidRDefault="00DB3268" w:rsidP="00053020">
      <w:pPr>
        <w:tabs>
          <w:tab w:val="left" w:pos="3495"/>
        </w:tabs>
        <w:ind w:left="-284"/>
        <w:rPr>
          <w:rFonts w:ascii="Arial" w:hAnsi="Arial" w:cs="Arial"/>
          <w:sz w:val="20"/>
          <w:szCs w:val="20"/>
          <w:lang w:val="es-ES"/>
        </w:rPr>
      </w:pPr>
      <w:r w:rsidRPr="00DB3268">
        <w:rPr>
          <w:noProof/>
          <w:lang w:val="es-AR" w:eastAsia="es-AR"/>
        </w:rPr>
        <w:drawing>
          <wp:inline distT="0" distB="0" distL="0" distR="0">
            <wp:extent cx="6296025" cy="3264535"/>
            <wp:effectExtent l="0" t="0" r="9525"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296743" cy="3264907"/>
                    </a:xfrm>
                    <a:prstGeom prst="rect">
                      <a:avLst/>
                    </a:prstGeom>
                    <a:noFill/>
                    <a:ln>
                      <a:noFill/>
                    </a:ln>
                  </pic:spPr>
                </pic:pic>
              </a:graphicData>
            </a:graphic>
          </wp:inline>
        </w:drawing>
      </w:r>
    </w:p>
    <w:p w:rsidR="007C3939" w:rsidRDefault="006258D4" w:rsidP="00053020">
      <w:pPr>
        <w:tabs>
          <w:tab w:val="left" w:pos="3495"/>
        </w:tabs>
        <w:ind w:left="-284"/>
        <w:rPr>
          <w:rFonts w:ascii="Arial" w:hAnsi="Arial" w:cs="Arial"/>
          <w:sz w:val="20"/>
          <w:szCs w:val="20"/>
          <w:lang w:val="es-ES"/>
        </w:rPr>
      </w:pPr>
      <w:r w:rsidRPr="006258D4">
        <w:rPr>
          <w:noProof/>
          <w:lang w:val="es-AR" w:eastAsia="es-AR"/>
        </w:rPr>
        <w:lastRenderedPageBreak/>
        <w:drawing>
          <wp:inline distT="0" distB="0" distL="0" distR="0">
            <wp:extent cx="6296025" cy="3295015"/>
            <wp:effectExtent l="0" t="0" r="9525"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98880" cy="3296509"/>
                    </a:xfrm>
                    <a:prstGeom prst="rect">
                      <a:avLst/>
                    </a:prstGeom>
                    <a:noFill/>
                    <a:ln>
                      <a:noFill/>
                    </a:ln>
                  </pic:spPr>
                </pic:pic>
              </a:graphicData>
            </a:graphic>
          </wp:inline>
        </w:drawing>
      </w:r>
    </w:p>
    <w:p w:rsidR="00DB3268" w:rsidRDefault="006258D4" w:rsidP="00053020">
      <w:pPr>
        <w:tabs>
          <w:tab w:val="left" w:pos="3495"/>
        </w:tabs>
        <w:ind w:left="-284"/>
        <w:rPr>
          <w:rFonts w:ascii="Arial" w:hAnsi="Arial" w:cs="Arial"/>
          <w:sz w:val="20"/>
          <w:szCs w:val="20"/>
          <w:lang w:val="es-ES"/>
        </w:rPr>
      </w:pPr>
      <w:r w:rsidRPr="006258D4">
        <w:rPr>
          <w:noProof/>
          <w:lang w:val="es-AR" w:eastAsia="es-AR"/>
        </w:rPr>
        <w:drawing>
          <wp:inline distT="0" distB="0" distL="0" distR="0">
            <wp:extent cx="6271591" cy="3140075"/>
            <wp:effectExtent l="0" t="0" r="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72950" cy="3140755"/>
                    </a:xfrm>
                    <a:prstGeom prst="rect">
                      <a:avLst/>
                    </a:prstGeom>
                    <a:noFill/>
                    <a:ln>
                      <a:noFill/>
                    </a:ln>
                  </pic:spPr>
                </pic:pic>
              </a:graphicData>
            </a:graphic>
          </wp:inline>
        </w:drawing>
      </w:r>
    </w:p>
    <w:p w:rsidR="006258D4" w:rsidRDefault="006258D4" w:rsidP="00053020">
      <w:pPr>
        <w:tabs>
          <w:tab w:val="left" w:pos="3495"/>
        </w:tabs>
        <w:ind w:left="-284"/>
        <w:rPr>
          <w:rFonts w:ascii="Arial" w:hAnsi="Arial" w:cs="Arial"/>
          <w:sz w:val="20"/>
          <w:szCs w:val="20"/>
          <w:lang w:val="es-ES"/>
        </w:rPr>
      </w:pPr>
    </w:p>
    <w:p w:rsidR="006258D4" w:rsidRDefault="006258D4" w:rsidP="00053020">
      <w:pPr>
        <w:tabs>
          <w:tab w:val="left" w:pos="3495"/>
        </w:tabs>
        <w:ind w:left="-284"/>
        <w:rPr>
          <w:rFonts w:ascii="Arial" w:hAnsi="Arial" w:cs="Arial"/>
          <w:sz w:val="20"/>
          <w:szCs w:val="20"/>
          <w:lang w:val="es-ES"/>
        </w:rPr>
      </w:pPr>
      <w:r w:rsidRPr="006258D4">
        <w:rPr>
          <w:noProof/>
          <w:lang w:val="es-AR" w:eastAsia="es-AR"/>
        </w:rPr>
        <w:lastRenderedPageBreak/>
        <w:drawing>
          <wp:inline distT="0" distB="0" distL="0" distR="0">
            <wp:extent cx="6271260" cy="4069715"/>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73980" cy="4071480"/>
                    </a:xfrm>
                    <a:prstGeom prst="rect">
                      <a:avLst/>
                    </a:prstGeom>
                    <a:noFill/>
                    <a:ln>
                      <a:noFill/>
                    </a:ln>
                  </pic:spPr>
                </pic:pic>
              </a:graphicData>
            </a:graphic>
          </wp:inline>
        </w:drawing>
      </w:r>
    </w:p>
    <w:p w:rsidR="006258D4" w:rsidRDefault="006258D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491"/>
        <w:gridCol w:w="1825"/>
        <w:gridCol w:w="2197"/>
        <w:gridCol w:w="938"/>
        <w:gridCol w:w="2478"/>
      </w:tblGrid>
      <w:tr w:rsidR="00BA0DC8"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BA0DC8" w:rsidRPr="00061241" w:rsidRDefault="00BA0DC8" w:rsidP="00115183">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BA0DC8" w:rsidRPr="00061241" w:rsidRDefault="00BA0DC8" w:rsidP="0011518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BA0DC8" w:rsidTr="00115183">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BA0DC8" w:rsidRPr="00061241" w:rsidRDefault="00BA0DC8" w:rsidP="00115183">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BA0DC8" w:rsidRPr="00061241" w:rsidRDefault="00BA0DC8" w:rsidP="0011518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BA0DC8"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BA0DC8" w:rsidRPr="00061241" w:rsidRDefault="00BA0DC8" w:rsidP="00115183">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BA0DC8" w:rsidRPr="00061241" w:rsidRDefault="00BA0DC8" w:rsidP="001151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C3939">
              <w:rPr>
                <w:rFonts w:ascii="Arial" w:hAnsi="Arial" w:cs="Arial"/>
                <w:lang w:val="es-ES"/>
              </w:rPr>
              <w:t>SUBSECRETARÍA DE GOBIERNO</w:t>
            </w:r>
          </w:p>
        </w:tc>
      </w:tr>
      <w:tr w:rsidR="00BA0DC8" w:rsidRPr="001E25F0" w:rsidTr="00115183">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BA0DC8" w:rsidRPr="00061241" w:rsidRDefault="00BA0DC8" w:rsidP="00115183">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BA0DC8" w:rsidRPr="009F398D" w:rsidRDefault="00BA0DC8" w:rsidP="00115183">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SUBSECRETARÍA DE GOBIERNO</w:t>
            </w:r>
          </w:p>
        </w:tc>
      </w:tr>
      <w:tr w:rsidR="00BA0DC8"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BA0DC8" w:rsidRPr="00061241" w:rsidRDefault="00BA0DC8" w:rsidP="00115183">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BA0DC8" w:rsidRPr="00061241" w:rsidRDefault="00BA0DC8"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47.01.00</w:t>
            </w:r>
          </w:p>
        </w:tc>
        <w:tc>
          <w:tcPr>
            <w:tcW w:w="5465" w:type="dxa"/>
            <w:gridSpan w:val="3"/>
            <w:tcBorders>
              <w:right w:val="single" w:sz="12" w:space="0" w:color="FF8585"/>
            </w:tcBorders>
            <w:shd w:val="clear" w:color="auto" w:fill="FEDADA"/>
            <w:vAlign w:val="center"/>
          </w:tcPr>
          <w:p w:rsidR="00BA0DC8" w:rsidRPr="00061241" w:rsidRDefault="00BA0DC8" w:rsidP="0011518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ACTIVIDAD COMÚN</w:t>
            </w:r>
          </w:p>
        </w:tc>
      </w:tr>
      <w:tr w:rsidR="00BA0DC8" w:rsidRPr="007D2C81" w:rsidTr="00115183">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BA0DC8" w:rsidRPr="00061241" w:rsidRDefault="00BA0DC8" w:rsidP="00115183">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BA0DC8" w:rsidRPr="009F398D" w:rsidRDefault="00BA0DC8" w:rsidP="00115183">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COORDINAR Y GESTIONAR POLÍTICAS PÚBLICAS A TRAVÉS DE INSTITUCIONES INTERMEDIAS</w:t>
            </w:r>
          </w:p>
        </w:tc>
      </w:tr>
      <w:tr w:rsidR="00BA0DC8" w:rsidRPr="00B0790B" w:rsidTr="0011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bottom w:val="single" w:sz="12" w:space="0" w:color="FF8585"/>
            </w:tcBorders>
            <w:shd w:val="clear" w:color="auto" w:fill="FEDADA"/>
            <w:vAlign w:val="center"/>
          </w:tcPr>
          <w:p w:rsidR="00BA0DC8" w:rsidRPr="00061241" w:rsidRDefault="00BA0DC8" w:rsidP="00115183">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BA0DC8" w:rsidRPr="00061241" w:rsidRDefault="00BA0DC8"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1769" w:type="dxa"/>
            <w:tcBorders>
              <w:bottom w:val="single" w:sz="12" w:space="0" w:color="FF8585"/>
            </w:tcBorders>
            <w:shd w:val="clear" w:color="auto" w:fill="FEDADA"/>
            <w:vAlign w:val="center"/>
          </w:tcPr>
          <w:p w:rsidR="00BA0DC8" w:rsidRPr="00061241" w:rsidRDefault="00BA0DC8"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 GUBERNAMENTAL</w:t>
            </w:r>
          </w:p>
        </w:tc>
        <w:tc>
          <w:tcPr>
            <w:tcW w:w="992" w:type="dxa"/>
            <w:tcBorders>
              <w:bottom w:val="single" w:sz="12" w:space="0" w:color="FF8585"/>
            </w:tcBorders>
            <w:shd w:val="clear" w:color="auto" w:fill="FEDADA"/>
            <w:vAlign w:val="center"/>
          </w:tcPr>
          <w:p w:rsidR="00BA0DC8" w:rsidRPr="00061241" w:rsidRDefault="00BA0DC8"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160</w:t>
            </w:r>
          </w:p>
        </w:tc>
        <w:tc>
          <w:tcPr>
            <w:tcW w:w="2704" w:type="dxa"/>
            <w:tcBorders>
              <w:bottom w:val="single" w:sz="12" w:space="0" w:color="FF8585"/>
              <w:right w:val="single" w:sz="12" w:space="0" w:color="FF8585"/>
            </w:tcBorders>
            <w:shd w:val="clear" w:color="auto" w:fill="FEDADA"/>
            <w:vAlign w:val="center"/>
          </w:tcPr>
          <w:p w:rsidR="00BA0DC8" w:rsidRPr="005E67AB" w:rsidRDefault="00BA0DC8" w:rsidP="0011518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ADM. FISCAL</w:t>
            </w:r>
          </w:p>
        </w:tc>
      </w:tr>
    </w:tbl>
    <w:p w:rsidR="00BA0DC8" w:rsidRDefault="00BA0DC8" w:rsidP="00053020">
      <w:pPr>
        <w:tabs>
          <w:tab w:val="left" w:pos="3495"/>
        </w:tabs>
        <w:ind w:left="-284"/>
        <w:rPr>
          <w:rFonts w:ascii="Arial" w:hAnsi="Arial" w:cs="Arial"/>
          <w:sz w:val="20"/>
          <w:szCs w:val="20"/>
          <w:lang w:val="es-ES"/>
        </w:rPr>
      </w:pPr>
    </w:p>
    <w:tbl>
      <w:tblPr>
        <w:tblStyle w:val="Tablaconcuadrcula"/>
        <w:tblW w:w="9923" w:type="dxa"/>
        <w:tblInd w:w="-289" w:type="dxa"/>
        <w:tblBorders>
          <w:top w:val="single" w:sz="4" w:space="0" w:color="000000"/>
          <w:left w:val="single" w:sz="4" w:space="0" w:color="000000"/>
          <w:bottom w:val="single" w:sz="12" w:space="0" w:color="000000"/>
          <w:right w:val="single" w:sz="12" w:space="0" w:color="000000"/>
          <w:insideH w:val="dotted" w:sz="4" w:space="0" w:color="000000"/>
          <w:insideV w:val="dotted" w:sz="4" w:space="0" w:color="000000"/>
        </w:tblBorders>
        <w:shd w:val="clear" w:color="auto" w:fill="FFFFFF" w:themeFill="background1"/>
        <w:tblLook w:val="04A0" w:firstRow="1" w:lastRow="0" w:firstColumn="1" w:lastColumn="0" w:noHBand="0" w:noVBand="1"/>
      </w:tblPr>
      <w:tblGrid>
        <w:gridCol w:w="9923"/>
      </w:tblGrid>
      <w:tr w:rsidR="00BA0DC8" w:rsidRPr="007D2C81" w:rsidTr="002421BC">
        <w:trPr>
          <w:trHeight w:val="511"/>
        </w:trPr>
        <w:tc>
          <w:tcPr>
            <w:tcW w:w="9923" w:type="dxa"/>
            <w:shd w:val="clear" w:color="auto" w:fill="FFFFFF" w:themeFill="background1"/>
            <w:vAlign w:val="center"/>
          </w:tcPr>
          <w:p w:rsidR="00BA0DC8" w:rsidRPr="009F398D" w:rsidRDefault="00BA0DC8" w:rsidP="00115183">
            <w:pPr>
              <w:jc w:val="center"/>
              <w:rPr>
                <w:rFonts w:ascii="Arial" w:hAnsi="Arial" w:cs="Arial"/>
                <w:sz w:val="18"/>
                <w:szCs w:val="18"/>
                <w:lang w:val="es-ES"/>
              </w:rPr>
            </w:pPr>
          </w:p>
          <w:p w:rsidR="00BA0DC8" w:rsidRDefault="00BA0DC8" w:rsidP="00115183">
            <w:pPr>
              <w:jc w:val="center"/>
              <w:rPr>
                <w:rFonts w:ascii="Arial" w:hAnsi="Arial" w:cs="Arial"/>
                <w:lang w:val="es-ES"/>
              </w:rPr>
            </w:pPr>
            <w:r>
              <w:rPr>
                <w:rFonts w:ascii="Arial" w:hAnsi="Arial" w:cs="Arial"/>
                <w:lang w:val="es-ES"/>
              </w:rPr>
              <w:t>POLÍ</w:t>
            </w:r>
            <w:r w:rsidRPr="009F398D">
              <w:rPr>
                <w:rFonts w:ascii="Arial" w:hAnsi="Arial" w:cs="Arial"/>
                <w:lang w:val="es-ES"/>
              </w:rPr>
              <w:t xml:space="preserve">TICA PRESUPUESTARIA DE LA </w:t>
            </w:r>
            <w:r>
              <w:rPr>
                <w:rFonts w:ascii="Arial" w:hAnsi="Arial" w:cs="Arial"/>
                <w:lang w:val="es-ES"/>
              </w:rPr>
              <w:t>SUBSECRETARIA DE GOBIERNO</w:t>
            </w:r>
          </w:p>
          <w:p w:rsidR="00BA0DC8" w:rsidRPr="009F398D" w:rsidRDefault="00BA0DC8" w:rsidP="00115183">
            <w:pPr>
              <w:jc w:val="center"/>
              <w:rPr>
                <w:rFonts w:ascii="Arial" w:hAnsi="Arial" w:cs="Arial"/>
                <w:sz w:val="16"/>
                <w:szCs w:val="16"/>
                <w:lang w:val="es-ES"/>
              </w:rPr>
            </w:pPr>
          </w:p>
        </w:tc>
      </w:tr>
      <w:tr w:rsidR="00BA0DC8" w:rsidRPr="007D2C81" w:rsidTr="00115183">
        <w:tblPrEx>
          <w:shd w:val="clear" w:color="auto" w:fill="auto"/>
          <w:tblCellMar>
            <w:left w:w="70" w:type="dxa"/>
            <w:right w:w="70" w:type="dxa"/>
          </w:tblCellMar>
          <w:tblLook w:val="0000" w:firstRow="0" w:lastRow="0" w:firstColumn="0" w:lastColumn="0" w:noHBand="0" w:noVBand="0"/>
        </w:tblPrEx>
        <w:trPr>
          <w:trHeight w:val="3305"/>
        </w:trPr>
        <w:tc>
          <w:tcPr>
            <w:tcW w:w="9923" w:type="dxa"/>
          </w:tcPr>
          <w:p w:rsidR="00BA0DC8" w:rsidRPr="005E67AB" w:rsidRDefault="00BA0DC8" w:rsidP="00115183">
            <w:pPr>
              <w:rPr>
                <w:rFonts w:ascii="Arial" w:hAnsi="Arial" w:cs="Arial"/>
                <w:lang w:val="es-AR"/>
              </w:rPr>
            </w:pPr>
          </w:p>
          <w:p w:rsidR="002421BC" w:rsidRDefault="002421BC" w:rsidP="002421BC">
            <w:pPr>
              <w:rPr>
                <w:rFonts w:ascii="Arial" w:hAnsi="Arial" w:cs="Arial"/>
                <w:lang w:val="es-AR"/>
              </w:rPr>
            </w:pPr>
            <w:r>
              <w:rPr>
                <w:rFonts w:ascii="Arial" w:hAnsi="Arial" w:cs="Arial"/>
                <w:lang w:val="es-AR"/>
              </w:rPr>
              <w:t>Es política presupuestaria de la Subsecretaría de Gobierno:</w:t>
            </w:r>
          </w:p>
          <w:p w:rsidR="002421BC" w:rsidRPr="002421BC" w:rsidRDefault="002421BC" w:rsidP="002421BC">
            <w:pPr>
              <w:rPr>
                <w:rFonts w:ascii="Arial" w:hAnsi="Arial" w:cs="Arial"/>
                <w:lang w:val="es-AR"/>
              </w:rPr>
            </w:pPr>
          </w:p>
          <w:p w:rsidR="002421BC" w:rsidRDefault="002421BC" w:rsidP="002421BC">
            <w:pPr>
              <w:rPr>
                <w:rFonts w:ascii="Arial" w:hAnsi="Arial" w:cs="Arial"/>
                <w:lang w:val="es-AR"/>
              </w:rPr>
            </w:pPr>
            <w:r w:rsidRPr="002421BC">
              <w:rPr>
                <w:rFonts w:ascii="Arial" w:hAnsi="Arial" w:cs="Arial"/>
                <w:lang w:val="es-AR"/>
              </w:rPr>
              <w:t>Asistir y secundar al Secretario de Gobierno como así también al Intendente de la Capital de La Rioja, en asuntos relacionados con cuestiones institucionales en forma coordinada con las demás áreas dependientes de la Secretaría, como así también del Municipio en General.</w:t>
            </w:r>
          </w:p>
          <w:p w:rsidR="002421BC" w:rsidRDefault="002421BC" w:rsidP="002421BC">
            <w:pPr>
              <w:rPr>
                <w:rFonts w:ascii="Arial" w:hAnsi="Arial" w:cs="Arial"/>
                <w:lang w:val="es-AR"/>
              </w:rPr>
            </w:pPr>
          </w:p>
          <w:p w:rsidR="00700422" w:rsidRDefault="00700422" w:rsidP="002421BC">
            <w:pPr>
              <w:rPr>
                <w:rFonts w:ascii="Arial" w:hAnsi="Arial" w:cs="Arial"/>
                <w:lang w:val="es-AR"/>
              </w:rPr>
            </w:pPr>
            <w:r>
              <w:rPr>
                <w:rFonts w:ascii="Arial" w:hAnsi="Arial" w:cs="Arial"/>
                <w:lang w:val="es-AR"/>
              </w:rPr>
              <w:t>La Subsecretaria de Gobierno tiene las siguientes competencias:</w:t>
            </w:r>
          </w:p>
          <w:p w:rsidR="00700422" w:rsidRDefault="00700422" w:rsidP="002421BC">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Asistir al Secretario e Intendente en materia de Políticas Sanitarias, mediaciones comunitarias, participación ciudadana, mediante la programación y ejecución en el ámbito laboral</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Transmitir a terceros el contenido y el fin de las medidas adoptadas en el marco de los distintos programas de gobierno.</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Coordinar con autoridades municipales, provinciales y nacionales la implementación de políticas públicas.</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Mantener relaciones con entidades gremiales municipales y con organismos similares provinciales y nacionales.</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Proponer convenios con personas públicas y privadas para un mejor desempeño de las funciones asignadas y una mayor eficiencia en la ejecución de políticas públicas</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Planificar, ejecutar y controlar las competencias asignadas.</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Asistir al señor intendente en todas las cuestiones que le encomiende.</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Toda otra función y competencia que determine el Intendente en el ámbito de los objetivos del área.</w:t>
            </w:r>
          </w:p>
          <w:p w:rsidR="00700422" w:rsidRPr="00700422" w:rsidRDefault="00700422" w:rsidP="00700422">
            <w:pPr>
              <w:rPr>
                <w:rFonts w:ascii="Arial" w:hAnsi="Arial" w:cs="Arial"/>
                <w:lang w:val="es-AR"/>
              </w:rPr>
            </w:pPr>
          </w:p>
          <w:p w:rsidR="00700422" w:rsidRDefault="00700422" w:rsidP="00700422">
            <w:pPr>
              <w:rPr>
                <w:rFonts w:ascii="Arial" w:hAnsi="Arial" w:cs="Arial"/>
                <w:lang w:val="es-AR"/>
              </w:rPr>
            </w:pPr>
            <w:r>
              <w:rPr>
                <w:rFonts w:ascii="Arial" w:hAnsi="Arial" w:cs="Arial"/>
                <w:lang w:val="es-AR"/>
              </w:rPr>
              <w:t xml:space="preserve">• </w:t>
            </w:r>
            <w:r w:rsidRPr="00700422">
              <w:rPr>
                <w:rFonts w:ascii="Arial" w:hAnsi="Arial" w:cs="Arial"/>
                <w:lang w:val="es-AR"/>
              </w:rPr>
              <w:t>Dirigir el funcionamiento y desarrollo de los dispositivos relacionados a la atención y contención de la comunidad.</w:t>
            </w:r>
          </w:p>
          <w:p w:rsidR="00700422" w:rsidRDefault="00700422" w:rsidP="00700422">
            <w:pPr>
              <w:rPr>
                <w:rFonts w:ascii="Arial" w:hAnsi="Arial" w:cs="Arial"/>
                <w:lang w:val="es-AR"/>
              </w:rPr>
            </w:pPr>
          </w:p>
          <w:p w:rsidR="00700422" w:rsidRPr="000A2734" w:rsidRDefault="00700422" w:rsidP="00700422">
            <w:pPr>
              <w:rPr>
                <w:rFonts w:ascii="Arial" w:hAnsi="Arial" w:cs="Arial"/>
                <w:u w:val="single"/>
                <w:lang w:val="es-AR"/>
              </w:rPr>
            </w:pPr>
          </w:p>
          <w:p w:rsidR="002421BC" w:rsidRPr="000A2734" w:rsidRDefault="00700422" w:rsidP="00700422">
            <w:pPr>
              <w:jc w:val="center"/>
              <w:rPr>
                <w:rFonts w:ascii="Arial" w:hAnsi="Arial" w:cs="Arial"/>
                <w:u w:val="single"/>
                <w:lang w:val="es-AR"/>
              </w:rPr>
            </w:pPr>
            <w:r w:rsidRPr="000A2734">
              <w:rPr>
                <w:rFonts w:ascii="Arial" w:hAnsi="Arial" w:cs="Arial"/>
                <w:u w:val="single"/>
                <w:lang w:val="es-AR"/>
              </w:rPr>
              <w:t>DIRECCION DE PARTICIPACIÓN CIUDADANA</w:t>
            </w:r>
          </w:p>
          <w:p w:rsidR="00700422" w:rsidRDefault="00700422" w:rsidP="00700422">
            <w:pPr>
              <w:jc w:val="center"/>
              <w:rPr>
                <w:rFonts w:ascii="Arial" w:hAnsi="Arial" w:cs="Arial"/>
                <w:lang w:val="es-AR"/>
              </w:rPr>
            </w:pPr>
          </w:p>
          <w:p w:rsidR="000F6EA2" w:rsidRDefault="000F6EA2" w:rsidP="000F6EA2">
            <w:pPr>
              <w:rPr>
                <w:rFonts w:ascii="Arial" w:hAnsi="Arial" w:cs="Arial"/>
                <w:lang w:val="es-AR"/>
              </w:rPr>
            </w:pPr>
            <w:r>
              <w:rPr>
                <w:rFonts w:ascii="Arial" w:hAnsi="Arial" w:cs="Arial"/>
                <w:lang w:val="es-AR"/>
              </w:rPr>
              <w:t>Es política presupuestaria de la Dirección de Participación Ciudadana:</w:t>
            </w:r>
          </w:p>
          <w:p w:rsidR="000F6EA2" w:rsidRPr="000F6EA2" w:rsidRDefault="000F6EA2" w:rsidP="000F6EA2">
            <w:pPr>
              <w:rPr>
                <w:rFonts w:ascii="Arial" w:hAnsi="Arial" w:cs="Arial"/>
                <w:lang w:val="es-AR"/>
              </w:rPr>
            </w:pPr>
            <w:r>
              <w:rPr>
                <w:rFonts w:ascii="Arial" w:hAnsi="Arial" w:cs="Arial"/>
                <w:lang w:val="es-AR"/>
              </w:rPr>
              <w:t xml:space="preserve">  </w:t>
            </w:r>
          </w:p>
          <w:p w:rsidR="000F6EA2" w:rsidRPr="000F6EA2" w:rsidRDefault="000F6EA2" w:rsidP="000F6EA2">
            <w:pPr>
              <w:rPr>
                <w:rFonts w:ascii="Arial" w:hAnsi="Arial" w:cs="Arial"/>
                <w:lang w:val="es-AR"/>
              </w:rPr>
            </w:pPr>
            <w:r w:rsidRPr="000F6EA2">
              <w:rPr>
                <w:rFonts w:ascii="Arial" w:hAnsi="Arial" w:cs="Arial"/>
                <w:lang w:val="es-AR"/>
              </w:rPr>
              <w:t>Actuar como nexo entre los vecinos, la población y el municipio en la realización de diferentes acciones, obteniendo un beneficio de la comunidad en general.</w:t>
            </w:r>
          </w:p>
          <w:p w:rsidR="00700422" w:rsidRDefault="00700422" w:rsidP="00700422">
            <w:pPr>
              <w:rPr>
                <w:rFonts w:ascii="Arial" w:hAnsi="Arial" w:cs="Arial"/>
                <w:lang w:val="es-AR"/>
              </w:rPr>
            </w:pPr>
          </w:p>
          <w:p w:rsidR="00E87ADE" w:rsidRDefault="00E87ADE" w:rsidP="00700422">
            <w:pPr>
              <w:rPr>
                <w:rFonts w:ascii="Arial" w:hAnsi="Arial" w:cs="Arial"/>
                <w:lang w:val="es-AR"/>
              </w:rPr>
            </w:pPr>
            <w:r>
              <w:rPr>
                <w:rFonts w:ascii="Arial" w:hAnsi="Arial" w:cs="Arial"/>
                <w:lang w:val="es-AR"/>
              </w:rPr>
              <w:t>La Dirección de Participación Ciudadana tiene las siguientes competencias:</w:t>
            </w:r>
          </w:p>
          <w:p w:rsidR="00E87ADE" w:rsidRDefault="00E87ADE" w:rsidP="00700422">
            <w:pPr>
              <w:rPr>
                <w:rFonts w:ascii="Arial" w:hAnsi="Arial" w:cs="Arial"/>
                <w:lang w:val="es-AR"/>
              </w:rPr>
            </w:pPr>
          </w:p>
          <w:p w:rsid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Asistir a la Subsecretaría de Gobierno en la definición de los lineamientos en materia de participación ciudadana, cercanía y el contacto directo con el vecino.</w:t>
            </w:r>
          </w:p>
          <w:p w:rsidR="00E87ADE" w:rsidRPr="00E87ADE" w:rsidRDefault="00E87ADE" w:rsidP="00E87ADE">
            <w:pPr>
              <w:rPr>
                <w:rFonts w:ascii="Arial" w:hAnsi="Arial" w:cs="Arial"/>
                <w:lang w:val="es-AR"/>
              </w:rPr>
            </w:pPr>
          </w:p>
          <w:p w:rsid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Asesorar y/o coordinar de manera transversal al gobierno municipal, los procesos participativos que permitan definir y/o mejorar políticas públicas con la intervención de áreas competentes.</w:t>
            </w:r>
          </w:p>
          <w:p w:rsidR="00E87ADE" w:rsidRDefault="00E87ADE" w:rsidP="00E87ADE">
            <w:pPr>
              <w:rPr>
                <w:rFonts w:ascii="Arial" w:hAnsi="Arial" w:cs="Arial"/>
                <w:lang w:val="es-AR"/>
              </w:rPr>
            </w:pPr>
          </w:p>
          <w:p w:rsidR="007C5D74" w:rsidRDefault="007C5D74" w:rsidP="00E87ADE">
            <w:pPr>
              <w:rPr>
                <w:rFonts w:ascii="Arial" w:hAnsi="Arial" w:cs="Arial"/>
                <w:lang w:val="es-AR"/>
              </w:rPr>
            </w:pPr>
          </w:p>
          <w:p w:rsidR="007C5D74" w:rsidRPr="00E87ADE" w:rsidRDefault="007C5D74" w:rsidP="00E87ADE">
            <w:pPr>
              <w:rPr>
                <w:rFonts w:ascii="Arial" w:hAnsi="Arial" w:cs="Arial"/>
                <w:lang w:val="es-AR"/>
              </w:rPr>
            </w:pPr>
          </w:p>
          <w:p w:rsid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Promover proyectos de participación ciudadana y cercanía que tengan por objeto el desarrollo y mejorar las buenas prácticas, voluntariado, cultura cívica y acciones que fomenten la reconstrucción de la trama social solidaria y la mejora de la calidad de vida de las personas, en coordinación con las áreas competentes.</w:t>
            </w:r>
          </w:p>
          <w:p w:rsidR="00E87ADE" w:rsidRPr="00E87ADE" w:rsidRDefault="00E87ADE" w:rsidP="00E87ADE">
            <w:pPr>
              <w:rPr>
                <w:rFonts w:ascii="Arial" w:hAnsi="Arial" w:cs="Arial"/>
                <w:lang w:val="es-AR"/>
              </w:rPr>
            </w:pPr>
          </w:p>
          <w:p w:rsid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Gestionar y/o desarrollar herramientas y productos tecnológicos que faciliten el acceso de la ciudadanía a los procesos participativos.</w:t>
            </w:r>
          </w:p>
          <w:p w:rsidR="00E87ADE" w:rsidRPr="00E87ADE" w:rsidRDefault="00E87ADE" w:rsidP="00E87ADE">
            <w:pPr>
              <w:rPr>
                <w:rFonts w:ascii="Arial" w:hAnsi="Arial" w:cs="Arial"/>
                <w:lang w:val="es-AR"/>
              </w:rPr>
            </w:pPr>
          </w:p>
          <w:p w:rsid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Entender en la organización de eventos y actividades en materia de participación ciudadana, en coordinación con las áreas competentes.</w:t>
            </w:r>
          </w:p>
          <w:p w:rsidR="00E87ADE" w:rsidRPr="00E87ADE" w:rsidRDefault="00E87ADE" w:rsidP="00E87ADE">
            <w:pPr>
              <w:rPr>
                <w:rFonts w:ascii="Arial" w:hAnsi="Arial" w:cs="Arial"/>
                <w:lang w:val="es-AR"/>
              </w:rPr>
            </w:pPr>
          </w:p>
          <w:p w:rsidR="00E87ADE" w:rsidRP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Comunicar y difundir proyectos, iniciativas y obras impulsadas por el gobierno municipal para fortalecer la cercanía y el contacto directo con el vecino.</w:t>
            </w:r>
          </w:p>
          <w:p w:rsidR="00E87ADE" w:rsidRDefault="00E87ADE" w:rsidP="00E87ADE">
            <w:pPr>
              <w:rPr>
                <w:rFonts w:ascii="Arial" w:hAnsi="Arial" w:cs="Arial"/>
                <w:lang w:val="es-AR"/>
              </w:rPr>
            </w:pPr>
            <w:r>
              <w:rPr>
                <w:rFonts w:ascii="Arial" w:hAnsi="Arial" w:cs="Arial"/>
                <w:lang w:val="es-AR"/>
              </w:rPr>
              <w:t xml:space="preserve">• </w:t>
            </w:r>
            <w:r w:rsidRPr="00E87ADE">
              <w:rPr>
                <w:rFonts w:ascii="Arial" w:hAnsi="Arial" w:cs="Arial"/>
                <w:lang w:val="es-AR"/>
              </w:rPr>
              <w:t>Entender en procesos de investigación participativos y relevamientos de opinión que permitan diseñar y/o mejorar políticas públicas, en coordinación con las áreas competentes.</w:t>
            </w:r>
          </w:p>
          <w:p w:rsidR="00E87ADE" w:rsidRDefault="00E87ADE" w:rsidP="00700422">
            <w:pPr>
              <w:rPr>
                <w:rFonts w:ascii="Arial" w:hAnsi="Arial" w:cs="Arial"/>
                <w:lang w:val="es-AR"/>
              </w:rPr>
            </w:pPr>
          </w:p>
          <w:p w:rsidR="00E87ADE" w:rsidRDefault="00E87ADE" w:rsidP="00700422">
            <w:pPr>
              <w:rPr>
                <w:rFonts w:ascii="Arial" w:hAnsi="Arial" w:cs="Arial"/>
                <w:lang w:val="es-AR"/>
              </w:rPr>
            </w:pPr>
          </w:p>
          <w:p w:rsidR="00E87ADE" w:rsidRPr="000A2734" w:rsidRDefault="00E87ADE" w:rsidP="00E87ADE">
            <w:pPr>
              <w:jc w:val="center"/>
              <w:rPr>
                <w:rFonts w:ascii="Arial" w:hAnsi="Arial" w:cs="Arial"/>
                <w:u w:val="single"/>
                <w:lang w:val="es-AR"/>
              </w:rPr>
            </w:pPr>
            <w:r w:rsidRPr="000A2734">
              <w:rPr>
                <w:rFonts w:ascii="Arial" w:hAnsi="Arial" w:cs="Arial"/>
                <w:u w:val="single"/>
                <w:lang w:val="es-AR"/>
              </w:rPr>
              <w:t>DIRECCION GRAL DE POLITICAS SANITARIAS</w:t>
            </w:r>
          </w:p>
          <w:p w:rsidR="00E87ADE" w:rsidRDefault="00E87ADE" w:rsidP="00E87ADE">
            <w:pPr>
              <w:jc w:val="center"/>
              <w:rPr>
                <w:rFonts w:ascii="Arial" w:hAnsi="Arial" w:cs="Arial"/>
                <w:lang w:val="es-AR"/>
              </w:rPr>
            </w:pPr>
          </w:p>
          <w:p w:rsidR="00E87ADE" w:rsidRDefault="00E87ADE" w:rsidP="00E87ADE">
            <w:pPr>
              <w:rPr>
                <w:rFonts w:ascii="Arial" w:hAnsi="Arial" w:cs="Arial"/>
                <w:lang w:val="es-AR"/>
              </w:rPr>
            </w:pPr>
            <w:r>
              <w:rPr>
                <w:rFonts w:ascii="Arial" w:hAnsi="Arial" w:cs="Arial"/>
                <w:lang w:val="es-AR"/>
              </w:rPr>
              <w:t>Es política presupuestaria de la Dirección General de Políticas Sanitarias:</w:t>
            </w:r>
          </w:p>
          <w:p w:rsidR="00E87ADE" w:rsidRDefault="00E87ADE" w:rsidP="00E87ADE">
            <w:pPr>
              <w:rPr>
                <w:rFonts w:ascii="Arial" w:hAnsi="Arial" w:cs="Arial"/>
                <w:lang w:val="es-AR"/>
              </w:rPr>
            </w:pPr>
          </w:p>
          <w:p w:rsidR="00E87ADE" w:rsidRDefault="00E87ADE" w:rsidP="00E87ADE">
            <w:pPr>
              <w:rPr>
                <w:rFonts w:ascii="Arial" w:hAnsi="Arial" w:cs="Arial"/>
                <w:lang w:val="es-AR"/>
              </w:rPr>
            </w:pPr>
            <w:r>
              <w:rPr>
                <w:rFonts w:ascii="Arial" w:hAnsi="Arial" w:cs="Arial"/>
                <w:lang w:val="es-AR"/>
              </w:rPr>
              <w:t xml:space="preserve"> </w:t>
            </w:r>
            <w:r w:rsidR="000A2734" w:rsidRPr="000A2734">
              <w:rPr>
                <w:rFonts w:ascii="Arial" w:hAnsi="Arial" w:cs="Arial"/>
                <w:lang w:val="es-AR"/>
              </w:rPr>
              <w:t>Promoción y prevención de la salud, tanto dentro como fuera del ámbito municipal en la realización de diferentes acciones.</w:t>
            </w:r>
          </w:p>
          <w:p w:rsidR="000A2734" w:rsidRDefault="000A2734" w:rsidP="00E87ADE">
            <w:pPr>
              <w:rPr>
                <w:rFonts w:ascii="Arial" w:hAnsi="Arial" w:cs="Arial"/>
                <w:lang w:val="es-AR"/>
              </w:rPr>
            </w:pPr>
          </w:p>
          <w:p w:rsidR="000A2734" w:rsidRDefault="000A2734" w:rsidP="00E87ADE">
            <w:pPr>
              <w:rPr>
                <w:rFonts w:ascii="Arial" w:hAnsi="Arial" w:cs="Arial"/>
                <w:lang w:val="es-AR"/>
              </w:rPr>
            </w:pPr>
            <w:r>
              <w:rPr>
                <w:rFonts w:ascii="Arial" w:hAnsi="Arial" w:cs="Arial"/>
                <w:lang w:val="es-AR"/>
              </w:rPr>
              <w:t>La Dirección General de Políticas Sanitarias tiene las siguientes competencias:</w:t>
            </w:r>
          </w:p>
          <w:p w:rsidR="000A2734" w:rsidRDefault="000A2734" w:rsidP="00E87ADE">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Diseñar e implementar políticas, programas y proyectos innovadores, enfocados en la salud, la promoción social y el bienestar a través de la participación ciudadana y la construcción colectiva de una red de ciudadanos y facilitadores</w:t>
            </w:r>
          </w:p>
          <w:p w:rsidR="000A2734" w:rsidRPr="000A2734" w:rsidRDefault="000A2734" w:rsidP="000A2734">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Facilitar la participación de la sociedad en los procesos de definición, estrategias y operativización de aquellas políticas que potencien la gestión de la salud y el bienestar de la comunidad, adecuadas a las diversas características sociodemográficas existentes en la ciudad.</w:t>
            </w:r>
          </w:p>
          <w:p w:rsidR="000A2734" w:rsidRPr="000A2734" w:rsidRDefault="000A2734" w:rsidP="000A2734">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Propiciar convenios de colaboración con entidades públicas o privadas, provinciales o nacionales y/u otras jurisdicciones en materia de promoción social y bienestar.</w:t>
            </w:r>
          </w:p>
          <w:p w:rsidR="000A2734" w:rsidRPr="000A2734" w:rsidRDefault="000A2734" w:rsidP="000A2734">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Diseñar e implementar programas y actividades destinados al desarrollo integral y bienestar de las personas, en coordinación con las distintas reparticiones del gobierno y subsectores de salud.</w:t>
            </w:r>
          </w:p>
          <w:p w:rsidR="000A2734" w:rsidRPr="000A2734" w:rsidRDefault="000A2734" w:rsidP="000A2734">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Coordinar el diseño e implementación de programas y actividades socioculturales, deportivas y educativas que promuevan la participación activa y el bienestar emocional y psicosocial de las personas con foco en la segunda mitad de la vida.</w:t>
            </w:r>
          </w:p>
          <w:p w:rsidR="000A2734" w:rsidRPr="000A2734" w:rsidRDefault="000A2734" w:rsidP="000A2734">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Desarrollar contenidos de comunicación y difusión de las acciones llevadas a cabo por la Subsecretaria de gobierno en materia de bienestar integral, en coordinación con las áreas competentes.</w:t>
            </w:r>
          </w:p>
          <w:p w:rsidR="000A2734" w:rsidRPr="000A2734" w:rsidRDefault="000A2734" w:rsidP="000A2734">
            <w:pPr>
              <w:rPr>
                <w:rFonts w:ascii="Arial" w:hAnsi="Arial" w:cs="Arial"/>
                <w:lang w:val="es-AR"/>
              </w:rPr>
            </w:pPr>
          </w:p>
          <w:p w:rsidR="000A2734" w:rsidRDefault="000A2734" w:rsidP="000A2734">
            <w:pPr>
              <w:rPr>
                <w:rFonts w:ascii="Arial" w:hAnsi="Arial" w:cs="Arial"/>
                <w:lang w:val="es-AR"/>
              </w:rPr>
            </w:pPr>
            <w:r>
              <w:rPr>
                <w:rFonts w:ascii="Arial" w:hAnsi="Arial" w:cs="Arial"/>
                <w:lang w:val="es-AR"/>
              </w:rPr>
              <w:t xml:space="preserve">• </w:t>
            </w:r>
            <w:r w:rsidRPr="000A2734">
              <w:rPr>
                <w:rFonts w:ascii="Arial" w:hAnsi="Arial" w:cs="Arial"/>
                <w:lang w:val="es-AR"/>
              </w:rPr>
              <w:t>Desarrollar estrategias de promoción, fortalecimiento y articulación entre organizaciones de la sociedad civil, que trabajan para fortalecer la salud y el bienestar integral de la población, en coordinación con áreas competentes.</w:t>
            </w:r>
          </w:p>
          <w:p w:rsidR="000A2734" w:rsidRDefault="000A2734" w:rsidP="000A2734">
            <w:pPr>
              <w:rPr>
                <w:rFonts w:ascii="Arial" w:hAnsi="Arial" w:cs="Arial"/>
                <w:lang w:val="es-AR"/>
              </w:rPr>
            </w:pPr>
          </w:p>
          <w:p w:rsidR="000A2734" w:rsidRDefault="000A2734" w:rsidP="000A2734">
            <w:pPr>
              <w:jc w:val="center"/>
              <w:rPr>
                <w:rFonts w:ascii="Arial" w:hAnsi="Arial" w:cs="Arial"/>
                <w:u w:val="single"/>
                <w:lang w:val="es-AR"/>
              </w:rPr>
            </w:pPr>
            <w:r w:rsidRPr="00F35F37">
              <w:rPr>
                <w:rFonts w:ascii="Arial" w:hAnsi="Arial" w:cs="Arial"/>
                <w:u w:val="single"/>
                <w:lang w:val="es-AR"/>
              </w:rPr>
              <w:t xml:space="preserve">DIR. </w:t>
            </w:r>
            <w:r w:rsidR="00F35F37">
              <w:rPr>
                <w:rFonts w:ascii="Arial" w:hAnsi="Arial" w:cs="Arial"/>
                <w:u w:val="single"/>
                <w:lang w:val="es-AR"/>
              </w:rPr>
              <w:t xml:space="preserve"> DE </w:t>
            </w:r>
            <w:r w:rsidRPr="00F35F37">
              <w:rPr>
                <w:rFonts w:ascii="Arial" w:hAnsi="Arial" w:cs="Arial"/>
                <w:u w:val="single"/>
                <w:lang w:val="es-AR"/>
              </w:rPr>
              <w:t>POLITICAS SANITARIAS (SIMIS “SISTEMA MUNICIPAL INTEGRAL DE SALUD”)</w:t>
            </w:r>
          </w:p>
          <w:p w:rsidR="00F35F37" w:rsidRDefault="00F35F37" w:rsidP="000A2734">
            <w:pPr>
              <w:jc w:val="center"/>
              <w:rPr>
                <w:rFonts w:ascii="Arial" w:hAnsi="Arial" w:cs="Arial"/>
                <w:u w:val="single"/>
                <w:lang w:val="es-AR"/>
              </w:rPr>
            </w:pPr>
          </w:p>
          <w:p w:rsidR="00F35F37" w:rsidRDefault="00F35F37" w:rsidP="00F35F37">
            <w:pPr>
              <w:rPr>
                <w:rFonts w:ascii="Arial" w:hAnsi="Arial" w:cs="Arial"/>
                <w:lang w:val="es-AR"/>
              </w:rPr>
            </w:pPr>
            <w:r>
              <w:rPr>
                <w:rFonts w:ascii="Arial" w:hAnsi="Arial" w:cs="Arial"/>
                <w:lang w:val="es-AR"/>
              </w:rPr>
              <w:t>Es política presupuestaria de la Dirección de Políticas S</w:t>
            </w:r>
            <w:r w:rsidR="00BF2D37">
              <w:rPr>
                <w:rFonts w:ascii="Arial" w:hAnsi="Arial" w:cs="Arial"/>
                <w:lang w:val="es-AR"/>
              </w:rPr>
              <w:t>anitarias:</w:t>
            </w:r>
          </w:p>
          <w:p w:rsidR="00BF2D37" w:rsidRPr="00F35F37" w:rsidRDefault="00BF2D37" w:rsidP="00F35F37">
            <w:pPr>
              <w:rPr>
                <w:rFonts w:ascii="Arial" w:hAnsi="Arial" w:cs="Arial"/>
                <w:lang w:val="es-AR"/>
              </w:rPr>
            </w:pPr>
          </w:p>
          <w:p w:rsidR="000A2734" w:rsidRDefault="00BF2D37" w:rsidP="000A2734">
            <w:pPr>
              <w:rPr>
                <w:rFonts w:ascii="Arial" w:hAnsi="Arial" w:cs="Arial"/>
                <w:lang w:val="es-AR"/>
              </w:rPr>
            </w:pPr>
            <w:r w:rsidRPr="00BF2D37">
              <w:rPr>
                <w:rFonts w:ascii="Arial" w:hAnsi="Arial" w:cs="Arial"/>
                <w:lang w:val="es-AR"/>
              </w:rPr>
              <w:t>Promoción y prevención de la salud, ayudando a la comunidad a mejorar su salud, mediante la atención médica y provisión de medicamentos de manera gratuita</w:t>
            </w:r>
            <w:r>
              <w:rPr>
                <w:rFonts w:ascii="Arial" w:hAnsi="Arial" w:cs="Arial"/>
                <w:lang w:val="es-AR"/>
              </w:rPr>
              <w:t>.</w:t>
            </w:r>
          </w:p>
          <w:p w:rsidR="00BF2D37" w:rsidRDefault="00BF2D37" w:rsidP="000A2734">
            <w:pPr>
              <w:rPr>
                <w:rFonts w:ascii="Arial" w:hAnsi="Arial" w:cs="Arial"/>
                <w:lang w:val="es-AR"/>
              </w:rPr>
            </w:pPr>
          </w:p>
          <w:p w:rsidR="00BF2D37" w:rsidRDefault="00BF2D37" w:rsidP="000A2734">
            <w:pPr>
              <w:rPr>
                <w:rFonts w:ascii="Arial" w:hAnsi="Arial" w:cs="Arial"/>
                <w:lang w:val="es-AR"/>
              </w:rPr>
            </w:pPr>
            <w:r>
              <w:rPr>
                <w:rFonts w:ascii="Arial" w:hAnsi="Arial" w:cs="Arial"/>
                <w:lang w:val="es-AR"/>
              </w:rPr>
              <w:t>La Dirección de Políticas Sanitarias tiene las siguientes competencias:</w:t>
            </w:r>
          </w:p>
          <w:p w:rsidR="00BF2D37" w:rsidRDefault="00BF2D37" w:rsidP="000A2734">
            <w:pPr>
              <w:rPr>
                <w:rFonts w:ascii="Arial" w:hAnsi="Arial" w:cs="Arial"/>
                <w:lang w:val="es-AR"/>
              </w:rPr>
            </w:pPr>
          </w:p>
          <w:p w:rsidR="00BF2D37" w:rsidRDefault="00BF2D37" w:rsidP="00BF2D37">
            <w:pPr>
              <w:rPr>
                <w:rFonts w:ascii="Arial" w:hAnsi="Arial" w:cs="Arial"/>
                <w:lang w:val="es-AR"/>
              </w:rPr>
            </w:pPr>
            <w:r>
              <w:rPr>
                <w:rFonts w:ascii="Arial" w:hAnsi="Arial" w:cs="Arial"/>
                <w:lang w:val="es-AR"/>
              </w:rPr>
              <w:t xml:space="preserve">• </w:t>
            </w:r>
            <w:r w:rsidRPr="00BF2D37">
              <w:rPr>
                <w:rFonts w:ascii="Arial" w:hAnsi="Arial" w:cs="Arial"/>
                <w:lang w:val="es-AR"/>
              </w:rPr>
              <w:t>Ofrecer servicios primarios de salud esenciales para los vecinos y en especial para los trabajadores municipales.</w:t>
            </w:r>
          </w:p>
          <w:p w:rsidR="00BF2D37" w:rsidRDefault="00BF2D37" w:rsidP="00BF2D37">
            <w:pPr>
              <w:rPr>
                <w:rFonts w:ascii="Arial" w:hAnsi="Arial" w:cs="Arial"/>
                <w:lang w:val="es-AR"/>
              </w:rPr>
            </w:pPr>
          </w:p>
          <w:p w:rsidR="007C5D74" w:rsidRDefault="007C5D74" w:rsidP="00BF2D37">
            <w:pPr>
              <w:rPr>
                <w:rFonts w:ascii="Arial" w:hAnsi="Arial" w:cs="Arial"/>
                <w:lang w:val="es-AR"/>
              </w:rPr>
            </w:pPr>
          </w:p>
          <w:p w:rsidR="007C5D74" w:rsidRPr="00BF2D37" w:rsidRDefault="007C5D74" w:rsidP="00BF2D37">
            <w:pPr>
              <w:rPr>
                <w:rFonts w:ascii="Arial" w:hAnsi="Arial" w:cs="Arial"/>
                <w:lang w:val="es-AR"/>
              </w:rPr>
            </w:pPr>
          </w:p>
          <w:p w:rsidR="00BF2D37" w:rsidRDefault="00BF2D37" w:rsidP="00BF2D37">
            <w:pPr>
              <w:rPr>
                <w:rFonts w:ascii="Arial" w:hAnsi="Arial" w:cs="Arial"/>
                <w:lang w:val="es-AR"/>
              </w:rPr>
            </w:pPr>
            <w:r>
              <w:rPr>
                <w:rFonts w:ascii="Arial" w:hAnsi="Arial" w:cs="Arial"/>
                <w:lang w:val="es-AR"/>
              </w:rPr>
              <w:t xml:space="preserve">• </w:t>
            </w:r>
            <w:r w:rsidRPr="00BF2D37">
              <w:rPr>
                <w:rFonts w:ascii="Arial" w:hAnsi="Arial" w:cs="Arial"/>
                <w:lang w:val="es-AR"/>
              </w:rPr>
              <w:t>Realizar el diagnostico precoz y el tratamiento oportuno de patologías de mediana y baja complejidad en pacientes ambulatorios, como así también la rehabilitación de los mismos.</w:t>
            </w:r>
          </w:p>
          <w:p w:rsidR="00BF2D37" w:rsidRPr="00BF2D37" w:rsidRDefault="00BF2D37" w:rsidP="00BF2D37">
            <w:pPr>
              <w:rPr>
                <w:rFonts w:ascii="Arial" w:hAnsi="Arial" w:cs="Arial"/>
                <w:lang w:val="es-AR"/>
              </w:rPr>
            </w:pPr>
          </w:p>
          <w:p w:rsidR="00BF2D37" w:rsidRDefault="00BF2D37" w:rsidP="00BF2D37">
            <w:pPr>
              <w:rPr>
                <w:rFonts w:ascii="Arial" w:hAnsi="Arial" w:cs="Arial"/>
                <w:lang w:val="es-AR"/>
              </w:rPr>
            </w:pPr>
            <w:r>
              <w:rPr>
                <w:rFonts w:ascii="Arial" w:hAnsi="Arial" w:cs="Arial"/>
                <w:lang w:val="es-AR"/>
              </w:rPr>
              <w:t xml:space="preserve">• </w:t>
            </w:r>
            <w:r w:rsidRPr="00BF2D37">
              <w:rPr>
                <w:rFonts w:ascii="Arial" w:hAnsi="Arial" w:cs="Arial"/>
                <w:lang w:val="es-AR"/>
              </w:rPr>
              <w:t>Concientizar a la comunidad fundamentalmente a los empleados municipales sobre temas importantes de la salud, logrando contribuir al fortalecimiento de la promoción de la salud y prevención de enfermedades.</w:t>
            </w:r>
          </w:p>
          <w:p w:rsidR="003718FF" w:rsidRDefault="003718FF" w:rsidP="00BF2D37">
            <w:pPr>
              <w:rPr>
                <w:rFonts w:ascii="Arial" w:hAnsi="Arial" w:cs="Arial"/>
                <w:lang w:val="es-AR"/>
              </w:rPr>
            </w:pPr>
          </w:p>
          <w:p w:rsidR="003718FF" w:rsidRPr="00EF03B3" w:rsidRDefault="003718FF" w:rsidP="003718FF">
            <w:pPr>
              <w:jc w:val="center"/>
              <w:rPr>
                <w:rFonts w:ascii="Arial" w:hAnsi="Arial" w:cs="Arial"/>
                <w:u w:val="single"/>
                <w:lang w:val="es-AR"/>
              </w:rPr>
            </w:pPr>
            <w:r w:rsidRPr="00EF03B3">
              <w:rPr>
                <w:rFonts w:ascii="Arial" w:hAnsi="Arial" w:cs="Arial"/>
                <w:u w:val="single"/>
                <w:lang w:val="es-AR"/>
              </w:rPr>
              <w:t>DIRECCION DE PROYECTOS</w:t>
            </w:r>
          </w:p>
          <w:p w:rsidR="003718FF" w:rsidRDefault="003718FF" w:rsidP="003718FF">
            <w:pPr>
              <w:jc w:val="center"/>
              <w:rPr>
                <w:rFonts w:ascii="Arial" w:hAnsi="Arial" w:cs="Arial"/>
                <w:lang w:val="es-AR"/>
              </w:rPr>
            </w:pPr>
          </w:p>
          <w:p w:rsidR="003718FF" w:rsidRDefault="00EF03B3" w:rsidP="003718FF">
            <w:pPr>
              <w:rPr>
                <w:rFonts w:ascii="Arial" w:hAnsi="Arial" w:cs="Arial"/>
                <w:lang w:val="es-AR"/>
              </w:rPr>
            </w:pPr>
            <w:r>
              <w:rPr>
                <w:rFonts w:ascii="Arial" w:hAnsi="Arial" w:cs="Arial"/>
                <w:lang w:val="es-AR"/>
              </w:rPr>
              <w:t>Es política presupuestaria de la Dirección de Proyectos:</w:t>
            </w:r>
          </w:p>
          <w:p w:rsidR="00EF03B3" w:rsidRDefault="00EF03B3" w:rsidP="003718FF">
            <w:pPr>
              <w:rPr>
                <w:rFonts w:ascii="Arial" w:hAnsi="Arial" w:cs="Arial"/>
                <w:lang w:val="es-AR"/>
              </w:rPr>
            </w:pPr>
          </w:p>
          <w:p w:rsidR="00EF03B3" w:rsidRPr="00EF03B3" w:rsidRDefault="00EF03B3" w:rsidP="00EF03B3">
            <w:pPr>
              <w:rPr>
                <w:rFonts w:ascii="Arial" w:hAnsi="Arial" w:cs="Arial"/>
                <w:lang w:val="es-AR"/>
              </w:rPr>
            </w:pPr>
            <w:r w:rsidRPr="00EF03B3">
              <w:rPr>
                <w:rFonts w:ascii="Arial" w:hAnsi="Arial" w:cs="Arial"/>
                <w:lang w:val="es-AR"/>
              </w:rPr>
              <w:t>Facilitar el trabajo del equipo para alcanzar una meta definida, diseñar un plan de acción, tomar decisiones necesarias para la ejecución y gestionar los procesos necesarios para entregar los resultados previstos en el proyecto. Para ello, debe:</w:t>
            </w:r>
          </w:p>
          <w:p w:rsidR="00EF03B3" w:rsidRDefault="00EF03B3" w:rsidP="00EF03B3">
            <w:pPr>
              <w:rPr>
                <w:rFonts w:ascii="Arial" w:hAnsi="Arial" w:cs="Arial"/>
                <w:lang w:val="es-AR"/>
              </w:rPr>
            </w:pPr>
            <w:r>
              <w:rPr>
                <w:rFonts w:ascii="Arial" w:hAnsi="Arial" w:cs="Arial"/>
                <w:lang w:val="es-AR"/>
              </w:rPr>
              <w:t xml:space="preserve">• </w:t>
            </w:r>
            <w:r w:rsidRPr="00EF03B3">
              <w:rPr>
                <w:rFonts w:ascii="Arial" w:hAnsi="Arial" w:cs="Arial"/>
                <w:lang w:val="es-AR"/>
              </w:rPr>
              <w:t>Liderar el equipo del proyecto para cumplir objetivos, satisfacer las expectativas de las partes interesadas del proyecto y alcanzar los resultados deseados.</w:t>
            </w:r>
          </w:p>
          <w:p w:rsidR="00EF03B3" w:rsidRPr="00EF03B3" w:rsidRDefault="00EF03B3" w:rsidP="00EF03B3">
            <w:pPr>
              <w:rPr>
                <w:rFonts w:ascii="Arial" w:hAnsi="Arial" w:cs="Arial"/>
                <w:lang w:val="es-AR"/>
              </w:rPr>
            </w:pPr>
          </w:p>
          <w:p w:rsidR="00EF03B3" w:rsidRDefault="00EF03B3" w:rsidP="00EF03B3">
            <w:pPr>
              <w:rPr>
                <w:rFonts w:ascii="Arial" w:hAnsi="Arial" w:cs="Arial"/>
                <w:lang w:val="es-AR"/>
              </w:rPr>
            </w:pPr>
            <w:r>
              <w:rPr>
                <w:rFonts w:ascii="Arial" w:hAnsi="Arial" w:cs="Arial"/>
                <w:lang w:val="es-AR"/>
              </w:rPr>
              <w:t xml:space="preserve">• </w:t>
            </w:r>
            <w:r w:rsidRPr="00EF03B3">
              <w:rPr>
                <w:rFonts w:ascii="Arial" w:hAnsi="Arial" w:cs="Arial"/>
                <w:lang w:val="es-AR"/>
              </w:rPr>
              <w:t>Responsabilizarse de las comunicaciones entre la organización que patrocina el proyecto, el equipo de trabajo y otras partes interesadas.</w:t>
            </w:r>
          </w:p>
          <w:p w:rsidR="00BF2D37" w:rsidRDefault="00BF2D37" w:rsidP="000A2734">
            <w:pPr>
              <w:rPr>
                <w:rFonts w:ascii="Arial" w:hAnsi="Arial" w:cs="Arial"/>
                <w:lang w:val="es-AR"/>
              </w:rPr>
            </w:pPr>
            <w:r>
              <w:rPr>
                <w:rFonts w:ascii="Arial" w:hAnsi="Arial" w:cs="Arial"/>
                <w:lang w:val="es-AR"/>
              </w:rPr>
              <w:t xml:space="preserve"> </w:t>
            </w:r>
          </w:p>
          <w:p w:rsidR="00EF03B3" w:rsidRPr="0062725D" w:rsidRDefault="00EF03B3" w:rsidP="00EF03B3">
            <w:pPr>
              <w:jc w:val="center"/>
              <w:rPr>
                <w:rFonts w:ascii="Arial" w:hAnsi="Arial" w:cs="Arial"/>
                <w:u w:val="single"/>
                <w:lang w:val="es-AR"/>
              </w:rPr>
            </w:pPr>
            <w:r w:rsidRPr="0062725D">
              <w:rPr>
                <w:rFonts w:ascii="Arial" w:hAnsi="Arial" w:cs="Arial"/>
                <w:u w:val="single"/>
                <w:lang w:val="es-AR"/>
              </w:rPr>
              <w:t>DIRECCION DE ALTERNATIVAS PARA LA RESOLUCION DE CONFLICTOS (DIARCC)</w:t>
            </w:r>
          </w:p>
          <w:p w:rsidR="00EF03B3" w:rsidRPr="0062725D" w:rsidRDefault="00EF03B3" w:rsidP="00EF03B3">
            <w:pPr>
              <w:jc w:val="center"/>
              <w:rPr>
                <w:rFonts w:ascii="Arial" w:hAnsi="Arial" w:cs="Arial"/>
                <w:u w:val="single"/>
                <w:lang w:val="es-AR"/>
              </w:rPr>
            </w:pPr>
          </w:p>
          <w:p w:rsidR="00EF03B3" w:rsidRDefault="00EF03B3" w:rsidP="00EF03B3">
            <w:pPr>
              <w:rPr>
                <w:rFonts w:ascii="Arial" w:hAnsi="Arial" w:cs="Arial"/>
                <w:lang w:val="es-AR"/>
              </w:rPr>
            </w:pPr>
            <w:r>
              <w:rPr>
                <w:rFonts w:ascii="Arial" w:hAnsi="Arial" w:cs="Arial"/>
                <w:lang w:val="es-AR"/>
              </w:rPr>
              <w:t>Es política presupuestaria de la Dirección de Alternativas para la Resolución de Conflictos:</w:t>
            </w:r>
          </w:p>
          <w:p w:rsidR="00EF03B3" w:rsidRDefault="00EF03B3" w:rsidP="00EF03B3">
            <w:pPr>
              <w:rPr>
                <w:rFonts w:ascii="Arial" w:hAnsi="Arial" w:cs="Arial"/>
                <w:lang w:val="es-AR"/>
              </w:rPr>
            </w:pPr>
          </w:p>
          <w:p w:rsidR="00EF03B3" w:rsidRDefault="00EF03B3" w:rsidP="00EF03B3">
            <w:pPr>
              <w:rPr>
                <w:rFonts w:ascii="Arial" w:hAnsi="Arial" w:cs="Arial"/>
                <w:lang w:val="es-AR"/>
              </w:rPr>
            </w:pPr>
            <w:r>
              <w:rPr>
                <w:rFonts w:ascii="Arial" w:hAnsi="Arial" w:cs="Arial"/>
                <w:lang w:val="es-AR"/>
              </w:rPr>
              <w:t xml:space="preserve">  </w:t>
            </w:r>
            <w:r w:rsidRPr="00EF03B3">
              <w:rPr>
                <w:rFonts w:ascii="Arial" w:hAnsi="Arial" w:cs="Arial"/>
                <w:lang w:val="es-AR"/>
              </w:rPr>
              <w:t>Promover la convivencia pacífica y fortalecer el tejido social mediante la implementación de mecanismos alternativos para la resolución de conflictos, ofreciendo herramientas y espacios de dialogo que permitan a los que busquen resolver sus diferencias o conflictos, sea de manera constructiva colaborativa.</w:t>
            </w:r>
          </w:p>
          <w:p w:rsidR="00EF03B3" w:rsidRPr="00EF03B3" w:rsidRDefault="00EF03B3" w:rsidP="00EF03B3">
            <w:pPr>
              <w:rPr>
                <w:rFonts w:ascii="Arial" w:hAnsi="Arial" w:cs="Arial"/>
                <w:lang w:val="es-AR"/>
              </w:rPr>
            </w:pPr>
          </w:p>
          <w:p w:rsidR="00EF03B3" w:rsidRDefault="00EF03B3" w:rsidP="00EF03B3">
            <w:pPr>
              <w:rPr>
                <w:rFonts w:ascii="Arial" w:hAnsi="Arial" w:cs="Arial"/>
                <w:lang w:val="es-AR"/>
              </w:rPr>
            </w:pPr>
            <w:r w:rsidRPr="00EF03B3">
              <w:rPr>
                <w:rFonts w:ascii="Arial" w:hAnsi="Arial" w:cs="Arial"/>
                <w:lang w:val="es-AR"/>
              </w:rPr>
              <w:t>Esta misión se enfoca en la importancia de acuerdos y otros métodos alternativos para solucionar los mismos, buscando mejorar la convivencia entre vecinos y prevenir la escalada de disputas</w:t>
            </w:r>
            <w:r>
              <w:rPr>
                <w:rFonts w:ascii="Arial" w:hAnsi="Arial" w:cs="Arial"/>
                <w:lang w:val="es-AR"/>
              </w:rPr>
              <w:t>.</w:t>
            </w:r>
          </w:p>
          <w:p w:rsidR="00EF03B3" w:rsidRDefault="00EF03B3" w:rsidP="00EF03B3">
            <w:pPr>
              <w:rPr>
                <w:rFonts w:ascii="Arial" w:hAnsi="Arial" w:cs="Arial"/>
                <w:lang w:val="es-AR"/>
              </w:rPr>
            </w:pPr>
          </w:p>
          <w:p w:rsidR="00EF03B3" w:rsidRDefault="00EF03B3" w:rsidP="00EF03B3">
            <w:pPr>
              <w:rPr>
                <w:rFonts w:ascii="Arial" w:hAnsi="Arial" w:cs="Arial"/>
                <w:lang w:val="es-AR"/>
              </w:rPr>
            </w:pPr>
            <w:r>
              <w:rPr>
                <w:rFonts w:ascii="Arial" w:hAnsi="Arial" w:cs="Arial"/>
                <w:lang w:val="es-AR"/>
              </w:rPr>
              <w:t>La Dirección de Alternativas para la Resolución de Conflictos tiene las siguientes competencias</w:t>
            </w:r>
            <w:r w:rsidR="0062725D">
              <w:rPr>
                <w:rFonts w:ascii="Arial" w:hAnsi="Arial" w:cs="Arial"/>
                <w:lang w:val="es-AR"/>
              </w:rPr>
              <w:t>:</w:t>
            </w:r>
          </w:p>
          <w:p w:rsidR="0062725D" w:rsidRDefault="0062725D" w:rsidP="00EF03B3">
            <w:pPr>
              <w:rPr>
                <w:rFonts w:ascii="Arial" w:hAnsi="Arial" w:cs="Arial"/>
                <w:lang w:val="es-AR"/>
              </w:rPr>
            </w:pPr>
          </w:p>
          <w:p w:rsidR="0062725D" w:rsidRDefault="0062725D" w:rsidP="00EF03B3">
            <w:pPr>
              <w:rPr>
                <w:rFonts w:ascii="Arial" w:hAnsi="Arial" w:cs="Arial"/>
                <w:lang w:val="es-AR"/>
              </w:rPr>
            </w:pPr>
            <w:r w:rsidRPr="0062725D">
              <w:rPr>
                <w:rFonts w:ascii="Arial" w:hAnsi="Arial" w:cs="Arial"/>
                <w:lang w:val="es-AR"/>
              </w:rPr>
              <w:t>• Facilitar y promover la resolución pacífica de conflictos entre vecinos mediante la conciliación y otros mecanismos alternativos de resolución de disputas</w:t>
            </w:r>
            <w:r>
              <w:rPr>
                <w:rFonts w:ascii="Arial" w:hAnsi="Arial" w:cs="Arial"/>
                <w:lang w:val="es-AR"/>
              </w:rPr>
              <w:t>.</w:t>
            </w:r>
          </w:p>
          <w:p w:rsidR="0062725D" w:rsidRDefault="0062725D" w:rsidP="00EF03B3">
            <w:pPr>
              <w:rPr>
                <w:rFonts w:ascii="Arial" w:hAnsi="Arial" w:cs="Arial"/>
                <w:lang w:val="es-AR"/>
              </w:rPr>
            </w:pPr>
          </w:p>
          <w:p w:rsidR="0062725D" w:rsidRDefault="0062725D" w:rsidP="00EF03B3">
            <w:pPr>
              <w:rPr>
                <w:rFonts w:ascii="Arial" w:hAnsi="Arial" w:cs="Arial"/>
                <w:lang w:val="es-AR"/>
              </w:rPr>
            </w:pPr>
            <w:r>
              <w:rPr>
                <w:rFonts w:ascii="Arial" w:hAnsi="Arial" w:cs="Arial"/>
                <w:lang w:val="es-AR"/>
              </w:rPr>
              <w:t xml:space="preserve">• </w:t>
            </w:r>
            <w:r w:rsidRPr="0062725D">
              <w:rPr>
                <w:rFonts w:ascii="Arial" w:hAnsi="Arial" w:cs="Arial"/>
                <w:lang w:val="es-AR"/>
              </w:rPr>
              <w:t>Proveer un espacio neutral y seguro para el dialogo, la negociación y construcción de acuerdos duraderos entre las partes involucradas, contribuyendo así a la convivencia armónica en el entorno barrial.</w:t>
            </w:r>
          </w:p>
          <w:p w:rsidR="0062725D" w:rsidRPr="00F2396D" w:rsidRDefault="0062725D" w:rsidP="00EF03B3">
            <w:pPr>
              <w:rPr>
                <w:rFonts w:ascii="Arial" w:hAnsi="Arial" w:cs="Arial"/>
                <w:i/>
                <w:lang w:val="es-AR"/>
              </w:rPr>
            </w:pPr>
          </w:p>
          <w:p w:rsidR="0062725D" w:rsidRDefault="0062725D" w:rsidP="00EF03B3">
            <w:pPr>
              <w:rPr>
                <w:rFonts w:ascii="Arial" w:hAnsi="Arial" w:cs="Arial"/>
                <w:lang w:val="es-AR"/>
              </w:rPr>
            </w:pPr>
            <w:r w:rsidRPr="0062725D">
              <w:rPr>
                <w:rFonts w:ascii="Arial" w:hAnsi="Arial" w:cs="Arial"/>
                <w:lang w:val="es-AR"/>
              </w:rPr>
              <w:t>• Esta función se centra en la creación de un entorno donde los conflictos puedan ser gestionados de manera efectiva, evitando que escalen y fomentando una cultura de convivencia pacífica entre vecinos</w:t>
            </w:r>
          </w:p>
          <w:p w:rsidR="0062725D" w:rsidRDefault="0062725D" w:rsidP="0062725D">
            <w:pPr>
              <w:rPr>
                <w:rFonts w:ascii="Arial" w:hAnsi="Arial" w:cs="Arial"/>
                <w:lang w:val="es-AR"/>
              </w:rPr>
            </w:pPr>
          </w:p>
          <w:p w:rsidR="0062725D" w:rsidRPr="00F2396D" w:rsidRDefault="0062725D" w:rsidP="0062725D">
            <w:pPr>
              <w:jc w:val="center"/>
              <w:rPr>
                <w:rFonts w:ascii="Arial" w:hAnsi="Arial" w:cs="Arial"/>
                <w:i/>
                <w:lang w:val="es-AR"/>
              </w:rPr>
            </w:pPr>
          </w:p>
          <w:p w:rsidR="0062725D" w:rsidRPr="00F2396D" w:rsidRDefault="0062725D" w:rsidP="0062725D">
            <w:pPr>
              <w:jc w:val="center"/>
              <w:rPr>
                <w:rFonts w:ascii="Arial" w:hAnsi="Arial" w:cs="Arial"/>
                <w:u w:val="single"/>
                <w:lang w:val="es-AR"/>
              </w:rPr>
            </w:pPr>
            <w:r w:rsidRPr="00F2396D">
              <w:rPr>
                <w:rFonts w:ascii="Arial" w:hAnsi="Arial" w:cs="Arial"/>
                <w:u w:val="single"/>
                <w:lang w:val="es-AR"/>
              </w:rPr>
              <w:t>ASESORIA EN DISCAPACIDAD</w:t>
            </w:r>
          </w:p>
          <w:p w:rsidR="00C44DF3" w:rsidRPr="00F2396D" w:rsidRDefault="00C44DF3" w:rsidP="0062725D">
            <w:pPr>
              <w:jc w:val="center"/>
              <w:rPr>
                <w:rFonts w:ascii="Arial" w:hAnsi="Arial" w:cs="Arial"/>
                <w:u w:val="single"/>
                <w:lang w:val="es-AR"/>
              </w:rPr>
            </w:pPr>
          </w:p>
          <w:p w:rsidR="0062725D" w:rsidRDefault="0062725D" w:rsidP="0062725D">
            <w:pPr>
              <w:rPr>
                <w:rFonts w:ascii="Arial" w:hAnsi="Arial" w:cs="Arial"/>
                <w:lang w:val="es-AR"/>
              </w:rPr>
            </w:pPr>
            <w:r>
              <w:rPr>
                <w:rFonts w:ascii="Arial" w:hAnsi="Arial" w:cs="Arial"/>
                <w:lang w:val="es-AR"/>
              </w:rPr>
              <w:t>Es política presupuestaria de la Asesoría en Discapacidad:</w:t>
            </w:r>
          </w:p>
          <w:p w:rsidR="00C44DF3" w:rsidRDefault="00C44DF3" w:rsidP="0062725D">
            <w:pPr>
              <w:rPr>
                <w:rFonts w:ascii="Arial" w:hAnsi="Arial" w:cs="Arial"/>
                <w:lang w:val="es-AR"/>
              </w:rPr>
            </w:pPr>
          </w:p>
          <w:p w:rsidR="00C44DF3" w:rsidRDefault="00C44DF3" w:rsidP="0062725D">
            <w:pPr>
              <w:rPr>
                <w:rFonts w:ascii="Arial" w:hAnsi="Arial" w:cs="Arial"/>
                <w:lang w:val="es-AR"/>
              </w:rPr>
            </w:pPr>
            <w:r w:rsidRPr="00C44DF3">
              <w:rPr>
                <w:rFonts w:ascii="Arial" w:hAnsi="Arial" w:cs="Arial"/>
                <w:lang w:val="es-AR"/>
              </w:rPr>
              <w:t>Planificar, organizar, dirigir y evaluar los temas relacionados con la elaboración de proyectos, planes estrategias y presupuesto de la subsecretaria, así como aspectos de gestión, fortalecimiento institucional, estadístico y racionalización</w:t>
            </w:r>
          </w:p>
          <w:p w:rsidR="00C44DF3" w:rsidRDefault="00C44DF3" w:rsidP="0062725D">
            <w:pPr>
              <w:rPr>
                <w:rFonts w:ascii="Arial" w:hAnsi="Arial" w:cs="Arial"/>
                <w:lang w:val="es-AR"/>
              </w:rPr>
            </w:pPr>
          </w:p>
          <w:p w:rsidR="00C44DF3" w:rsidRDefault="00C44DF3" w:rsidP="0062725D">
            <w:pPr>
              <w:rPr>
                <w:rFonts w:ascii="Arial" w:hAnsi="Arial" w:cs="Arial"/>
                <w:lang w:val="es-AR"/>
              </w:rPr>
            </w:pPr>
            <w:r>
              <w:rPr>
                <w:rFonts w:ascii="Arial" w:hAnsi="Arial" w:cs="Arial"/>
                <w:lang w:val="es-AR"/>
              </w:rPr>
              <w:t>La Asesoría en Discapacidad tiene las siguientes competencias:</w:t>
            </w:r>
          </w:p>
          <w:p w:rsidR="00C44DF3" w:rsidRDefault="00C44DF3" w:rsidP="0062725D">
            <w:pPr>
              <w:rPr>
                <w:rFonts w:ascii="Arial" w:hAnsi="Arial" w:cs="Arial"/>
                <w:lang w:val="es-AR"/>
              </w:rPr>
            </w:pPr>
          </w:p>
          <w:p w:rsidR="00C44DF3" w:rsidRDefault="00C44DF3" w:rsidP="00C44DF3">
            <w:pPr>
              <w:rPr>
                <w:rFonts w:ascii="Arial" w:hAnsi="Arial" w:cs="Arial"/>
                <w:lang w:val="es-AR"/>
              </w:rPr>
            </w:pPr>
            <w:r>
              <w:rPr>
                <w:rFonts w:ascii="Arial" w:hAnsi="Arial" w:cs="Arial"/>
                <w:lang w:val="es-AR"/>
              </w:rPr>
              <w:t xml:space="preserve">• </w:t>
            </w:r>
            <w:r w:rsidRPr="00C44DF3">
              <w:rPr>
                <w:rFonts w:ascii="Arial" w:hAnsi="Arial" w:cs="Arial"/>
                <w:lang w:val="es-AR"/>
              </w:rPr>
              <w:t>Difundir, orientar y supervisar la aplicación de la política y normatividad en materia de gestión pedagógica, como también evaluar sus resultados.</w:t>
            </w:r>
          </w:p>
          <w:p w:rsidR="00C44DF3" w:rsidRPr="00C44DF3" w:rsidRDefault="00C44DF3" w:rsidP="00C44DF3">
            <w:pPr>
              <w:rPr>
                <w:rFonts w:ascii="Arial" w:hAnsi="Arial" w:cs="Arial"/>
                <w:lang w:val="es-AR"/>
              </w:rPr>
            </w:pPr>
          </w:p>
          <w:p w:rsidR="00C44DF3" w:rsidRDefault="00C44DF3" w:rsidP="00C44DF3">
            <w:pPr>
              <w:rPr>
                <w:rFonts w:ascii="Arial" w:hAnsi="Arial" w:cs="Arial"/>
                <w:lang w:val="es-AR"/>
              </w:rPr>
            </w:pPr>
            <w:r>
              <w:rPr>
                <w:rFonts w:ascii="Arial" w:hAnsi="Arial" w:cs="Arial"/>
                <w:lang w:val="es-AR"/>
              </w:rPr>
              <w:t xml:space="preserve">• </w:t>
            </w:r>
            <w:r w:rsidRPr="00C44DF3">
              <w:rPr>
                <w:rFonts w:ascii="Arial" w:hAnsi="Arial" w:cs="Arial"/>
                <w:lang w:val="es-AR"/>
              </w:rPr>
              <w:t>Asesorar a la Subsecretaria en la elaboración y aplicación de los instrumentos de gestión institucional, planes, presupuestos, reglamentos y otros que impulsen al proceso de modernización y descentralización.</w:t>
            </w:r>
          </w:p>
          <w:p w:rsidR="00C44DF3" w:rsidRPr="00C44DF3" w:rsidRDefault="00C44DF3" w:rsidP="00C44DF3">
            <w:pPr>
              <w:rPr>
                <w:rFonts w:ascii="Arial" w:hAnsi="Arial" w:cs="Arial"/>
                <w:lang w:val="es-AR"/>
              </w:rPr>
            </w:pPr>
          </w:p>
          <w:p w:rsidR="00C44DF3" w:rsidRDefault="00C44DF3" w:rsidP="00C44DF3">
            <w:pPr>
              <w:rPr>
                <w:rFonts w:ascii="Arial" w:hAnsi="Arial" w:cs="Arial"/>
                <w:lang w:val="es-AR"/>
              </w:rPr>
            </w:pPr>
            <w:r>
              <w:rPr>
                <w:rFonts w:ascii="Arial" w:hAnsi="Arial" w:cs="Arial"/>
                <w:lang w:val="es-AR"/>
              </w:rPr>
              <w:t xml:space="preserve">• </w:t>
            </w:r>
            <w:r w:rsidRPr="00C44DF3">
              <w:rPr>
                <w:rFonts w:ascii="Arial" w:hAnsi="Arial" w:cs="Arial"/>
                <w:lang w:val="es-AR"/>
              </w:rPr>
              <w:t>Orientar y determinar las necesidades de infraestructura, equipamiento, apoyándola y supervisando a los programas de mantenimiento y construcción de proyectos.</w:t>
            </w:r>
          </w:p>
          <w:p w:rsidR="00C44DF3" w:rsidRPr="00C44DF3" w:rsidRDefault="00C44DF3" w:rsidP="00C44DF3">
            <w:pPr>
              <w:rPr>
                <w:rFonts w:ascii="Arial" w:hAnsi="Arial" w:cs="Arial"/>
                <w:lang w:val="es-AR"/>
              </w:rPr>
            </w:pPr>
          </w:p>
          <w:p w:rsidR="00C44DF3" w:rsidRDefault="00C44DF3" w:rsidP="00C44DF3">
            <w:pPr>
              <w:rPr>
                <w:rFonts w:ascii="Arial" w:hAnsi="Arial" w:cs="Arial"/>
                <w:lang w:val="es-AR"/>
              </w:rPr>
            </w:pPr>
            <w:r>
              <w:rPr>
                <w:rFonts w:ascii="Arial" w:hAnsi="Arial" w:cs="Arial"/>
                <w:lang w:val="es-AR"/>
              </w:rPr>
              <w:t xml:space="preserve">• </w:t>
            </w:r>
            <w:r w:rsidRPr="00C44DF3">
              <w:rPr>
                <w:rFonts w:ascii="Arial" w:hAnsi="Arial" w:cs="Arial"/>
                <w:lang w:val="es-AR"/>
              </w:rPr>
              <w:t>Racionalizar en forma efectiva los recursos materiales, físicos, financiamientos y de personal, utilizados en la prestación de los servicios a fin de lograr mayor equidad en su distribución.</w:t>
            </w:r>
          </w:p>
          <w:p w:rsidR="00C44DF3" w:rsidRPr="00C44DF3" w:rsidRDefault="00C44DF3" w:rsidP="00C44DF3">
            <w:pPr>
              <w:rPr>
                <w:rFonts w:ascii="Arial" w:hAnsi="Arial" w:cs="Arial"/>
                <w:lang w:val="es-AR"/>
              </w:rPr>
            </w:pPr>
          </w:p>
          <w:p w:rsidR="00C44DF3" w:rsidRDefault="00C44DF3" w:rsidP="00C44DF3">
            <w:pPr>
              <w:rPr>
                <w:rFonts w:ascii="Arial" w:hAnsi="Arial" w:cs="Arial"/>
                <w:lang w:val="es-AR"/>
              </w:rPr>
            </w:pPr>
            <w:r>
              <w:rPr>
                <w:rFonts w:ascii="Arial" w:hAnsi="Arial" w:cs="Arial"/>
                <w:lang w:val="es-AR"/>
              </w:rPr>
              <w:t xml:space="preserve">• </w:t>
            </w:r>
            <w:r w:rsidRPr="00C44DF3">
              <w:rPr>
                <w:rFonts w:ascii="Arial" w:hAnsi="Arial" w:cs="Arial"/>
                <w:lang w:val="es-AR"/>
              </w:rPr>
              <w:t>Elaborar las estadísticas y contribuir los indicadores que definan la calidad y la conformidad del servicio utilizando los modernos sistemas de información.</w:t>
            </w:r>
          </w:p>
          <w:p w:rsidR="00C44DF3" w:rsidRPr="00C44DF3" w:rsidRDefault="00C44DF3" w:rsidP="00C44DF3">
            <w:pPr>
              <w:rPr>
                <w:rFonts w:ascii="Arial" w:hAnsi="Arial" w:cs="Arial"/>
                <w:lang w:val="es-AR"/>
              </w:rPr>
            </w:pPr>
          </w:p>
          <w:p w:rsidR="00BA0DC8" w:rsidRDefault="00C44DF3" w:rsidP="00115183">
            <w:pPr>
              <w:rPr>
                <w:rFonts w:ascii="Arial" w:hAnsi="Arial" w:cs="Arial"/>
                <w:lang w:val="es-AR"/>
              </w:rPr>
            </w:pPr>
            <w:r>
              <w:rPr>
                <w:rFonts w:ascii="Arial" w:hAnsi="Arial" w:cs="Arial"/>
                <w:lang w:val="es-AR"/>
              </w:rPr>
              <w:t xml:space="preserve">• </w:t>
            </w:r>
            <w:r w:rsidRPr="00C44DF3">
              <w:rPr>
                <w:rFonts w:ascii="Arial" w:hAnsi="Arial" w:cs="Arial"/>
                <w:lang w:val="es-AR"/>
              </w:rPr>
              <w:t>Otras funciones que en el marco de su competencia, le sean asignadas por la subsecretaria.</w:t>
            </w:r>
          </w:p>
          <w:p w:rsidR="00BA0DC8" w:rsidRDefault="00BA0DC8" w:rsidP="00115183">
            <w:pPr>
              <w:rPr>
                <w:rFonts w:ascii="Arial" w:hAnsi="Arial" w:cs="Arial"/>
                <w:lang w:val="es-AR"/>
              </w:rPr>
            </w:pPr>
          </w:p>
          <w:p w:rsidR="00BA0DC8" w:rsidRDefault="00BA0DC8" w:rsidP="00115183">
            <w:pPr>
              <w:rPr>
                <w:rFonts w:ascii="Arial" w:hAnsi="Arial" w:cs="Arial"/>
                <w:lang w:val="es-AR"/>
              </w:rPr>
            </w:pPr>
          </w:p>
          <w:p w:rsidR="00BA0DC8" w:rsidRDefault="00BA0DC8"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7C5D74" w:rsidRDefault="007C5D74" w:rsidP="00115183">
            <w:pPr>
              <w:rPr>
                <w:rFonts w:ascii="Arial" w:hAnsi="Arial" w:cs="Arial"/>
                <w:lang w:val="es-AR"/>
              </w:rPr>
            </w:pPr>
          </w:p>
          <w:p w:rsidR="00BA0DC8" w:rsidRPr="005E67AB" w:rsidRDefault="00BA0DC8" w:rsidP="00115183">
            <w:pPr>
              <w:rPr>
                <w:rFonts w:ascii="Arial" w:hAnsi="Arial" w:cs="Arial"/>
                <w:lang w:val="es-AR"/>
              </w:rPr>
            </w:pPr>
          </w:p>
        </w:tc>
      </w:tr>
    </w:tbl>
    <w:p w:rsidR="00BA0DC8" w:rsidRPr="00BA0DC8" w:rsidRDefault="00BA0DC8" w:rsidP="00053020">
      <w:pPr>
        <w:tabs>
          <w:tab w:val="left" w:pos="3495"/>
        </w:tabs>
        <w:ind w:left="-284"/>
        <w:rPr>
          <w:rFonts w:ascii="Arial" w:hAnsi="Arial" w:cs="Arial"/>
          <w:sz w:val="20"/>
          <w:szCs w:val="20"/>
          <w:lang w:val="es-AR"/>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491"/>
        <w:gridCol w:w="1825"/>
        <w:gridCol w:w="2197"/>
        <w:gridCol w:w="938"/>
        <w:gridCol w:w="2478"/>
      </w:tblGrid>
      <w:tr w:rsidR="007C3939" w:rsidTr="00E21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38"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C3939" w:rsidTr="00E21B24">
        <w:tc>
          <w:tcPr>
            <w:cnfStyle w:val="001000000000" w:firstRow="0" w:lastRow="0" w:firstColumn="1" w:lastColumn="0" w:oddVBand="0" w:evenVBand="0" w:oddHBand="0" w:evenHBand="0" w:firstRowFirstColumn="0" w:firstRowLastColumn="0" w:lastRowFirstColumn="0" w:lastRowLastColumn="0"/>
            <w:tcW w:w="2491"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SUBJURISDICCIÓN</w:t>
            </w:r>
          </w:p>
        </w:tc>
        <w:tc>
          <w:tcPr>
            <w:tcW w:w="7438" w:type="dxa"/>
            <w:gridSpan w:val="4"/>
            <w:tcBorders>
              <w:right w:val="single" w:sz="12" w:space="0" w:color="FF8585"/>
            </w:tcBorders>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C3939" w:rsidTr="00E21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t>UNIDAD EJECUTORA</w:t>
            </w:r>
          </w:p>
        </w:tc>
        <w:tc>
          <w:tcPr>
            <w:tcW w:w="7438"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C3939">
              <w:rPr>
                <w:rFonts w:ascii="Arial" w:hAnsi="Arial" w:cs="Arial"/>
                <w:lang w:val="es-ES"/>
              </w:rPr>
              <w:t>SUBSECRETARÍA DE GOBIERNO</w:t>
            </w:r>
          </w:p>
        </w:tc>
      </w:tr>
      <w:tr w:rsidR="007C3939" w:rsidRPr="001E25F0" w:rsidTr="00E21B24">
        <w:tc>
          <w:tcPr>
            <w:cnfStyle w:val="001000000000" w:firstRow="0" w:lastRow="0" w:firstColumn="1" w:lastColumn="0" w:oddVBand="0" w:evenVBand="0" w:oddHBand="0" w:evenHBand="0" w:firstRowFirstColumn="0" w:firstRowLastColumn="0" w:lastRowFirstColumn="0" w:lastRowLastColumn="0"/>
            <w:tcW w:w="2491"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38"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SUBSECRETARÍA DE GOBIERNO</w:t>
            </w:r>
          </w:p>
        </w:tc>
      </w:tr>
      <w:tr w:rsidR="007C3939" w:rsidTr="00E21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825" w:type="dxa"/>
            <w:shd w:val="clear" w:color="auto" w:fill="FEDADA"/>
            <w:vAlign w:val="center"/>
          </w:tcPr>
          <w:p w:rsidR="007C3939" w:rsidRPr="007C5D74" w:rsidRDefault="007C3939"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47.01.00</w:t>
            </w:r>
          </w:p>
        </w:tc>
        <w:tc>
          <w:tcPr>
            <w:tcW w:w="5613" w:type="dxa"/>
            <w:gridSpan w:val="3"/>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ACTIVIDAD COMÚN</w:t>
            </w:r>
          </w:p>
        </w:tc>
      </w:tr>
      <w:tr w:rsidR="007C3939" w:rsidRPr="007D2C81" w:rsidTr="00E21B24">
        <w:tc>
          <w:tcPr>
            <w:cnfStyle w:val="001000000000" w:firstRow="0" w:lastRow="0" w:firstColumn="1" w:lastColumn="0" w:oddVBand="0" w:evenVBand="0" w:oddHBand="0" w:evenHBand="0" w:firstRowFirstColumn="0" w:firstRowLastColumn="0" w:lastRowFirstColumn="0" w:lastRowLastColumn="0"/>
            <w:tcW w:w="2491"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38"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COORDINAR Y GESTIONAR POLÍTICAS PÚBLICAS A TRAVÉS DE INSTITUCIONES INTERMEDIAS</w:t>
            </w:r>
          </w:p>
        </w:tc>
      </w:tr>
      <w:tr w:rsidR="00452B20" w:rsidRPr="00B0790B" w:rsidTr="00E21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tcBorders>
              <w:bottom w:val="single" w:sz="12" w:space="0" w:color="FF8585"/>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t>FINALIDAD Y FUNCIÓN</w:t>
            </w:r>
          </w:p>
        </w:tc>
        <w:tc>
          <w:tcPr>
            <w:tcW w:w="1825" w:type="dxa"/>
            <w:tcBorders>
              <w:bottom w:val="single" w:sz="12" w:space="0" w:color="FF8585"/>
            </w:tcBorders>
            <w:shd w:val="clear" w:color="auto" w:fill="FEDADA"/>
            <w:vAlign w:val="center"/>
          </w:tcPr>
          <w:p w:rsidR="007C3939"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197" w:type="dxa"/>
            <w:tcBorders>
              <w:bottom w:val="single" w:sz="12" w:space="0" w:color="FF8585"/>
            </w:tcBorders>
            <w:shd w:val="clear" w:color="auto" w:fill="FEDADA"/>
            <w:vAlign w:val="center"/>
          </w:tcPr>
          <w:p w:rsidR="007C3939"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 GUBERNAMENTAL</w:t>
            </w:r>
          </w:p>
        </w:tc>
        <w:tc>
          <w:tcPr>
            <w:tcW w:w="938" w:type="dxa"/>
            <w:tcBorders>
              <w:bottom w:val="single" w:sz="12" w:space="0" w:color="FF8585"/>
            </w:tcBorders>
            <w:shd w:val="clear" w:color="auto" w:fill="FEDADA"/>
            <w:vAlign w:val="center"/>
          </w:tcPr>
          <w:p w:rsidR="007C3939"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160</w:t>
            </w:r>
          </w:p>
        </w:tc>
        <w:tc>
          <w:tcPr>
            <w:tcW w:w="2478" w:type="dxa"/>
            <w:tcBorders>
              <w:bottom w:val="single" w:sz="12" w:space="0" w:color="FF8585"/>
              <w:right w:val="single" w:sz="12" w:space="0" w:color="FF8585"/>
            </w:tcBorders>
            <w:shd w:val="clear" w:color="auto" w:fill="FEDADA"/>
            <w:vAlign w:val="center"/>
          </w:tcPr>
          <w:p w:rsidR="00452B20" w:rsidRPr="005E67AB" w:rsidRDefault="00452B20" w:rsidP="00452B20">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ADM. FISCAL</w:t>
            </w:r>
          </w:p>
        </w:tc>
      </w:tr>
    </w:tbl>
    <w:p w:rsidR="007C3939" w:rsidRDefault="007C3939" w:rsidP="007C5D74">
      <w:pPr>
        <w:tabs>
          <w:tab w:val="left" w:pos="3495"/>
        </w:tabs>
        <w:spacing w:after="0"/>
        <w:ind w:left="-284"/>
        <w:rPr>
          <w:rFonts w:ascii="Arial" w:hAnsi="Arial" w:cs="Arial"/>
          <w:sz w:val="20"/>
          <w:szCs w:val="20"/>
          <w:lang w:val="es-ES"/>
        </w:rPr>
      </w:pPr>
    </w:p>
    <w:p w:rsidR="007C3939" w:rsidRDefault="00703A97" w:rsidP="007C3939">
      <w:pPr>
        <w:tabs>
          <w:tab w:val="left" w:pos="3495"/>
        </w:tabs>
        <w:ind w:left="-284"/>
        <w:rPr>
          <w:rFonts w:ascii="Arial" w:hAnsi="Arial" w:cs="Arial"/>
          <w:sz w:val="20"/>
          <w:szCs w:val="20"/>
          <w:lang w:val="es-ES"/>
        </w:rPr>
      </w:pPr>
      <w:r w:rsidRPr="00703A97">
        <w:rPr>
          <w:noProof/>
          <w:lang w:val="es-AR" w:eastAsia="es-AR"/>
        </w:rPr>
        <w:drawing>
          <wp:inline distT="0" distB="0" distL="0" distR="0">
            <wp:extent cx="6353175" cy="2209800"/>
            <wp:effectExtent l="0" t="0" r="952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353759" cy="2210003"/>
                    </a:xfrm>
                    <a:prstGeom prst="rect">
                      <a:avLst/>
                    </a:prstGeom>
                    <a:noFill/>
                    <a:ln>
                      <a:noFill/>
                    </a:ln>
                  </pic:spPr>
                </pic:pic>
              </a:graphicData>
            </a:graphic>
          </wp:inline>
        </w:drawing>
      </w:r>
    </w:p>
    <w:p w:rsidR="00703A97" w:rsidRDefault="00703A97" w:rsidP="007C3939">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7C3939" w:rsidRPr="001E25F0"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7C3939" w:rsidRPr="009F398D"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C3939">
              <w:rPr>
                <w:rFonts w:ascii="Arial" w:hAnsi="Arial" w:cs="Arial"/>
                <w:lang w:val="es-ES"/>
              </w:rPr>
              <w:t>SUBSECRETARÍA DE GOBIERNO</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7</w:t>
            </w:r>
            <w:r w:rsidRPr="008B60D7">
              <w:rPr>
                <w:rFonts w:ascii="Arial" w:hAnsi="Arial" w:cs="Arial"/>
              </w:rPr>
              <w:t>.0</w:t>
            </w:r>
            <w:r>
              <w:rPr>
                <w:rFonts w:ascii="Arial" w:hAnsi="Arial" w:cs="Arial"/>
              </w:rPr>
              <w:t>1</w:t>
            </w:r>
            <w:r w:rsidRPr="008B60D7">
              <w:rPr>
                <w:rFonts w:ascii="Arial" w:hAnsi="Arial" w:cs="Arial"/>
              </w:rPr>
              <w:t>.00</w:t>
            </w:r>
          </w:p>
        </w:tc>
        <w:tc>
          <w:tcPr>
            <w:tcW w:w="5465" w:type="dxa"/>
            <w:tcBorders>
              <w:right w:val="single" w:sz="12" w:space="0" w:color="FF8585"/>
            </w:tcBorders>
            <w:shd w:val="clear" w:color="auto" w:fill="FEDADA"/>
            <w:vAlign w:val="center"/>
          </w:tcPr>
          <w:p w:rsidR="007C3939" w:rsidRPr="00061241" w:rsidRDefault="005F3E17"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ACTIVIDAD COMÚN</w:t>
            </w:r>
          </w:p>
        </w:tc>
      </w:tr>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7C3939" w:rsidRPr="009F398D"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C3939">
              <w:rPr>
                <w:rFonts w:ascii="Arial" w:hAnsi="Arial" w:cs="Arial"/>
                <w:lang w:val="es-ES"/>
              </w:rPr>
              <w:t>COORDINAR Y GESTIONAR POLÍTICAS PÚBLICAS A TRAVÉS DE INSTITUCIONES INTERMEDIAS</w:t>
            </w:r>
          </w:p>
        </w:tc>
      </w:tr>
    </w:tbl>
    <w:p w:rsidR="007C3939" w:rsidRPr="00410C43" w:rsidRDefault="007C3939" w:rsidP="007C5D74">
      <w:pPr>
        <w:tabs>
          <w:tab w:val="left" w:pos="3495"/>
        </w:tabs>
        <w:spacing w:after="0"/>
        <w:ind w:left="-284"/>
        <w:rPr>
          <w:noProof/>
          <w:lang w:val="es-AR"/>
        </w:rPr>
      </w:pPr>
    </w:p>
    <w:p w:rsidR="004F0553" w:rsidRDefault="004F0553" w:rsidP="00053020">
      <w:pPr>
        <w:tabs>
          <w:tab w:val="left" w:pos="3495"/>
        </w:tabs>
        <w:ind w:left="-284"/>
        <w:rPr>
          <w:noProof/>
        </w:rPr>
      </w:pPr>
      <w:r w:rsidRPr="004F0553">
        <w:rPr>
          <w:noProof/>
          <w:lang w:val="es-AR" w:eastAsia="es-AR"/>
        </w:rPr>
        <w:drawing>
          <wp:inline distT="0" distB="0" distL="0" distR="0">
            <wp:extent cx="6353175" cy="3264535"/>
            <wp:effectExtent l="0" t="0" r="9525"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353899" cy="3264907"/>
                    </a:xfrm>
                    <a:prstGeom prst="rect">
                      <a:avLst/>
                    </a:prstGeom>
                    <a:noFill/>
                    <a:ln>
                      <a:noFill/>
                    </a:ln>
                  </pic:spPr>
                </pic:pic>
              </a:graphicData>
            </a:graphic>
          </wp:inline>
        </w:drawing>
      </w:r>
    </w:p>
    <w:p w:rsidR="004F0553" w:rsidRDefault="004F0553" w:rsidP="00053020">
      <w:pPr>
        <w:tabs>
          <w:tab w:val="left" w:pos="3495"/>
        </w:tabs>
        <w:ind w:left="-284"/>
        <w:rPr>
          <w:rFonts w:ascii="Arial" w:hAnsi="Arial" w:cs="Arial"/>
          <w:sz w:val="20"/>
          <w:szCs w:val="20"/>
          <w:lang w:val="es-ES"/>
        </w:rPr>
      </w:pPr>
    </w:p>
    <w:p w:rsidR="00703A97" w:rsidRDefault="00503E79" w:rsidP="00053020">
      <w:pPr>
        <w:tabs>
          <w:tab w:val="left" w:pos="3495"/>
        </w:tabs>
        <w:ind w:left="-284"/>
        <w:rPr>
          <w:rFonts w:ascii="Arial" w:hAnsi="Arial" w:cs="Arial"/>
          <w:sz w:val="20"/>
          <w:szCs w:val="20"/>
          <w:lang w:val="es-ES"/>
        </w:rPr>
      </w:pPr>
      <w:r w:rsidRPr="00503E79">
        <w:rPr>
          <w:noProof/>
          <w:lang w:val="es-AR" w:eastAsia="es-AR"/>
        </w:rPr>
        <w:lastRenderedPageBreak/>
        <w:drawing>
          <wp:inline distT="0" distB="0" distL="0" distR="0">
            <wp:extent cx="5941060" cy="4707455"/>
            <wp:effectExtent l="0" t="0" r="254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1060" cy="4707455"/>
                    </a:xfrm>
                    <a:prstGeom prst="rect">
                      <a:avLst/>
                    </a:prstGeom>
                    <a:noFill/>
                    <a:ln>
                      <a:noFill/>
                    </a:ln>
                  </pic:spPr>
                </pic:pic>
              </a:graphicData>
            </a:graphic>
          </wp:inline>
        </w:drawing>
      </w:r>
    </w:p>
    <w:p w:rsidR="00E51B81" w:rsidRDefault="00503E79" w:rsidP="00053020">
      <w:pPr>
        <w:tabs>
          <w:tab w:val="left" w:pos="3495"/>
        </w:tabs>
        <w:ind w:left="-284"/>
        <w:rPr>
          <w:rFonts w:ascii="Arial" w:hAnsi="Arial" w:cs="Arial"/>
          <w:sz w:val="20"/>
          <w:szCs w:val="20"/>
          <w:lang w:val="es-ES"/>
        </w:rPr>
      </w:pPr>
      <w:r w:rsidRPr="00503E79">
        <w:rPr>
          <w:noProof/>
          <w:lang w:val="es-AR" w:eastAsia="es-AR"/>
        </w:rPr>
        <w:drawing>
          <wp:inline distT="0" distB="0" distL="0" distR="0">
            <wp:extent cx="5941060" cy="4299583"/>
            <wp:effectExtent l="0" t="0" r="2540" b="635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1060" cy="4299583"/>
                    </a:xfrm>
                    <a:prstGeom prst="rect">
                      <a:avLst/>
                    </a:prstGeom>
                    <a:noFill/>
                    <a:ln>
                      <a:noFill/>
                    </a:ln>
                  </pic:spPr>
                </pic:pic>
              </a:graphicData>
            </a:graphic>
          </wp:inline>
        </w:drawing>
      </w:r>
    </w:p>
    <w:p w:rsidR="00E51B81" w:rsidRDefault="008736CF" w:rsidP="00053020">
      <w:pPr>
        <w:tabs>
          <w:tab w:val="left" w:pos="3495"/>
        </w:tabs>
        <w:ind w:left="-284"/>
        <w:rPr>
          <w:rFonts w:ascii="Arial" w:hAnsi="Arial" w:cs="Arial"/>
          <w:sz w:val="20"/>
          <w:szCs w:val="20"/>
          <w:lang w:val="es-ES"/>
        </w:rPr>
      </w:pPr>
      <w:r w:rsidRPr="008736CF">
        <w:rPr>
          <w:noProof/>
          <w:lang w:val="es-AR" w:eastAsia="es-AR"/>
        </w:rPr>
        <w:lastRenderedPageBreak/>
        <w:drawing>
          <wp:inline distT="0" distB="0" distL="0" distR="0">
            <wp:extent cx="5941060" cy="8485960"/>
            <wp:effectExtent l="0" t="0" r="254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1060" cy="8485960"/>
                    </a:xfrm>
                    <a:prstGeom prst="rect">
                      <a:avLst/>
                    </a:prstGeom>
                    <a:noFill/>
                    <a:ln>
                      <a:noFill/>
                    </a:ln>
                  </pic:spPr>
                </pic:pic>
              </a:graphicData>
            </a:graphic>
          </wp:inline>
        </w:drawing>
      </w:r>
    </w:p>
    <w:p w:rsidR="007C3939" w:rsidRDefault="007C3939" w:rsidP="00053020">
      <w:pPr>
        <w:tabs>
          <w:tab w:val="left" w:pos="3495"/>
        </w:tabs>
        <w:ind w:left="-284"/>
        <w:rPr>
          <w:rFonts w:ascii="Arial" w:hAnsi="Arial" w:cs="Arial"/>
          <w:sz w:val="20"/>
          <w:szCs w:val="20"/>
          <w:lang w:val="es-ES"/>
        </w:rPr>
      </w:pPr>
    </w:p>
    <w:p w:rsidR="007C3939" w:rsidRDefault="007C3939" w:rsidP="00053020">
      <w:pPr>
        <w:tabs>
          <w:tab w:val="left" w:pos="3495"/>
        </w:tabs>
        <w:ind w:left="-284"/>
        <w:rPr>
          <w:rFonts w:ascii="Arial" w:hAnsi="Arial" w:cs="Arial"/>
          <w:sz w:val="20"/>
          <w:szCs w:val="20"/>
          <w:lang w:val="es-ES"/>
        </w:rPr>
      </w:pPr>
    </w:p>
    <w:p w:rsidR="007C191E" w:rsidRDefault="007C191E" w:rsidP="00053020">
      <w:pPr>
        <w:tabs>
          <w:tab w:val="left" w:pos="3495"/>
        </w:tabs>
        <w:ind w:left="-284"/>
        <w:rPr>
          <w:rFonts w:ascii="Arial" w:hAnsi="Arial" w:cs="Arial"/>
          <w:sz w:val="20"/>
          <w:szCs w:val="20"/>
          <w:lang w:val="es-ES"/>
        </w:rPr>
      </w:pPr>
    </w:p>
    <w:p w:rsidR="007C191E" w:rsidRDefault="007C191E" w:rsidP="00053020">
      <w:pPr>
        <w:tabs>
          <w:tab w:val="left" w:pos="3495"/>
        </w:tabs>
        <w:ind w:left="-284"/>
        <w:rPr>
          <w:rFonts w:ascii="Arial" w:hAnsi="Arial" w:cs="Arial"/>
          <w:sz w:val="20"/>
          <w:szCs w:val="20"/>
          <w:lang w:val="es-ES"/>
        </w:rPr>
      </w:pPr>
      <w:r w:rsidRPr="007C191E">
        <w:rPr>
          <w:noProof/>
          <w:lang w:val="es-AR" w:eastAsia="es-AR"/>
        </w:rPr>
        <w:lastRenderedPageBreak/>
        <w:drawing>
          <wp:inline distT="0" distB="0" distL="0" distR="0">
            <wp:extent cx="5941060" cy="6497098"/>
            <wp:effectExtent l="0" t="0" r="254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41060" cy="6497098"/>
                    </a:xfrm>
                    <a:prstGeom prst="rect">
                      <a:avLst/>
                    </a:prstGeom>
                    <a:noFill/>
                    <a:ln>
                      <a:noFill/>
                    </a:ln>
                  </pic:spPr>
                </pic:pic>
              </a:graphicData>
            </a:graphic>
          </wp:inline>
        </w:drawing>
      </w:r>
    </w:p>
    <w:p w:rsidR="007C191E" w:rsidRDefault="007C191E" w:rsidP="00053020">
      <w:pPr>
        <w:tabs>
          <w:tab w:val="left" w:pos="3495"/>
        </w:tabs>
        <w:ind w:left="-284"/>
        <w:rPr>
          <w:rFonts w:ascii="Arial" w:hAnsi="Arial" w:cs="Arial"/>
          <w:sz w:val="20"/>
          <w:szCs w:val="20"/>
          <w:lang w:val="es-ES"/>
        </w:rPr>
      </w:pPr>
    </w:p>
    <w:p w:rsidR="007C191E" w:rsidRDefault="007C191E" w:rsidP="00053020">
      <w:pPr>
        <w:tabs>
          <w:tab w:val="left" w:pos="3495"/>
        </w:tabs>
        <w:ind w:left="-284"/>
        <w:rPr>
          <w:rFonts w:ascii="Arial" w:hAnsi="Arial" w:cs="Arial"/>
          <w:sz w:val="20"/>
          <w:szCs w:val="20"/>
          <w:lang w:val="es-ES"/>
        </w:rPr>
      </w:pPr>
    </w:p>
    <w:p w:rsidR="007C191E" w:rsidRDefault="007C191E"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7C3939" w:rsidRPr="00061241" w:rsidRDefault="007C3939"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C3939">
              <w:rPr>
                <w:rFonts w:ascii="Arial" w:hAnsi="Arial" w:cs="Arial"/>
                <w:lang w:val="es-ES"/>
              </w:rPr>
              <w:t>SUBSECRETARÍA DE GOBIERNO</w:t>
            </w:r>
          </w:p>
        </w:tc>
      </w:tr>
      <w:tr w:rsidR="007C3939"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7C3939" w:rsidRPr="009F398D"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7C3939">
              <w:rPr>
                <w:rFonts w:ascii="Arial" w:hAnsi="Arial" w:cs="Arial"/>
                <w:lang w:val="es-ES"/>
              </w:rPr>
              <w:t>DIR. GRAL.</w:t>
            </w:r>
            <w:r w:rsidR="005F3E17">
              <w:rPr>
                <w:rFonts w:ascii="Arial" w:hAnsi="Arial" w:cs="Arial"/>
                <w:lang w:val="es-ES"/>
              </w:rPr>
              <w:t xml:space="preserve"> </w:t>
            </w:r>
            <w:r w:rsidRPr="007C3939">
              <w:rPr>
                <w:rFonts w:ascii="Arial" w:hAnsi="Arial" w:cs="Arial"/>
                <w:lang w:val="es-ES"/>
              </w:rPr>
              <w:t>MUNICIPAL</w:t>
            </w:r>
            <w:r w:rsidR="005F3E17">
              <w:rPr>
                <w:rFonts w:ascii="Arial" w:hAnsi="Arial" w:cs="Arial"/>
                <w:lang w:val="es-ES"/>
              </w:rPr>
              <w:t xml:space="preserve"> </w:t>
            </w:r>
            <w:r w:rsidRPr="007C3939">
              <w:rPr>
                <w:rFonts w:ascii="Arial" w:hAnsi="Arial" w:cs="Arial"/>
                <w:lang w:val="es-ES"/>
              </w:rPr>
              <w:t xml:space="preserve">DE POLÍTICAS SANITARIAS  </w:t>
            </w:r>
          </w:p>
        </w:tc>
      </w:tr>
      <w:tr w:rsidR="007C3939"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47.02.00</w:t>
            </w:r>
          </w:p>
        </w:tc>
        <w:tc>
          <w:tcPr>
            <w:tcW w:w="5465" w:type="dxa"/>
            <w:gridSpan w:val="3"/>
            <w:tcBorders>
              <w:right w:val="single" w:sz="12" w:space="0" w:color="FF8585"/>
            </w:tcBorders>
            <w:shd w:val="clear" w:color="auto" w:fill="FEDADA"/>
            <w:vAlign w:val="center"/>
          </w:tcPr>
          <w:p w:rsidR="007C3939" w:rsidRPr="00061241" w:rsidRDefault="005F3E17"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3939"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7C3939" w:rsidRPr="009F398D" w:rsidRDefault="005F3E17"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F3E17">
              <w:rPr>
                <w:rFonts w:ascii="Arial" w:hAnsi="Arial" w:cs="Arial"/>
                <w:lang w:val="es-ES"/>
              </w:rPr>
              <w:t>PREVENCIÓN DE ENFERMEDADES Y PROMOCIÓN DE LA SALUD</w:t>
            </w:r>
          </w:p>
        </w:tc>
      </w:tr>
      <w:tr w:rsidR="007C3939"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7C3939" w:rsidRPr="00061241" w:rsidRDefault="007C3939" w:rsidP="008B4662">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7C3939"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7C3939"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7C3939"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310</w:t>
            </w:r>
          </w:p>
        </w:tc>
        <w:tc>
          <w:tcPr>
            <w:tcW w:w="2704" w:type="dxa"/>
            <w:tcBorders>
              <w:bottom w:val="single" w:sz="12" w:space="0" w:color="FF8585"/>
              <w:right w:val="single" w:sz="12" w:space="0" w:color="FF8585"/>
            </w:tcBorders>
            <w:shd w:val="clear" w:color="auto" w:fill="FEDADA"/>
            <w:vAlign w:val="center"/>
          </w:tcPr>
          <w:p w:rsidR="007C3939" w:rsidRPr="005E67AB"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SALUD</w:t>
            </w:r>
          </w:p>
        </w:tc>
      </w:tr>
    </w:tbl>
    <w:p w:rsidR="007C3939" w:rsidRDefault="007C3939" w:rsidP="007C5D74">
      <w:pPr>
        <w:tabs>
          <w:tab w:val="left" w:pos="3495"/>
        </w:tabs>
        <w:spacing w:after="0"/>
        <w:ind w:left="-284"/>
        <w:rPr>
          <w:rFonts w:ascii="Arial" w:hAnsi="Arial" w:cs="Arial"/>
          <w:sz w:val="20"/>
          <w:szCs w:val="20"/>
          <w:lang w:val="es-ES"/>
        </w:rPr>
      </w:pPr>
    </w:p>
    <w:p w:rsidR="00D60505" w:rsidRDefault="00703A97" w:rsidP="007C3939">
      <w:pPr>
        <w:tabs>
          <w:tab w:val="left" w:pos="3495"/>
        </w:tabs>
        <w:ind w:left="-284"/>
        <w:rPr>
          <w:rFonts w:ascii="Arial" w:hAnsi="Arial" w:cs="Arial"/>
          <w:sz w:val="20"/>
          <w:szCs w:val="20"/>
          <w:lang w:val="es-ES"/>
        </w:rPr>
      </w:pPr>
      <w:r w:rsidRPr="00703A97">
        <w:rPr>
          <w:noProof/>
          <w:lang w:val="es-AR" w:eastAsia="es-AR"/>
        </w:rPr>
        <w:drawing>
          <wp:inline distT="0" distB="0" distL="0" distR="0">
            <wp:extent cx="6334125" cy="1297305"/>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35406" cy="1297567"/>
                    </a:xfrm>
                    <a:prstGeom prst="rect">
                      <a:avLst/>
                    </a:prstGeom>
                    <a:noFill/>
                    <a:ln>
                      <a:noFill/>
                    </a:ln>
                  </pic:spPr>
                </pic:pic>
              </a:graphicData>
            </a:graphic>
          </wp:inline>
        </w:drawing>
      </w:r>
    </w:p>
    <w:p w:rsidR="00703A97" w:rsidRDefault="00703A97" w:rsidP="007C3939">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7C3939" w:rsidRPr="009F398D" w:rsidRDefault="005F3E17"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F3E17">
              <w:rPr>
                <w:rFonts w:ascii="Arial" w:hAnsi="Arial" w:cs="Arial"/>
                <w:lang w:val="es-ES"/>
              </w:rPr>
              <w:t>DIR. GRAL. MUNICIPAL</w:t>
            </w:r>
            <w:r>
              <w:rPr>
                <w:rFonts w:ascii="Arial" w:hAnsi="Arial" w:cs="Arial"/>
                <w:lang w:val="es-ES"/>
              </w:rPr>
              <w:t xml:space="preserve"> </w:t>
            </w:r>
            <w:r w:rsidRPr="005F3E17">
              <w:rPr>
                <w:rFonts w:ascii="Arial" w:hAnsi="Arial" w:cs="Arial"/>
                <w:lang w:val="es-ES"/>
              </w:rPr>
              <w:t xml:space="preserve">DE POLÍTICAS SANITARIAS  </w:t>
            </w:r>
          </w:p>
        </w:tc>
      </w:tr>
      <w:tr w:rsidR="007C3939"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3939" w:rsidRPr="00061241" w:rsidRDefault="007C3939"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3939" w:rsidRPr="00061241" w:rsidRDefault="007C3939"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7</w:t>
            </w:r>
            <w:r w:rsidRPr="008B60D7">
              <w:rPr>
                <w:rFonts w:ascii="Arial" w:hAnsi="Arial" w:cs="Arial"/>
              </w:rPr>
              <w:t>.0</w:t>
            </w:r>
            <w:r>
              <w:rPr>
                <w:rFonts w:ascii="Arial" w:hAnsi="Arial" w:cs="Arial"/>
              </w:rPr>
              <w:t>2</w:t>
            </w:r>
            <w:r w:rsidRPr="008B60D7">
              <w:rPr>
                <w:rFonts w:ascii="Arial" w:hAnsi="Arial" w:cs="Arial"/>
              </w:rPr>
              <w:t>.00</w:t>
            </w:r>
          </w:p>
        </w:tc>
        <w:tc>
          <w:tcPr>
            <w:tcW w:w="5465" w:type="dxa"/>
            <w:tcBorders>
              <w:right w:val="single" w:sz="12" w:space="0" w:color="FF8585"/>
            </w:tcBorders>
            <w:shd w:val="clear" w:color="auto" w:fill="FEDADA"/>
            <w:vAlign w:val="center"/>
          </w:tcPr>
          <w:p w:rsidR="007C3939" w:rsidRPr="00061241" w:rsidRDefault="007C3939"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3939"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7C3939" w:rsidRPr="00061241" w:rsidRDefault="007C3939"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7C3939" w:rsidRPr="009F398D" w:rsidRDefault="005F3E17"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F3E17">
              <w:rPr>
                <w:rFonts w:ascii="Arial" w:hAnsi="Arial" w:cs="Arial"/>
                <w:lang w:val="es-ES"/>
              </w:rPr>
              <w:t>PREVENCIÓN DE ENFERMEDADES Y PROMOCIÓN DE LA SALUD</w:t>
            </w:r>
          </w:p>
        </w:tc>
      </w:tr>
    </w:tbl>
    <w:p w:rsidR="007C3939" w:rsidRDefault="007C3939" w:rsidP="007C5D74">
      <w:pPr>
        <w:tabs>
          <w:tab w:val="left" w:pos="3495"/>
        </w:tabs>
        <w:spacing w:after="0"/>
        <w:ind w:left="-284"/>
        <w:rPr>
          <w:rFonts w:ascii="Arial" w:hAnsi="Arial" w:cs="Arial"/>
          <w:sz w:val="20"/>
          <w:szCs w:val="20"/>
          <w:lang w:val="es-ES"/>
        </w:rPr>
      </w:pPr>
    </w:p>
    <w:p w:rsidR="00A40E7A" w:rsidRDefault="004F0553" w:rsidP="00053020">
      <w:pPr>
        <w:tabs>
          <w:tab w:val="left" w:pos="3495"/>
        </w:tabs>
        <w:ind w:left="-284"/>
        <w:rPr>
          <w:rFonts w:ascii="Arial" w:hAnsi="Arial" w:cs="Arial"/>
          <w:sz w:val="20"/>
          <w:szCs w:val="20"/>
          <w:lang w:val="es-ES"/>
        </w:rPr>
      </w:pPr>
      <w:r w:rsidRPr="004F0553">
        <w:rPr>
          <w:noProof/>
          <w:lang w:val="es-AR" w:eastAsia="es-AR"/>
        </w:rPr>
        <w:drawing>
          <wp:inline distT="0" distB="0" distL="0" distR="0">
            <wp:extent cx="6334125" cy="3264535"/>
            <wp:effectExtent l="0" t="0" r="9525"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334849" cy="3264908"/>
                    </a:xfrm>
                    <a:prstGeom prst="rect">
                      <a:avLst/>
                    </a:prstGeom>
                    <a:noFill/>
                    <a:ln>
                      <a:noFill/>
                    </a:ln>
                  </pic:spPr>
                </pic:pic>
              </a:graphicData>
            </a:graphic>
          </wp:inline>
        </w:drawing>
      </w:r>
    </w:p>
    <w:p w:rsidR="003971FA" w:rsidRDefault="0006269F" w:rsidP="00053020">
      <w:pPr>
        <w:tabs>
          <w:tab w:val="left" w:pos="3495"/>
        </w:tabs>
        <w:ind w:left="-284"/>
        <w:rPr>
          <w:rFonts w:ascii="Arial" w:hAnsi="Arial" w:cs="Arial"/>
          <w:sz w:val="20"/>
          <w:szCs w:val="20"/>
          <w:lang w:val="es-ES"/>
        </w:rPr>
      </w:pPr>
      <w:r w:rsidRPr="0006269F">
        <w:rPr>
          <w:noProof/>
          <w:lang w:val="es-AR" w:eastAsia="es-AR"/>
        </w:rPr>
        <w:lastRenderedPageBreak/>
        <w:drawing>
          <wp:inline distT="0" distB="0" distL="0" distR="0">
            <wp:extent cx="6315075" cy="4681855"/>
            <wp:effectExtent l="0" t="0" r="9525"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317280" cy="4683490"/>
                    </a:xfrm>
                    <a:prstGeom prst="rect">
                      <a:avLst/>
                    </a:prstGeom>
                    <a:noFill/>
                    <a:ln>
                      <a:noFill/>
                    </a:ln>
                  </pic:spPr>
                </pic:pic>
              </a:graphicData>
            </a:graphic>
          </wp:inline>
        </w:drawing>
      </w:r>
    </w:p>
    <w:p w:rsidR="0006269F" w:rsidRDefault="0006269F" w:rsidP="00053020">
      <w:pPr>
        <w:tabs>
          <w:tab w:val="left" w:pos="3495"/>
        </w:tabs>
        <w:ind w:left="-284"/>
        <w:rPr>
          <w:rFonts w:ascii="Arial" w:hAnsi="Arial" w:cs="Arial"/>
          <w:sz w:val="20"/>
          <w:szCs w:val="20"/>
          <w:lang w:val="es-ES"/>
        </w:rPr>
      </w:pPr>
    </w:p>
    <w:p w:rsidR="003971FA" w:rsidRDefault="0006269F" w:rsidP="00053020">
      <w:pPr>
        <w:tabs>
          <w:tab w:val="left" w:pos="3495"/>
        </w:tabs>
        <w:ind w:left="-284"/>
        <w:rPr>
          <w:rFonts w:ascii="Arial" w:hAnsi="Arial" w:cs="Arial"/>
          <w:sz w:val="20"/>
          <w:szCs w:val="20"/>
          <w:lang w:val="es-ES"/>
        </w:rPr>
      </w:pPr>
      <w:r w:rsidRPr="0006269F">
        <w:rPr>
          <w:noProof/>
          <w:lang w:val="es-AR" w:eastAsia="es-AR"/>
        </w:rPr>
        <w:drawing>
          <wp:inline distT="0" distB="0" distL="0" distR="0">
            <wp:extent cx="6315075" cy="326517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16717" cy="3266019"/>
                    </a:xfrm>
                    <a:prstGeom prst="rect">
                      <a:avLst/>
                    </a:prstGeom>
                    <a:noFill/>
                    <a:ln>
                      <a:noFill/>
                    </a:ln>
                  </pic:spPr>
                </pic:pic>
              </a:graphicData>
            </a:graphic>
          </wp:inline>
        </w:drawing>
      </w:r>
    </w:p>
    <w:p w:rsidR="003971FA" w:rsidRDefault="003971FA" w:rsidP="00053020">
      <w:pPr>
        <w:tabs>
          <w:tab w:val="left" w:pos="3495"/>
        </w:tabs>
        <w:ind w:left="-284"/>
        <w:rPr>
          <w:rFonts w:ascii="Arial" w:hAnsi="Arial" w:cs="Arial"/>
          <w:sz w:val="20"/>
          <w:szCs w:val="20"/>
          <w:lang w:val="es-ES"/>
        </w:rPr>
      </w:pPr>
    </w:p>
    <w:p w:rsidR="0006269F" w:rsidRDefault="0006269F" w:rsidP="00053020">
      <w:pPr>
        <w:tabs>
          <w:tab w:val="left" w:pos="3495"/>
        </w:tabs>
        <w:ind w:left="-284"/>
        <w:rPr>
          <w:rFonts w:ascii="Arial" w:hAnsi="Arial" w:cs="Arial"/>
          <w:sz w:val="20"/>
          <w:szCs w:val="20"/>
          <w:lang w:val="es-ES"/>
        </w:rPr>
      </w:pPr>
      <w:r w:rsidRPr="0006269F">
        <w:rPr>
          <w:noProof/>
          <w:lang w:val="es-AR" w:eastAsia="es-AR"/>
        </w:rPr>
        <w:lastRenderedPageBreak/>
        <w:drawing>
          <wp:inline distT="0" distB="0" distL="0" distR="0">
            <wp:extent cx="6315075" cy="3916680"/>
            <wp:effectExtent l="0" t="0" r="9525" b="762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317977" cy="3918480"/>
                    </a:xfrm>
                    <a:prstGeom prst="rect">
                      <a:avLst/>
                    </a:prstGeom>
                    <a:noFill/>
                    <a:ln>
                      <a:noFill/>
                    </a:ln>
                  </pic:spPr>
                </pic:pic>
              </a:graphicData>
            </a:graphic>
          </wp:inline>
        </w:drawing>
      </w:r>
    </w:p>
    <w:p w:rsidR="0006269F" w:rsidRDefault="0006269F" w:rsidP="00053020">
      <w:pPr>
        <w:tabs>
          <w:tab w:val="left" w:pos="3495"/>
        </w:tabs>
        <w:ind w:left="-284"/>
        <w:rPr>
          <w:rFonts w:ascii="Arial" w:hAnsi="Arial" w:cs="Arial"/>
          <w:sz w:val="20"/>
          <w:szCs w:val="20"/>
          <w:lang w:val="es-ES"/>
        </w:rPr>
      </w:pPr>
    </w:p>
    <w:p w:rsidR="0006269F" w:rsidRDefault="0006269F" w:rsidP="00053020">
      <w:pPr>
        <w:tabs>
          <w:tab w:val="left" w:pos="3495"/>
        </w:tabs>
        <w:ind w:left="-284"/>
        <w:rPr>
          <w:rFonts w:ascii="Arial" w:hAnsi="Arial" w:cs="Arial"/>
          <w:sz w:val="20"/>
          <w:szCs w:val="20"/>
          <w:lang w:val="es-ES"/>
        </w:rPr>
      </w:pPr>
      <w:r w:rsidRPr="0006269F">
        <w:rPr>
          <w:noProof/>
          <w:lang w:val="es-AR" w:eastAsia="es-AR"/>
        </w:rPr>
        <w:drawing>
          <wp:inline distT="0" distB="0" distL="0" distR="0">
            <wp:extent cx="6315075" cy="3430905"/>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321030" cy="3434140"/>
                    </a:xfrm>
                    <a:prstGeom prst="rect">
                      <a:avLst/>
                    </a:prstGeom>
                    <a:noFill/>
                    <a:ln>
                      <a:noFill/>
                    </a:ln>
                  </pic:spPr>
                </pic:pic>
              </a:graphicData>
            </a:graphic>
          </wp:inline>
        </w:drawing>
      </w:r>
    </w:p>
    <w:p w:rsidR="0006269F" w:rsidRDefault="0006269F" w:rsidP="00053020">
      <w:pPr>
        <w:tabs>
          <w:tab w:val="left" w:pos="3495"/>
        </w:tabs>
        <w:ind w:left="-284"/>
        <w:rPr>
          <w:rFonts w:ascii="Arial" w:hAnsi="Arial" w:cs="Arial"/>
          <w:sz w:val="20"/>
          <w:szCs w:val="20"/>
          <w:lang w:val="es-ES"/>
        </w:rPr>
      </w:pPr>
      <w:r w:rsidRPr="0006269F">
        <w:rPr>
          <w:noProof/>
          <w:lang w:val="es-AR" w:eastAsia="es-AR"/>
        </w:rPr>
        <w:lastRenderedPageBreak/>
        <w:drawing>
          <wp:inline distT="0" distB="0" distL="0" distR="0">
            <wp:extent cx="6315075" cy="3674110"/>
            <wp:effectExtent l="0" t="0" r="9525"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318397" cy="3676043"/>
                    </a:xfrm>
                    <a:prstGeom prst="rect">
                      <a:avLst/>
                    </a:prstGeom>
                    <a:noFill/>
                    <a:ln>
                      <a:noFill/>
                    </a:ln>
                  </pic:spPr>
                </pic:pic>
              </a:graphicData>
            </a:graphic>
          </wp:inline>
        </w:drawing>
      </w:r>
    </w:p>
    <w:p w:rsidR="0006269F" w:rsidRDefault="0006269F" w:rsidP="00053020">
      <w:pPr>
        <w:tabs>
          <w:tab w:val="left" w:pos="3495"/>
        </w:tabs>
        <w:ind w:left="-284"/>
        <w:rPr>
          <w:rFonts w:ascii="Arial" w:hAnsi="Arial" w:cs="Arial"/>
          <w:sz w:val="20"/>
          <w:szCs w:val="20"/>
          <w:lang w:val="es-ES"/>
        </w:rPr>
      </w:pPr>
    </w:p>
    <w:p w:rsidR="0006269F" w:rsidRDefault="0006269F" w:rsidP="00053020">
      <w:pPr>
        <w:tabs>
          <w:tab w:val="left" w:pos="3495"/>
        </w:tabs>
        <w:ind w:left="-284"/>
        <w:rPr>
          <w:rFonts w:ascii="Arial" w:hAnsi="Arial" w:cs="Arial"/>
          <w:sz w:val="20"/>
          <w:szCs w:val="20"/>
          <w:lang w:val="es-ES"/>
        </w:rPr>
      </w:pPr>
    </w:p>
    <w:p w:rsidR="0006269F" w:rsidRDefault="0006269F"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7C5D74" w:rsidRDefault="007C5D74" w:rsidP="00053020">
      <w:pPr>
        <w:tabs>
          <w:tab w:val="left" w:pos="3495"/>
        </w:tabs>
        <w:ind w:left="-284"/>
        <w:rPr>
          <w:rFonts w:ascii="Arial" w:hAnsi="Arial" w:cs="Arial"/>
          <w:sz w:val="20"/>
          <w:szCs w:val="20"/>
          <w:lang w:val="es-ES"/>
        </w:rPr>
      </w:pPr>
    </w:p>
    <w:p w:rsidR="0006269F" w:rsidRDefault="0006269F"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3971FA"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3971FA" w:rsidRPr="00061241"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C3939">
              <w:rPr>
                <w:rFonts w:ascii="Arial" w:hAnsi="Arial" w:cs="Arial"/>
                <w:lang w:val="es-ES"/>
              </w:rPr>
              <w:t>SUBSECRETARÍA DE GOBIERNO</w:t>
            </w:r>
          </w:p>
        </w:tc>
      </w:tr>
      <w:tr w:rsidR="003971FA" w:rsidRPr="001E25F0"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3971FA" w:rsidRPr="009F398D"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DIR. DE PARTICIPACIÓN CIUDADANA</w:t>
            </w:r>
          </w:p>
        </w:tc>
      </w:tr>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971FA" w:rsidRPr="00061241" w:rsidRDefault="003971FA"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C5D74">
              <w:rPr>
                <w:rFonts w:ascii="Arial" w:hAnsi="Arial" w:cs="Arial"/>
              </w:rPr>
              <w:t>47.03.00</w:t>
            </w:r>
          </w:p>
        </w:tc>
        <w:tc>
          <w:tcPr>
            <w:tcW w:w="5465" w:type="dxa"/>
            <w:gridSpan w:val="3"/>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971FA"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3971FA" w:rsidRPr="009F398D"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FOMENTAR LA PARTICIPACIÓN CIUDADANA EN LA GESTIÓN MUNICIPAL</w:t>
            </w:r>
          </w:p>
        </w:tc>
      </w:tr>
      <w:tr w:rsidR="003971FA"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3971FA" w:rsidRPr="00061241" w:rsidRDefault="002E7705"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3971FA" w:rsidRPr="00061241" w:rsidRDefault="002E7705"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3971FA" w:rsidRPr="00061241" w:rsidRDefault="002E7705"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704" w:type="dxa"/>
            <w:tcBorders>
              <w:bottom w:val="single" w:sz="12" w:space="0" w:color="FF8585"/>
              <w:right w:val="single" w:sz="12" w:space="0" w:color="FF8585"/>
            </w:tcBorders>
            <w:shd w:val="clear" w:color="auto" w:fill="FEDADA"/>
            <w:vAlign w:val="center"/>
          </w:tcPr>
          <w:p w:rsidR="003971FA" w:rsidRPr="005E67AB" w:rsidRDefault="002E7705"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PROMOCION Y ASISTENCIA SOCIAL</w:t>
            </w:r>
          </w:p>
        </w:tc>
      </w:tr>
    </w:tbl>
    <w:p w:rsidR="003971FA" w:rsidRDefault="003971FA" w:rsidP="003971FA">
      <w:pPr>
        <w:tabs>
          <w:tab w:val="left" w:pos="3495"/>
        </w:tabs>
        <w:ind w:left="-284"/>
        <w:rPr>
          <w:rFonts w:ascii="Arial" w:hAnsi="Arial" w:cs="Arial"/>
          <w:sz w:val="20"/>
          <w:szCs w:val="20"/>
          <w:lang w:val="es-ES"/>
        </w:rPr>
      </w:pPr>
    </w:p>
    <w:p w:rsidR="00706158" w:rsidRDefault="00706158" w:rsidP="003971FA">
      <w:pPr>
        <w:tabs>
          <w:tab w:val="left" w:pos="3495"/>
        </w:tabs>
        <w:ind w:left="-284"/>
        <w:rPr>
          <w:rFonts w:ascii="Arial" w:hAnsi="Arial" w:cs="Arial"/>
          <w:sz w:val="20"/>
          <w:szCs w:val="20"/>
          <w:lang w:val="es-ES"/>
        </w:rPr>
      </w:pPr>
      <w:r w:rsidRPr="00706158">
        <w:rPr>
          <w:noProof/>
          <w:lang w:val="es-AR" w:eastAsia="es-AR"/>
        </w:rPr>
        <w:drawing>
          <wp:inline distT="0" distB="0" distL="0" distR="0">
            <wp:extent cx="6315075" cy="1485265"/>
            <wp:effectExtent l="0" t="0" r="9525" b="63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315075" cy="1485265"/>
                    </a:xfrm>
                    <a:prstGeom prst="rect">
                      <a:avLst/>
                    </a:prstGeom>
                    <a:noFill/>
                    <a:ln>
                      <a:noFill/>
                    </a:ln>
                  </pic:spPr>
                </pic:pic>
              </a:graphicData>
            </a:graphic>
          </wp:inline>
        </w:drawing>
      </w:r>
    </w:p>
    <w:p w:rsidR="003971FA" w:rsidRDefault="003971FA" w:rsidP="003971FA">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3971FA" w:rsidRPr="001E25F0"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3971FA" w:rsidRPr="009F398D"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971FA">
              <w:rPr>
                <w:rFonts w:ascii="Arial" w:hAnsi="Arial" w:cs="Arial"/>
                <w:lang w:val="es-ES"/>
              </w:rPr>
              <w:t>DIR. DE PARTICIPACIÓN CIUDADANA</w:t>
            </w:r>
          </w:p>
        </w:tc>
      </w:tr>
      <w:tr w:rsidR="003971FA"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971FA" w:rsidRPr="00061241" w:rsidRDefault="003971FA"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7</w:t>
            </w:r>
            <w:r w:rsidRPr="008B60D7">
              <w:rPr>
                <w:rFonts w:ascii="Arial" w:hAnsi="Arial" w:cs="Arial"/>
              </w:rPr>
              <w:t>.0</w:t>
            </w:r>
            <w:r>
              <w:rPr>
                <w:rFonts w:ascii="Arial" w:hAnsi="Arial" w:cs="Arial"/>
              </w:rPr>
              <w:t>3</w:t>
            </w:r>
            <w:r w:rsidRPr="008B60D7">
              <w:rPr>
                <w:rFonts w:ascii="Arial" w:hAnsi="Arial" w:cs="Arial"/>
              </w:rPr>
              <w:t>.00</w:t>
            </w:r>
          </w:p>
        </w:tc>
        <w:tc>
          <w:tcPr>
            <w:tcW w:w="5465" w:type="dxa"/>
            <w:tcBorders>
              <w:right w:val="single" w:sz="12" w:space="0" w:color="FF8585"/>
            </w:tcBorders>
            <w:shd w:val="clear" w:color="auto" w:fill="FEDADA"/>
            <w:vAlign w:val="center"/>
          </w:tcPr>
          <w:p w:rsidR="003971FA" w:rsidRPr="00061241"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971FA"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3971FA" w:rsidRPr="009F398D"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971FA">
              <w:rPr>
                <w:rFonts w:ascii="Arial" w:hAnsi="Arial" w:cs="Arial"/>
                <w:lang w:val="es-ES"/>
              </w:rPr>
              <w:t>FOMENTAR LA PARTICIPACIÓN CIUDADANA EN LA GESTIÓN MUNICIPAL</w:t>
            </w:r>
          </w:p>
        </w:tc>
      </w:tr>
    </w:tbl>
    <w:p w:rsidR="003971FA" w:rsidRDefault="003971FA" w:rsidP="007C5D74">
      <w:pPr>
        <w:tabs>
          <w:tab w:val="left" w:pos="3495"/>
        </w:tabs>
        <w:spacing w:after="0"/>
        <w:ind w:left="-284"/>
        <w:rPr>
          <w:rFonts w:ascii="Arial" w:hAnsi="Arial" w:cs="Arial"/>
          <w:sz w:val="20"/>
          <w:szCs w:val="20"/>
          <w:lang w:val="es-ES"/>
        </w:rPr>
      </w:pPr>
    </w:p>
    <w:p w:rsidR="004B1FBB" w:rsidRDefault="004F0553" w:rsidP="00053020">
      <w:pPr>
        <w:tabs>
          <w:tab w:val="left" w:pos="3495"/>
        </w:tabs>
        <w:ind w:left="-284"/>
        <w:rPr>
          <w:rFonts w:ascii="Arial" w:hAnsi="Arial" w:cs="Arial"/>
          <w:sz w:val="20"/>
          <w:szCs w:val="20"/>
          <w:lang w:val="es-ES"/>
        </w:rPr>
      </w:pPr>
      <w:r w:rsidRPr="004F0553">
        <w:rPr>
          <w:noProof/>
          <w:lang w:val="es-AR" w:eastAsia="es-AR"/>
        </w:rPr>
        <w:drawing>
          <wp:inline distT="0" distB="0" distL="0" distR="0">
            <wp:extent cx="6315075" cy="3264535"/>
            <wp:effectExtent l="0" t="0" r="9525"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315795" cy="3264907"/>
                    </a:xfrm>
                    <a:prstGeom prst="rect">
                      <a:avLst/>
                    </a:prstGeom>
                    <a:noFill/>
                    <a:ln>
                      <a:noFill/>
                    </a:ln>
                  </pic:spPr>
                </pic:pic>
              </a:graphicData>
            </a:graphic>
          </wp:inline>
        </w:drawing>
      </w:r>
    </w:p>
    <w:p w:rsidR="00A40E7A" w:rsidRDefault="00F2396D" w:rsidP="00053020">
      <w:pPr>
        <w:tabs>
          <w:tab w:val="left" w:pos="3495"/>
        </w:tabs>
        <w:ind w:left="-284"/>
        <w:rPr>
          <w:rFonts w:ascii="Arial" w:hAnsi="Arial" w:cs="Arial"/>
          <w:sz w:val="20"/>
          <w:szCs w:val="20"/>
          <w:lang w:val="es-ES"/>
        </w:rPr>
      </w:pPr>
      <w:r w:rsidRPr="00F2396D">
        <w:rPr>
          <w:noProof/>
          <w:lang w:val="es-AR" w:eastAsia="es-AR"/>
        </w:rPr>
        <w:lastRenderedPageBreak/>
        <w:drawing>
          <wp:inline distT="0" distB="0" distL="0" distR="0">
            <wp:extent cx="6315075" cy="4307840"/>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317189" cy="4309282"/>
                    </a:xfrm>
                    <a:prstGeom prst="rect">
                      <a:avLst/>
                    </a:prstGeom>
                    <a:noFill/>
                    <a:ln>
                      <a:noFill/>
                    </a:ln>
                  </pic:spPr>
                </pic:pic>
              </a:graphicData>
            </a:graphic>
          </wp:inline>
        </w:drawing>
      </w:r>
    </w:p>
    <w:p w:rsidR="00CF7B60" w:rsidRDefault="00CF7B60" w:rsidP="00053020">
      <w:pPr>
        <w:tabs>
          <w:tab w:val="left" w:pos="3495"/>
        </w:tabs>
        <w:ind w:left="-284"/>
        <w:rPr>
          <w:rFonts w:ascii="Arial" w:hAnsi="Arial" w:cs="Arial"/>
          <w:sz w:val="20"/>
          <w:szCs w:val="20"/>
          <w:lang w:val="es-ES"/>
        </w:rPr>
      </w:pPr>
    </w:p>
    <w:p w:rsidR="00CF7B60" w:rsidRDefault="00CF7B60" w:rsidP="00053020">
      <w:pPr>
        <w:tabs>
          <w:tab w:val="left" w:pos="3495"/>
        </w:tabs>
        <w:ind w:left="-284"/>
        <w:rPr>
          <w:rFonts w:ascii="Arial" w:hAnsi="Arial" w:cs="Arial"/>
          <w:sz w:val="20"/>
          <w:szCs w:val="20"/>
          <w:lang w:val="es-ES"/>
        </w:rPr>
      </w:pPr>
    </w:p>
    <w:p w:rsidR="003971FA" w:rsidRDefault="00F2396D" w:rsidP="00053020">
      <w:pPr>
        <w:tabs>
          <w:tab w:val="left" w:pos="3495"/>
        </w:tabs>
        <w:ind w:left="-284"/>
        <w:rPr>
          <w:rFonts w:ascii="Arial" w:hAnsi="Arial" w:cs="Arial"/>
          <w:sz w:val="20"/>
          <w:szCs w:val="20"/>
          <w:lang w:val="es-ES"/>
        </w:rPr>
      </w:pPr>
      <w:r w:rsidRPr="00F2396D">
        <w:rPr>
          <w:noProof/>
          <w:lang w:val="es-AR" w:eastAsia="es-AR"/>
        </w:rPr>
        <w:drawing>
          <wp:inline distT="0" distB="0" distL="0" distR="0">
            <wp:extent cx="6162261" cy="5081270"/>
            <wp:effectExtent l="0" t="0" r="0" b="508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163261" cy="5082095"/>
                    </a:xfrm>
                    <a:prstGeom prst="rect">
                      <a:avLst/>
                    </a:prstGeom>
                    <a:noFill/>
                    <a:ln>
                      <a:noFill/>
                    </a:ln>
                  </pic:spPr>
                </pic:pic>
              </a:graphicData>
            </a:graphic>
          </wp:inline>
        </w:drawing>
      </w:r>
    </w:p>
    <w:p w:rsidR="003971FA" w:rsidRDefault="00F2396D" w:rsidP="00053020">
      <w:pPr>
        <w:tabs>
          <w:tab w:val="left" w:pos="3495"/>
        </w:tabs>
        <w:ind w:left="-284"/>
        <w:rPr>
          <w:rFonts w:ascii="Arial" w:hAnsi="Arial" w:cs="Arial"/>
          <w:sz w:val="20"/>
          <w:szCs w:val="20"/>
          <w:lang w:val="es-ES"/>
        </w:rPr>
      </w:pPr>
      <w:r w:rsidRPr="00F2396D">
        <w:rPr>
          <w:noProof/>
          <w:lang w:val="es-AR" w:eastAsia="es-AR"/>
        </w:rPr>
        <w:lastRenderedPageBreak/>
        <w:drawing>
          <wp:inline distT="0" distB="0" distL="0" distR="0">
            <wp:extent cx="6324600" cy="5993130"/>
            <wp:effectExtent l="0" t="0" r="0" b="762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328722" cy="5997036"/>
                    </a:xfrm>
                    <a:prstGeom prst="rect">
                      <a:avLst/>
                    </a:prstGeom>
                    <a:noFill/>
                    <a:ln>
                      <a:noFill/>
                    </a:ln>
                  </pic:spPr>
                </pic:pic>
              </a:graphicData>
            </a:graphic>
          </wp:inline>
        </w:drawing>
      </w:r>
    </w:p>
    <w:p w:rsidR="003971FA" w:rsidRDefault="00F2396D" w:rsidP="00053020">
      <w:pPr>
        <w:tabs>
          <w:tab w:val="left" w:pos="3495"/>
        </w:tabs>
        <w:ind w:left="-284"/>
        <w:rPr>
          <w:rFonts w:ascii="Arial" w:hAnsi="Arial" w:cs="Arial"/>
          <w:sz w:val="20"/>
          <w:szCs w:val="20"/>
          <w:lang w:val="es-ES"/>
        </w:rPr>
      </w:pPr>
      <w:r w:rsidRPr="00F2396D">
        <w:rPr>
          <w:noProof/>
          <w:lang w:val="es-AR" w:eastAsia="es-AR"/>
        </w:rPr>
        <w:lastRenderedPageBreak/>
        <w:drawing>
          <wp:inline distT="0" distB="0" distL="0" distR="0">
            <wp:extent cx="6324600" cy="5063490"/>
            <wp:effectExtent l="0" t="0" r="0" b="381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325854" cy="5064494"/>
                    </a:xfrm>
                    <a:prstGeom prst="rect">
                      <a:avLst/>
                    </a:prstGeom>
                    <a:noFill/>
                    <a:ln>
                      <a:noFill/>
                    </a:ln>
                  </pic:spPr>
                </pic:pic>
              </a:graphicData>
            </a:graphic>
          </wp:inline>
        </w:drawing>
      </w:r>
    </w:p>
    <w:p w:rsidR="00F2396D" w:rsidRDefault="00F2396D" w:rsidP="00053020">
      <w:pPr>
        <w:tabs>
          <w:tab w:val="left" w:pos="3495"/>
        </w:tabs>
        <w:ind w:left="-284"/>
        <w:rPr>
          <w:rFonts w:ascii="Arial" w:hAnsi="Arial" w:cs="Arial"/>
          <w:sz w:val="20"/>
          <w:szCs w:val="20"/>
          <w:lang w:val="es-ES"/>
        </w:rPr>
      </w:pPr>
      <w:r w:rsidRPr="00F2396D">
        <w:rPr>
          <w:noProof/>
          <w:lang w:val="es-AR" w:eastAsia="es-AR"/>
        </w:rPr>
        <w:lastRenderedPageBreak/>
        <w:drawing>
          <wp:inline distT="0" distB="0" distL="0" distR="0">
            <wp:extent cx="6162261" cy="5732145"/>
            <wp:effectExtent l="0" t="0" r="0" b="190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163184" cy="5733004"/>
                    </a:xfrm>
                    <a:prstGeom prst="rect">
                      <a:avLst/>
                    </a:prstGeom>
                    <a:noFill/>
                    <a:ln>
                      <a:noFill/>
                    </a:ln>
                  </pic:spPr>
                </pic:pic>
              </a:graphicData>
            </a:graphic>
          </wp:inline>
        </w:drawing>
      </w:r>
    </w:p>
    <w:p w:rsidR="00F2396D" w:rsidRDefault="00F2396D"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7C191E" w:rsidTr="007C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191E" w:rsidRPr="00061241" w:rsidRDefault="007C191E" w:rsidP="007C7C0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7C191E" w:rsidRPr="00061241" w:rsidRDefault="007C191E" w:rsidP="007C7C0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7C191E" w:rsidTr="007C7C0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191E" w:rsidRPr="00061241" w:rsidRDefault="007C191E" w:rsidP="007C7C0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7C191E" w:rsidRPr="00061241" w:rsidRDefault="007C191E" w:rsidP="007C7C0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7C191E" w:rsidTr="007C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191E" w:rsidRPr="00061241" w:rsidRDefault="007C191E" w:rsidP="007C7C0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7C191E" w:rsidRPr="00061241" w:rsidRDefault="007C191E" w:rsidP="007C7C0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971FA">
              <w:rPr>
                <w:rFonts w:ascii="Arial" w:hAnsi="Arial" w:cs="Arial"/>
                <w:lang w:val="es-ES"/>
              </w:rPr>
              <w:t>SUBSECRETARIA DE ENLACE TERRITORIAL</w:t>
            </w:r>
          </w:p>
        </w:tc>
      </w:tr>
      <w:tr w:rsidR="007C191E" w:rsidRPr="001E25F0" w:rsidTr="007C7C0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191E" w:rsidRPr="00061241" w:rsidRDefault="007C191E" w:rsidP="007C7C0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7C191E" w:rsidRPr="009F398D" w:rsidRDefault="007C191E" w:rsidP="007C7C0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SUBSECRETARIA DE ENLACE TERRITORIAL</w:t>
            </w:r>
          </w:p>
        </w:tc>
      </w:tr>
      <w:tr w:rsidR="007C191E" w:rsidTr="007C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7C191E" w:rsidRPr="00061241" w:rsidRDefault="007C191E" w:rsidP="007C7C0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7C191E" w:rsidRPr="00061241" w:rsidRDefault="007C191E" w:rsidP="007C7C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53A2">
              <w:rPr>
                <w:rFonts w:ascii="Arial" w:hAnsi="Arial" w:cs="Arial"/>
              </w:rPr>
              <w:t>48.00.00</w:t>
            </w:r>
          </w:p>
        </w:tc>
        <w:tc>
          <w:tcPr>
            <w:tcW w:w="5465" w:type="dxa"/>
            <w:gridSpan w:val="3"/>
            <w:tcBorders>
              <w:right w:val="single" w:sz="12" w:space="0" w:color="FF8585"/>
            </w:tcBorders>
            <w:shd w:val="clear" w:color="auto" w:fill="FEDADA"/>
            <w:vAlign w:val="center"/>
          </w:tcPr>
          <w:p w:rsidR="007C191E" w:rsidRPr="00061241" w:rsidRDefault="007C191E" w:rsidP="007C7C0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7C191E" w:rsidRPr="007D2C81" w:rsidTr="007C7C0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7C191E" w:rsidRPr="00061241" w:rsidRDefault="007C191E" w:rsidP="007C7C0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7C191E" w:rsidRPr="009F398D" w:rsidRDefault="007C191E" w:rsidP="007C7C0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ABORDAJES TERRITORIALES EN LAS DISTINTAS ZONAS DE LA CIUDAD</w:t>
            </w:r>
          </w:p>
        </w:tc>
      </w:tr>
      <w:tr w:rsidR="007C191E" w:rsidRPr="00B0790B" w:rsidTr="007C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7C191E" w:rsidRPr="00061241" w:rsidRDefault="007C191E" w:rsidP="007C7C02">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7C191E" w:rsidRPr="00061241" w:rsidRDefault="007C191E" w:rsidP="007C7C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7C191E" w:rsidRPr="00061241" w:rsidRDefault="007C191E" w:rsidP="007C7C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7C191E" w:rsidRPr="00061241" w:rsidRDefault="007C191E" w:rsidP="007C7C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704" w:type="dxa"/>
            <w:tcBorders>
              <w:bottom w:val="single" w:sz="12" w:space="0" w:color="FF8585"/>
              <w:right w:val="single" w:sz="12" w:space="0" w:color="FF8585"/>
            </w:tcBorders>
            <w:shd w:val="clear" w:color="auto" w:fill="FEDADA"/>
            <w:vAlign w:val="center"/>
          </w:tcPr>
          <w:p w:rsidR="007C191E" w:rsidRPr="005E67AB" w:rsidRDefault="007C191E" w:rsidP="007C7C0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PROMOCIÓN Y ASISTENCIA SOCIAL</w:t>
            </w:r>
          </w:p>
        </w:tc>
      </w:tr>
    </w:tbl>
    <w:p w:rsidR="007C191E" w:rsidRDefault="007C191E" w:rsidP="00053020">
      <w:pPr>
        <w:tabs>
          <w:tab w:val="left" w:pos="3495"/>
        </w:tabs>
        <w:ind w:left="-284"/>
        <w:rPr>
          <w:rFonts w:ascii="Arial" w:hAnsi="Arial" w:cs="Arial"/>
          <w:sz w:val="20"/>
          <w:szCs w:val="20"/>
          <w:lang w:val="es-ES"/>
        </w:rPr>
      </w:pPr>
    </w:p>
    <w:tbl>
      <w:tblPr>
        <w:tblStyle w:val="Tablaconcuadrcula"/>
        <w:tblW w:w="9923" w:type="dxa"/>
        <w:tblInd w:w="-289" w:type="dxa"/>
        <w:tblBorders>
          <w:top w:val="single" w:sz="4" w:space="0" w:color="000000"/>
          <w:left w:val="single" w:sz="4" w:space="0" w:color="000000"/>
          <w:bottom w:val="single" w:sz="12" w:space="0" w:color="000000"/>
          <w:right w:val="single" w:sz="12" w:space="0" w:color="000000"/>
          <w:insideH w:val="dotted" w:sz="4" w:space="0" w:color="000000"/>
          <w:insideV w:val="dotted" w:sz="4" w:space="0" w:color="000000"/>
        </w:tblBorders>
        <w:shd w:val="clear" w:color="auto" w:fill="FFFFFF" w:themeFill="background1"/>
        <w:tblLook w:val="04A0" w:firstRow="1" w:lastRow="0" w:firstColumn="1" w:lastColumn="0" w:noHBand="0" w:noVBand="1"/>
      </w:tblPr>
      <w:tblGrid>
        <w:gridCol w:w="9923"/>
      </w:tblGrid>
      <w:tr w:rsidR="007C191E" w:rsidRPr="007D2C81" w:rsidTr="007C7C02">
        <w:tc>
          <w:tcPr>
            <w:tcW w:w="9923" w:type="dxa"/>
            <w:shd w:val="clear" w:color="auto" w:fill="FFFFFF" w:themeFill="background1"/>
            <w:vAlign w:val="center"/>
          </w:tcPr>
          <w:p w:rsidR="007C191E" w:rsidRPr="009F398D" w:rsidRDefault="007C191E" w:rsidP="007C7C02">
            <w:pPr>
              <w:jc w:val="center"/>
              <w:rPr>
                <w:rFonts w:ascii="Arial" w:hAnsi="Arial" w:cs="Arial"/>
                <w:sz w:val="18"/>
                <w:szCs w:val="18"/>
                <w:lang w:val="es-ES"/>
              </w:rPr>
            </w:pPr>
          </w:p>
          <w:p w:rsidR="007C191E" w:rsidRDefault="007C191E" w:rsidP="007C7C02">
            <w:pPr>
              <w:jc w:val="center"/>
              <w:rPr>
                <w:rFonts w:ascii="Arial" w:hAnsi="Arial" w:cs="Arial"/>
                <w:lang w:val="es-ES"/>
              </w:rPr>
            </w:pPr>
            <w:r>
              <w:rPr>
                <w:rFonts w:ascii="Arial" w:hAnsi="Arial" w:cs="Arial"/>
                <w:lang w:val="es-ES"/>
              </w:rPr>
              <w:t>POLÍ</w:t>
            </w:r>
            <w:r w:rsidRPr="009F398D">
              <w:rPr>
                <w:rFonts w:ascii="Arial" w:hAnsi="Arial" w:cs="Arial"/>
                <w:lang w:val="es-ES"/>
              </w:rPr>
              <w:t xml:space="preserve">TICA PRESUPUESTARIA DE LA </w:t>
            </w:r>
            <w:r w:rsidR="009A37D0">
              <w:rPr>
                <w:rFonts w:ascii="Arial" w:hAnsi="Arial" w:cs="Arial"/>
                <w:lang w:val="es-ES"/>
              </w:rPr>
              <w:t>DIRECCION GENERAL DE ENLACE TERRITORIAL</w:t>
            </w:r>
          </w:p>
          <w:p w:rsidR="007C191E" w:rsidRPr="009F398D" w:rsidRDefault="007C191E" w:rsidP="007C7C02">
            <w:pPr>
              <w:jc w:val="center"/>
              <w:rPr>
                <w:rFonts w:ascii="Arial" w:hAnsi="Arial" w:cs="Arial"/>
                <w:sz w:val="16"/>
                <w:szCs w:val="16"/>
                <w:lang w:val="es-ES"/>
              </w:rPr>
            </w:pPr>
          </w:p>
        </w:tc>
      </w:tr>
      <w:tr w:rsidR="007C191E" w:rsidRPr="007D2C81" w:rsidTr="007C7C02">
        <w:tblPrEx>
          <w:shd w:val="clear" w:color="auto" w:fill="auto"/>
          <w:tblCellMar>
            <w:left w:w="70" w:type="dxa"/>
            <w:right w:w="70" w:type="dxa"/>
          </w:tblCellMar>
          <w:tblLook w:val="0000" w:firstRow="0" w:lastRow="0" w:firstColumn="0" w:lastColumn="0" w:noHBand="0" w:noVBand="0"/>
        </w:tblPrEx>
        <w:trPr>
          <w:trHeight w:val="3305"/>
        </w:trPr>
        <w:tc>
          <w:tcPr>
            <w:tcW w:w="9923" w:type="dxa"/>
          </w:tcPr>
          <w:p w:rsidR="007C191E" w:rsidRPr="005E67AB" w:rsidRDefault="007C191E" w:rsidP="007C7C02">
            <w:pPr>
              <w:rPr>
                <w:rFonts w:ascii="Arial" w:hAnsi="Arial" w:cs="Arial"/>
                <w:lang w:val="es-AR"/>
              </w:rPr>
            </w:pPr>
          </w:p>
          <w:p w:rsidR="007C191E" w:rsidRDefault="009A37D0" w:rsidP="007C7C02">
            <w:pPr>
              <w:rPr>
                <w:rFonts w:ascii="Arial" w:hAnsi="Arial" w:cs="Arial"/>
                <w:lang w:val="es-AR"/>
              </w:rPr>
            </w:pPr>
            <w:r>
              <w:rPr>
                <w:rFonts w:ascii="Arial" w:hAnsi="Arial" w:cs="Arial"/>
                <w:lang w:val="es-AR"/>
              </w:rPr>
              <w:t>Es política presupuestaria de la Dirección General de Enlace Territorial:</w:t>
            </w:r>
          </w:p>
          <w:p w:rsidR="007C191E" w:rsidRDefault="007C191E" w:rsidP="009A37D0">
            <w:pPr>
              <w:rPr>
                <w:rFonts w:ascii="Arial" w:hAnsi="Arial" w:cs="Arial"/>
                <w:lang w:val="es-AR"/>
              </w:rPr>
            </w:pPr>
          </w:p>
          <w:p w:rsidR="009A37D0" w:rsidRDefault="009A37D0" w:rsidP="009A37D0">
            <w:pPr>
              <w:rPr>
                <w:rFonts w:ascii="Arial" w:hAnsi="Arial" w:cs="Arial"/>
                <w:lang w:val="es-AR"/>
              </w:rPr>
            </w:pPr>
            <w:r>
              <w:rPr>
                <w:rFonts w:ascii="Arial" w:hAnsi="Arial" w:cs="Arial"/>
                <w:lang w:val="es-AR"/>
              </w:rPr>
              <w:t>C</w:t>
            </w:r>
            <w:r w:rsidRPr="009A37D0">
              <w:rPr>
                <w:rFonts w:ascii="Arial" w:hAnsi="Arial" w:cs="Arial"/>
                <w:lang w:val="es-AR"/>
              </w:rPr>
              <w:t xml:space="preserve">oordinar y facilitar la interacción entre las áreas </w:t>
            </w:r>
            <w:r w:rsidR="005A53A2" w:rsidRPr="009A37D0">
              <w:rPr>
                <w:rFonts w:ascii="Arial" w:hAnsi="Arial" w:cs="Arial"/>
                <w:lang w:val="es-AR"/>
              </w:rPr>
              <w:t>municipales, empresas</w:t>
            </w:r>
            <w:r w:rsidRPr="009A37D0">
              <w:rPr>
                <w:rFonts w:ascii="Arial" w:hAnsi="Arial" w:cs="Arial"/>
                <w:lang w:val="es-AR"/>
              </w:rPr>
              <w:t xml:space="preserve"> privadas e incluso autoridades provinciales, asegurando que las políticas públicas, programas, acciones y proyectos lleguen a concretarse de manera eficiente. </w:t>
            </w:r>
          </w:p>
          <w:p w:rsidR="009A37D0" w:rsidRDefault="009A37D0" w:rsidP="009A37D0">
            <w:pPr>
              <w:rPr>
                <w:rFonts w:ascii="Arial" w:hAnsi="Arial" w:cs="Arial"/>
                <w:lang w:val="es-AR"/>
              </w:rPr>
            </w:pPr>
          </w:p>
          <w:p w:rsidR="009A37D0" w:rsidRDefault="009A37D0" w:rsidP="009A37D0">
            <w:pPr>
              <w:rPr>
                <w:rFonts w:ascii="Arial" w:hAnsi="Arial" w:cs="Arial"/>
                <w:lang w:val="es-AR"/>
              </w:rPr>
            </w:pPr>
            <w:r>
              <w:rPr>
                <w:rFonts w:ascii="Arial" w:hAnsi="Arial" w:cs="Arial"/>
                <w:lang w:val="es-AR"/>
              </w:rPr>
              <w:t>La Dirección General de Enlace Territorial tiene las siguientes competencias:</w:t>
            </w:r>
          </w:p>
          <w:p w:rsidR="009A37D0" w:rsidRDefault="009A37D0" w:rsidP="009A37D0">
            <w:pPr>
              <w:rPr>
                <w:rFonts w:ascii="Arial" w:hAnsi="Arial" w:cs="Arial"/>
                <w:lang w:val="es-AR"/>
              </w:rPr>
            </w:pPr>
          </w:p>
          <w:p w:rsidR="009A37D0" w:rsidRPr="009A37D0" w:rsidRDefault="009A37D0" w:rsidP="009A37D0">
            <w:pPr>
              <w:rPr>
                <w:rFonts w:ascii="Arial" w:hAnsi="Arial" w:cs="Arial"/>
                <w:lang w:val="es-AR"/>
              </w:rPr>
            </w:pPr>
            <w:r>
              <w:rPr>
                <w:rFonts w:ascii="Arial" w:hAnsi="Arial" w:cs="Arial"/>
                <w:lang w:val="es-AR"/>
              </w:rPr>
              <w:t xml:space="preserve"> </w:t>
            </w:r>
            <w:r w:rsidRPr="009A37D0">
              <w:rPr>
                <w:rFonts w:ascii="Arial" w:hAnsi="Arial" w:cs="Arial"/>
                <w:lang w:val="es-AR"/>
              </w:rPr>
              <w:t>Coordinación intergubernamental: Actuar como enlace entre los diferentes niveles de gobierno (nacional, provincial, municipal), asegurando la cohesión o enlace en la implementación de las políticas públicas.</w:t>
            </w:r>
          </w:p>
          <w:p w:rsidR="009A37D0" w:rsidRDefault="009A37D0" w:rsidP="009A37D0">
            <w:pPr>
              <w:rPr>
                <w:rFonts w:ascii="Arial" w:hAnsi="Arial" w:cs="Arial"/>
                <w:lang w:val="es-AR"/>
              </w:rPr>
            </w:pPr>
            <w:r>
              <w:rPr>
                <w:rFonts w:ascii="Arial" w:hAnsi="Arial" w:cs="Arial"/>
                <w:lang w:val="es-AR"/>
              </w:rPr>
              <w:t xml:space="preserve"> </w:t>
            </w:r>
            <w:r w:rsidRPr="009A37D0">
              <w:rPr>
                <w:rFonts w:ascii="Arial" w:hAnsi="Arial" w:cs="Arial"/>
                <w:lang w:val="es-AR"/>
              </w:rPr>
              <w:t>Supervisión y evaluación: Monitorear la ejecución de programas y proyectos en los territorios para garantizar su cumplimiento y efectividad.</w:t>
            </w:r>
          </w:p>
          <w:p w:rsidR="009A37D0" w:rsidRPr="009A37D0" w:rsidRDefault="009A37D0" w:rsidP="009A37D0">
            <w:pPr>
              <w:rPr>
                <w:rFonts w:ascii="Arial" w:hAnsi="Arial" w:cs="Arial"/>
                <w:lang w:val="es-AR"/>
              </w:rPr>
            </w:pPr>
          </w:p>
          <w:p w:rsidR="009A37D0" w:rsidRDefault="009A37D0" w:rsidP="009A37D0">
            <w:pPr>
              <w:rPr>
                <w:rFonts w:ascii="Arial" w:hAnsi="Arial" w:cs="Arial"/>
                <w:lang w:val="es-AR"/>
              </w:rPr>
            </w:pPr>
            <w:r>
              <w:rPr>
                <w:rFonts w:ascii="Arial" w:hAnsi="Arial" w:cs="Arial"/>
                <w:lang w:val="es-AR"/>
              </w:rPr>
              <w:t xml:space="preserve"> </w:t>
            </w:r>
            <w:r w:rsidRPr="009A37D0">
              <w:rPr>
                <w:rFonts w:ascii="Arial" w:hAnsi="Arial" w:cs="Arial"/>
                <w:lang w:val="es-AR"/>
              </w:rPr>
              <w:t>Asistencia técnica: Brindar apoyo y asistencia técnica a los gobiernos locales en la implementación de políticas y proyectos, facilitando el acceso y recursos y soluciones</w:t>
            </w:r>
          </w:p>
          <w:p w:rsidR="009A37D0" w:rsidRPr="009A37D0" w:rsidRDefault="009A37D0" w:rsidP="009A37D0">
            <w:pPr>
              <w:rPr>
                <w:rFonts w:ascii="Arial" w:hAnsi="Arial" w:cs="Arial"/>
                <w:lang w:val="es-AR"/>
              </w:rPr>
            </w:pPr>
            <w:r w:rsidRPr="009A37D0">
              <w:rPr>
                <w:rFonts w:ascii="Arial" w:hAnsi="Arial" w:cs="Arial"/>
                <w:lang w:val="es-AR"/>
              </w:rPr>
              <w:t>.</w:t>
            </w:r>
          </w:p>
          <w:p w:rsidR="009A37D0" w:rsidRDefault="009A37D0" w:rsidP="009A37D0">
            <w:pPr>
              <w:rPr>
                <w:rFonts w:ascii="Arial" w:hAnsi="Arial" w:cs="Arial"/>
                <w:lang w:val="es-AR"/>
              </w:rPr>
            </w:pPr>
            <w:r>
              <w:rPr>
                <w:rFonts w:ascii="Arial" w:hAnsi="Arial" w:cs="Arial"/>
                <w:lang w:val="es-AR"/>
              </w:rPr>
              <w:t xml:space="preserve"> </w:t>
            </w:r>
            <w:r w:rsidRPr="009A37D0">
              <w:rPr>
                <w:rFonts w:ascii="Arial" w:hAnsi="Arial" w:cs="Arial"/>
                <w:lang w:val="es-AR"/>
              </w:rPr>
              <w:t>Comunicación y Articulación: Servir como canal de comunicación entre las comunidades locales asegurando que las necesidades locales sean tenidas en cuenta y brindarles solución.</w:t>
            </w:r>
          </w:p>
          <w:p w:rsidR="009A37D0" w:rsidRPr="009A37D0" w:rsidRDefault="009A37D0" w:rsidP="009A37D0">
            <w:pPr>
              <w:rPr>
                <w:rFonts w:ascii="Arial" w:hAnsi="Arial" w:cs="Arial"/>
                <w:lang w:val="es-AR"/>
              </w:rPr>
            </w:pPr>
          </w:p>
          <w:p w:rsidR="009A37D0" w:rsidRDefault="009A37D0" w:rsidP="009A37D0">
            <w:pPr>
              <w:rPr>
                <w:rFonts w:ascii="Arial" w:hAnsi="Arial" w:cs="Arial"/>
                <w:lang w:val="es-AR"/>
              </w:rPr>
            </w:pPr>
            <w:r>
              <w:rPr>
                <w:rFonts w:ascii="Arial" w:hAnsi="Arial" w:cs="Arial"/>
                <w:lang w:val="es-AR"/>
              </w:rPr>
              <w:t xml:space="preserve"> </w:t>
            </w:r>
            <w:r w:rsidRPr="009A37D0">
              <w:rPr>
                <w:rFonts w:ascii="Arial" w:hAnsi="Arial" w:cs="Arial"/>
                <w:lang w:val="es-AR"/>
              </w:rPr>
              <w:t xml:space="preserve">Promoción del Desarrollo Territorial: Impulsar iniciativas que fomenten el desarrollo socioeconómico, inclusión de territorios, crear oportunidades para los alumnos </w:t>
            </w:r>
            <w:r w:rsidR="005A53A2" w:rsidRPr="009A37D0">
              <w:rPr>
                <w:rFonts w:ascii="Arial" w:hAnsi="Arial" w:cs="Arial"/>
                <w:lang w:val="es-AR"/>
              </w:rPr>
              <w:t>conozcan diversas</w:t>
            </w:r>
            <w:r w:rsidRPr="009A37D0">
              <w:rPr>
                <w:rFonts w:ascii="Arial" w:hAnsi="Arial" w:cs="Arial"/>
                <w:lang w:val="es-AR"/>
              </w:rPr>
              <w:t xml:space="preserve"> realidades sociales, culturales y ambientales</w:t>
            </w:r>
          </w:p>
          <w:p w:rsidR="009A37D0" w:rsidRDefault="009A37D0"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Default="005A53A2" w:rsidP="009A37D0">
            <w:pPr>
              <w:rPr>
                <w:rFonts w:ascii="Arial" w:hAnsi="Arial" w:cs="Arial"/>
                <w:lang w:val="es-AR"/>
              </w:rPr>
            </w:pPr>
          </w:p>
          <w:p w:rsidR="005A53A2" w:rsidRPr="005E67AB" w:rsidRDefault="005A53A2" w:rsidP="009A37D0">
            <w:pPr>
              <w:rPr>
                <w:rFonts w:ascii="Arial" w:hAnsi="Arial" w:cs="Arial"/>
                <w:lang w:val="es-AR"/>
              </w:rPr>
            </w:pPr>
          </w:p>
        </w:tc>
      </w:tr>
    </w:tbl>
    <w:p w:rsidR="007C191E" w:rsidRPr="007C191E" w:rsidRDefault="007C191E" w:rsidP="00053020">
      <w:pPr>
        <w:tabs>
          <w:tab w:val="left" w:pos="3495"/>
        </w:tabs>
        <w:ind w:left="-284"/>
        <w:rPr>
          <w:rFonts w:ascii="Arial" w:hAnsi="Arial" w:cs="Arial"/>
          <w:sz w:val="20"/>
          <w:szCs w:val="20"/>
          <w:lang w:val="es-AR"/>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1769"/>
        <w:gridCol w:w="992"/>
        <w:gridCol w:w="2704"/>
      </w:tblGrid>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3971FA"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3971FA" w:rsidRPr="00061241"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971FA">
              <w:rPr>
                <w:rFonts w:ascii="Arial" w:hAnsi="Arial" w:cs="Arial"/>
                <w:lang w:val="es-ES"/>
              </w:rPr>
              <w:t>SUBSECRETARIA DE ENLACE TERRITORIAL</w:t>
            </w:r>
          </w:p>
        </w:tc>
      </w:tr>
      <w:tr w:rsidR="003971FA" w:rsidRPr="001E25F0"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3971FA" w:rsidRPr="009F398D"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SUBSECRETARIA DE ENLACE TERRITORIAL</w:t>
            </w:r>
          </w:p>
        </w:tc>
      </w:tr>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971FA" w:rsidRPr="00061241" w:rsidRDefault="003971FA"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53A2">
              <w:rPr>
                <w:rFonts w:ascii="Arial" w:hAnsi="Arial" w:cs="Arial"/>
              </w:rPr>
              <w:t>48.00.00</w:t>
            </w:r>
          </w:p>
        </w:tc>
        <w:tc>
          <w:tcPr>
            <w:tcW w:w="5465" w:type="dxa"/>
            <w:gridSpan w:val="3"/>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971FA"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3971FA" w:rsidRPr="009F398D"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ABORDAJES TERRITORIALES EN LAS DISTINTAS ZONAS DE LA CIUDAD</w:t>
            </w:r>
          </w:p>
        </w:tc>
      </w:tr>
      <w:tr w:rsidR="003971FA"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3971FA"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w:t>
            </w:r>
          </w:p>
        </w:tc>
        <w:tc>
          <w:tcPr>
            <w:tcW w:w="1769" w:type="dxa"/>
            <w:tcBorders>
              <w:bottom w:val="single" w:sz="12" w:space="0" w:color="FF8585"/>
            </w:tcBorders>
            <w:shd w:val="clear" w:color="auto" w:fill="FEDADA"/>
            <w:vAlign w:val="center"/>
          </w:tcPr>
          <w:p w:rsidR="003971FA"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SERVICIOS SOCIALES</w:t>
            </w:r>
          </w:p>
        </w:tc>
        <w:tc>
          <w:tcPr>
            <w:tcW w:w="992" w:type="dxa"/>
            <w:tcBorders>
              <w:bottom w:val="single" w:sz="12" w:space="0" w:color="FF8585"/>
            </w:tcBorders>
            <w:shd w:val="clear" w:color="auto" w:fill="FEDADA"/>
            <w:vAlign w:val="center"/>
          </w:tcPr>
          <w:p w:rsidR="003971FA"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w:t>
            </w:r>
          </w:p>
        </w:tc>
        <w:tc>
          <w:tcPr>
            <w:tcW w:w="2704" w:type="dxa"/>
            <w:tcBorders>
              <w:bottom w:val="single" w:sz="12" w:space="0" w:color="FF8585"/>
              <w:right w:val="single" w:sz="12" w:space="0" w:color="FF8585"/>
            </w:tcBorders>
            <w:shd w:val="clear" w:color="auto" w:fill="FEDADA"/>
            <w:vAlign w:val="center"/>
          </w:tcPr>
          <w:p w:rsidR="003971FA" w:rsidRPr="005E67AB"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PROMOCIÓN Y ASISTENCIA SOCIAL</w:t>
            </w:r>
          </w:p>
        </w:tc>
      </w:tr>
    </w:tbl>
    <w:p w:rsidR="003971FA" w:rsidRDefault="003971FA" w:rsidP="005A53A2">
      <w:pPr>
        <w:tabs>
          <w:tab w:val="left" w:pos="3495"/>
        </w:tabs>
        <w:spacing w:after="0"/>
        <w:ind w:left="-284"/>
        <w:rPr>
          <w:rFonts w:ascii="Arial" w:hAnsi="Arial" w:cs="Arial"/>
          <w:sz w:val="20"/>
          <w:szCs w:val="20"/>
          <w:lang w:val="es-ES"/>
        </w:rPr>
      </w:pPr>
    </w:p>
    <w:p w:rsidR="003971FA" w:rsidRDefault="00706158" w:rsidP="003971FA">
      <w:pPr>
        <w:tabs>
          <w:tab w:val="left" w:pos="3495"/>
        </w:tabs>
        <w:ind w:left="-284"/>
        <w:rPr>
          <w:rFonts w:ascii="Arial" w:hAnsi="Arial" w:cs="Arial"/>
          <w:sz w:val="20"/>
          <w:szCs w:val="20"/>
          <w:lang w:val="es-ES"/>
        </w:rPr>
      </w:pPr>
      <w:r w:rsidRPr="00706158">
        <w:rPr>
          <w:noProof/>
          <w:lang w:val="es-AR" w:eastAsia="es-AR"/>
        </w:rPr>
        <w:drawing>
          <wp:inline distT="0" distB="0" distL="0" distR="0">
            <wp:extent cx="6324600" cy="2030730"/>
            <wp:effectExtent l="0" t="0" r="0" b="762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325615" cy="2031056"/>
                    </a:xfrm>
                    <a:prstGeom prst="rect">
                      <a:avLst/>
                    </a:prstGeom>
                    <a:noFill/>
                    <a:ln>
                      <a:noFill/>
                    </a:ln>
                  </pic:spPr>
                </pic:pic>
              </a:graphicData>
            </a:graphic>
          </wp:inline>
        </w:drawing>
      </w:r>
    </w:p>
    <w:p w:rsidR="00540976" w:rsidRDefault="00540976" w:rsidP="003971FA">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3971FA" w:rsidRPr="001E25F0"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3971FA" w:rsidRPr="009F398D"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971FA">
              <w:rPr>
                <w:rFonts w:ascii="Arial" w:hAnsi="Arial" w:cs="Arial"/>
                <w:lang w:val="es-ES"/>
              </w:rPr>
              <w:t>SUBSECRETARIA DE ENLACE TERRITORIAL</w:t>
            </w:r>
          </w:p>
        </w:tc>
      </w:tr>
      <w:tr w:rsidR="003971FA"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971FA" w:rsidRPr="00061241" w:rsidRDefault="003971FA"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8</w:t>
            </w:r>
            <w:r w:rsidRPr="008B60D7">
              <w:rPr>
                <w:rFonts w:ascii="Arial" w:hAnsi="Arial" w:cs="Arial"/>
              </w:rPr>
              <w:t>.0</w:t>
            </w:r>
            <w:r>
              <w:rPr>
                <w:rFonts w:ascii="Arial" w:hAnsi="Arial" w:cs="Arial"/>
              </w:rPr>
              <w:t>0</w:t>
            </w:r>
            <w:r w:rsidRPr="008B60D7">
              <w:rPr>
                <w:rFonts w:ascii="Arial" w:hAnsi="Arial" w:cs="Arial"/>
              </w:rPr>
              <w:t>.00</w:t>
            </w:r>
          </w:p>
        </w:tc>
        <w:tc>
          <w:tcPr>
            <w:tcW w:w="5465" w:type="dxa"/>
            <w:tcBorders>
              <w:right w:val="single" w:sz="12" w:space="0" w:color="FF8585"/>
            </w:tcBorders>
            <w:shd w:val="clear" w:color="auto" w:fill="FEDADA"/>
            <w:vAlign w:val="center"/>
          </w:tcPr>
          <w:p w:rsidR="003971FA" w:rsidRPr="00061241"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971FA"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3971FA" w:rsidRPr="009F398D"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971FA">
              <w:rPr>
                <w:rFonts w:ascii="Arial" w:hAnsi="Arial" w:cs="Arial"/>
                <w:lang w:val="es-ES"/>
              </w:rPr>
              <w:t>ABORDAJES TERRITORIALES EN LAS DISTINTAS ZONAS DE LA CIUDAD</w:t>
            </w:r>
          </w:p>
        </w:tc>
      </w:tr>
    </w:tbl>
    <w:p w:rsidR="003971FA" w:rsidRDefault="003971FA" w:rsidP="005A53A2">
      <w:pPr>
        <w:tabs>
          <w:tab w:val="left" w:pos="3495"/>
        </w:tabs>
        <w:spacing w:after="0"/>
        <w:ind w:left="-284"/>
        <w:rPr>
          <w:rFonts w:ascii="Arial" w:hAnsi="Arial" w:cs="Arial"/>
          <w:sz w:val="20"/>
          <w:szCs w:val="20"/>
          <w:lang w:val="es-ES"/>
        </w:rPr>
      </w:pPr>
    </w:p>
    <w:p w:rsidR="00540976" w:rsidRDefault="004F0553" w:rsidP="00053020">
      <w:pPr>
        <w:tabs>
          <w:tab w:val="left" w:pos="3495"/>
        </w:tabs>
        <w:ind w:left="-284"/>
        <w:rPr>
          <w:rFonts w:ascii="Arial" w:hAnsi="Arial" w:cs="Arial"/>
          <w:sz w:val="20"/>
          <w:szCs w:val="20"/>
          <w:lang w:val="es-ES"/>
        </w:rPr>
      </w:pPr>
      <w:r w:rsidRPr="004F0553">
        <w:rPr>
          <w:noProof/>
          <w:lang w:val="es-AR" w:eastAsia="es-AR"/>
        </w:rPr>
        <w:drawing>
          <wp:inline distT="0" distB="0" distL="0" distR="0">
            <wp:extent cx="6324600" cy="3264535"/>
            <wp:effectExtent l="0" t="0" r="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325321" cy="3264907"/>
                    </a:xfrm>
                    <a:prstGeom prst="rect">
                      <a:avLst/>
                    </a:prstGeom>
                    <a:noFill/>
                    <a:ln>
                      <a:noFill/>
                    </a:ln>
                  </pic:spPr>
                </pic:pic>
              </a:graphicData>
            </a:graphic>
          </wp:inline>
        </w:drawing>
      </w:r>
    </w:p>
    <w:p w:rsidR="003971FA" w:rsidRDefault="003971FA" w:rsidP="00053020">
      <w:pPr>
        <w:tabs>
          <w:tab w:val="left" w:pos="3495"/>
        </w:tabs>
        <w:ind w:left="-284"/>
        <w:rPr>
          <w:rFonts w:ascii="Arial" w:hAnsi="Arial" w:cs="Arial"/>
          <w:sz w:val="20"/>
          <w:szCs w:val="20"/>
          <w:lang w:val="es-ES"/>
        </w:rPr>
      </w:pPr>
    </w:p>
    <w:p w:rsidR="009A37D0" w:rsidRDefault="004E3A5B" w:rsidP="00053020">
      <w:pPr>
        <w:tabs>
          <w:tab w:val="left" w:pos="3495"/>
        </w:tabs>
        <w:ind w:left="-284"/>
        <w:rPr>
          <w:rFonts w:ascii="Arial" w:hAnsi="Arial" w:cs="Arial"/>
          <w:sz w:val="20"/>
          <w:szCs w:val="20"/>
          <w:lang w:val="es-ES"/>
        </w:rPr>
      </w:pPr>
      <w:r w:rsidRPr="004E3A5B">
        <w:rPr>
          <w:noProof/>
          <w:lang w:val="es-AR" w:eastAsia="es-AR"/>
        </w:rPr>
        <w:lastRenderedPageBreak/>
        <w:drawing>
          <wp:inline distT="0" distB="0" distL="0" distR="0">
            <wp:extent cx="6324600" cy="3214370"/>
            <wp:effectExtent l="0" t="0" r="0" b="508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329482" cy="3216851"/>
                    </a:xfrm>
                    <a:prstGeom prst="rect">
                      <a:avLst/>
                    </a:prstGeom>
                    <a:noFill/>
                    <a:ln>
                      <a:noFill/>
                    </a:ln>
                  </pic:spPr>
                </pic:pic>
              </a:graphicData>
            </a:graphic>
          </wp:inline>
        </w:drawing>
      </w: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9A37D0" w:rsidRDefault="009A37D0"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5A53A2" w:rsidRDefault="005A53A2" w:rsidP="00053020">
      <w:pPr>
        <w:tabs>
          <w:tab w:val="left" w:pos="3495"/>
        </w:tabs>
        <w:ind w:left="-284"/>
        <w:rPr>
          <w:rFonts w:ascii="Arial" w:hAnsi="Arial" w:cs="Arial"/>
          <w:sz w:val="20"/>
          <w:szCs w:val="20"/>
          <w:lang w:val="es-ES"/>
        </w:rPr>
      </w:pPr>
    </w:p>
    <w:p w:rsidR="003971FA" w:rsidRDefault="003971FA" w:rsidP="00053020">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487"/>
        <w:gridCol w:w="1818"/>
        <w:gridCol w:w="2197"/>
        <w:gridCol w:w="935"/>
        <w:gridCol w:w="2492"/>
      </w:tblGrid>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lastRenderedPageBreak/>
              <w:t>JURISDIC</w:t>
            </w:r>
            <w:r>
              <w:rPr>
                <w:rFonts w:ascii="Arial" w:hAnsi="Arial" w:cs="Arial"/>
                <w:b/>
                <w:i w:val="0"/>
              </w:rPr>
              <w:t>C</w:t>
            </w:r>
            <w:r w:rsidRPr="00061241">
              <w:rPr>
                <w:rFonts w:ascii="Arial" w:hAnsi="Arial" w:cs="Arial"/>
                <w:b/>
                <w:i w:val="0"/>
              </w:rPr>
              <w:t>IÓN</w:t>
            </w:r>
          </w:p>
        </w:tc>
        <w:tc>
          <w:tcPr>
            <w:tcW w:w="7404" w:type="dxa"/>
            <w:gridSpan w:val="4"/>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061241">
              <w:rPr>
                <w:rFonts w:ascii="Arial" w:hAnsi="Arial" w:cs="Arial"/>
              </w:rPr>
              <w:t>DEPARTAMENTO EJECUTIVO MUNICIPAL</w:t>
            </w:r>
          </w:p>
        </w:tc>
      </w:tr>
      <w:tr w:rsidR="003971FA"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SUBJURISDICCIÓN</w:t>
            </w:r>
          </w:p>
        </w:tc>
        <w:tc>
          <w:tcPr>
            <w:tcW w:w="7404" w:type="dxa"/>
            <w:gridSpan w:val="4"/>
            <w:tcBorders>
              <w:right w:val="single" w:sz="12" w:space="0" w:color="FF8585"/>
            </w:tcBorders>
            <w:vAlign w:val="center"/>
          </w:tcPr>
          <w:p w:rsidR="003971FA" w:rsidRPr="00061241"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1110116000 - </w:t>
            </w:r>
            <w:r w:rsidRPr="00F45C78">
              <w:rPr>
                <w:rFonts w:ascii="Arial" w:hAnsi="Arial" w:cs="Arial"/>
              </w:rPr>
              <w:t>SECRETARÍA DE GOBIERNO</w:t>
            </w:r>
          </w:p>
        </w:tc>
      </w:tr>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t>UNIDAD EJECUTORA</w:t>
            </w:r>
          </w:p>
        </w:tc>
        <w:tc>
          <w:tcPr>
            <w:tcW w:w="7404" w:type="dxa"/>
            <w:gridSpan w:val="4"/>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A53A2">
              <w:rPr>
                <w:rFonts w:ascii="Arial" w:hAnsi="Arial" w:cs="Arial"/>
              </w:rPr>
              <w:t>SECRETARÍA DE GOBIERNO</w:t>
            </w:r>
          </w:p>
        </w:tc>
      </w:tr>
      <w:tr w:rsidR="003971FA"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DEPENDENCIA</w:t>
            </w:r>
          </w:p>
        </w:tc>
        <w:tc>
          <w:tcPr>
            <w:tcW w:w="7404" w:type="dxa"/>
            <w:gridSpan w:val="4"/>
            <w:tcBorders>
              <w:right w:val="single" w:sz="12" w:space="0" w:color="FF8585"/>
            </w:tcBorders>
            <w:vAlign w:val="center"/>
          </w:tcPr>
          <w:p w:rsidR="003971FA" w:rsidRPr="009F398D"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COORDINACIÓN DE LOS JUZGADOS DE FALTA</w:t>
            </w:r>
          </w:p>
        </w:tc>
      </w:tr>
      <w:tr w:rsidR="003971FA"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971FA" w:rsidRPr="00061241" w:rsidRDefault="003971FA"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53A2">
              <w:rPr>
                <w:rFonts w:ascii="Arial" w:hAnsi="Arial" w:cs="Arial"/>
              </w:rPr>
              <w:t>49.00.00</w:t>
            </w:r>
          </w:p>
        </w:tc>
        <w:tc>
          <w:tcPr>
            <w:tcW w:w="5465" w:type="dxa"/>
            <w:gridSpan w:val="3"/>
            <w:tcBorders>
              <w:right w:val="single" w:sz="12" w:space="0" w:color="FF8585"/>
            </w:tcBorders>
            <w:shd w:val="clear" w:color="auto" w:fill="FEDADA"/>
            <w:vAlign w:val="center"/>
          </w:tcPr>
          <w:p w:rsidR="003971FA" w:rsidRPr="00061241"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971FA" w:rsidRPr="007D2C81"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DESCRIPCIÓN</w:t>
            </w:r>
          </w:p>
        </w:tc>
        <w:tc>
          <w:tcPr>
            <w:tcW w:w="7404" w:type="dxa"/>
            <w:gridSpan w:val="4"/>
            <w:tcBorders>
              <w:right w:val="single" w:sz="12" w:space="0" w:color="FF8585"/>
            </w:tcBorders>
            <w:vAlign w:val="center"/>
          </w:tcPr>
          <w:p w:rsidR="003971FA" w:rsidRPr="009F398D"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971FA">
              <w:rPr>
                <w:rFonts w:ascii="Arial" w:hAnsi="Arial" w:cs="Arial"/>
                <w:lang w:val="es-ES"/>
              </w:rPr>
              <w:t>COORDINACIÓN OPERATIVA DEL JUZGADO DE FALTAS</w:t>
            </w:r>
          </w:p>
        </w:tc>
      </w:tr>
      <w:tr w:rsidR="00452B20" w:rsidRPr="00B0790B"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bottom w:val="single" w:sz="12" w:space="0" w:color="FF8585"/>
            </w:tcBorders>
            <w:shd w:val="clear" w:color="auto" w:fill="FEDADA"/>
            <w:vAlign w:val="center"/>
          </w:tcPr>
          <w:p w:rsidR="003971FA" w:rsidRPr="00061241" w:rsidRDefault="003971FA" w:rsidP="008B4662">
            <w:pPr>
              <w:jc w:val="left"/>
              <w:rPr>
                <w:rFonts w:ascii="Arial" w:hAnsi="Arial" w:cs="Arial"/>
                <w:b/>
                <w:i w:val="0"/>
              </w:rPr>
            </w:pPr>
            <w:r w:rsidRPr="00061241">
              <w:rPr>
                <w:rFonts w:ascii="Arial" w:hAnsi="Arial" w:cs="Arial"/>
                <w:b/>
                <w:i w:val="0"/>
              </w:rPr>
              <w:t>FINALIDAD Y FUNCIÓN</w:t>
            </w:r>
          </w:p>
        </w:tc>
        <w:tc>
          <w:tcPr>
            <w:tcW w:w="1939" w:type="dxa"/>
            <w:tcBorders>
              <w:bottom w:val="single" w:sz="12" w:space="0" w:color="FF8585"/>
            </w:tcBorders>
            <w:shd w:val="clear" w:color="auto" w:fill="FEDADA"/>
            <w:vAlign w:val="center"/>
          </w:tcPr>
          <w:p w:rsidR="003971FA"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1769" w:type="dxa"/>
            <w:tcBorders>
              <w:bottom w:val="single" w:sz="12" w:space="0" w:color="FF8585"/>
            </w:tcBorders>
            <w:shd w:val="clear" w:color="auto" w:fill="FEDADA"/>
            <w:vAlign w:val="center"/>
          </w:tcPr>
          <w:p w:rsidR="003971FA"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 GUBERNAMENTAL</w:t>
            </w:r>
          </w:p>
        </w:tc>
        <w:tc>
          <w:tcPr>
            <w:tcW w:w="992" w:type="dxa"/>
            <w:tcBorders>
              <w:bottom w:val="single" w:sz="12" w:space="0" w:color="FF8585"/>
            </w:tcBorders>
            <w:shd w:val="clear" w:color="auto" w:fill="FEDADA"/>
            <w:vAlign w:val="center"/>
          </w:tcPr>
          <w:p w:rsidR="003971FA" w:rsidRPr="00061241"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2704" w:type="dxa"/>
            <w:tcBorders>
              <w:bottom w:val="single" w:sz="12" w:space="0" w:color="FF8585"/>
              <w:right w:val="single" w:sz="12" w:space="0" w:color="FF8585"/>
            </w:tcBorders>
            <w:shd w:val="clear" w:color="auto" w:fill="FEDADA"/>
            <w:vAlign w:val="center"/>
          </w:tcPr>
          <w:p w:rsidR="003971FA" w:rsidRPr="005E67AB" w:rsidRDefault="00452B20" w:rsidP="008B466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Pr>
                <w:rFonts w:ascii="Arial" w:hAnsi="Arial" w:cs="Arial"/>
                <w:lang w:val="es-AR"/>
              </w:rPr>
              <w:t>JUDICIAL</w:t>
            </w:r>
          </w:p>
        </w:tc>
      </w:tr>
    </w:tbl>
    <w:p w:rsidR="003971FA" w:rsidRDefault="003971FA" w:rsidP="005A53A2">
      <w:pPr>
        <w:tabs>
          <w:tab w:val="left" w:pos="3495"/>
        </w:tabs>
        <w:spacing w:after="0"/>
        <w:ind w:left="-284"/>
        <w:rPr>
          <w:rFonts w:ascii="Arial" w:hAnsi="Arial" w:cs="Arial"/>
          <w:sz w:val="20"/>
          <w:szCs w:val="20"/>
          <w:lang w:val="es-ES"/>
        </w:rPr>
      </w:pPr>
    </w:p>
    <w:p w:rsidR="001D2DF6" w:rsidRDefault="00706158" w:rsidP="003971FA">
      <w:pPr>
        <w:tabs>
          <w:tab w:val="left" w:pos="3495"/>
        </w:tabs>
        <w:ind w:left="-284"/>
        <w:rPr>
          <w:rFonts w:ascii="Arial" w:hAnsi="Arial" w:cs="Arial"/>
          <w:sz w:val="20"/>
          <w:szCs w:val="20"/>
          <w:lang w:val="es-ES"/>
        </w:rPr>
      </w:pPr>
      <w:r w:rsidRPr="00706158">
        <w:rPr>
          <w:noProof/>
          <w:lang w:val="es-AR" w:eastAsia="es-AR"/>
        </w:rPr>
        <w:drawing>
          <wp:inline distT="0" distB="0" distL="0" distR="0">
            <wp:extent cx="6315075" cy="1127125"/>
            <wp:effectExtent l="0" t="0" r="9525"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316448" cy="1127370"/>
                    </a:xfrm>
                    <a:prstGeom prst="rect">
                      <a:avLst/>
                    </a:prstGeom>
                    <a:noFill/>
                    <a:ln>
                      <a:noFill/>
                    </a:ln>
                  </pic:spPr>
                </pic:pic>
              </a:graphicData>
            </a:graphic>
          </wp:inline>
        </w:drawing>
      </w:r>
    </w:p>
    <w:p w:rsidR="003971FA" w:rsidRDefault="003971FA" w:rsidP="003971FA">
      <w:pPr>
        <w:tabs>
          <w:tab w:val="left" w:pos="3495"/>
        </w:tabs>
        <w:ind w:left="-284"/>
        <w:rPr>
          <w:rFonts w:ascii="Arial" w:hAnsi="Arial" w:cs="Arial"/>
          <w:sz w:val="20"/>
          <w:szCs w:val="20"/>
          <w:lang w:val="es-ES"/>
        </w:rPr>
      </w:pPr>
    </w:p>
    <w:tbl>
      <w:tblPr>
        <w:tblStyle w:val="Tablaconcuadrcula3-nfasis1"/>
        <w:tblW w:w="9929" w:type="dxa"/>
        <w:tblInd w:w="-289" w:type="dxa"/>
        <w:tblBorders>
          <w:top w:val="single" w:sz="6" w:space="0" w:color="FF8585"/>
          <w:left w:val="single" w:sz="6" w:space="0" w:color="FF8585"/>
          <w:bottom w:val="single" w:sz="6" w:space="0" w:color="FF8585"/>
          <w:right w:val="single" w:sz="6" w:space="0" w:color="FF8585"/>
          <w:insideH w:val="single" w:sz="6" w:space="0" w:color="FF8585"/>
          <w:insideV w:val="single" w:sz="6" w:space="0" w:color="FF8585"/>
        </w:tblBorders>
        <w:tblLook w:val="0480" w:firstRow="0" w:lastRow="0" w:firstColumn="1" w:lastColumn="0" w:noHBand="0" w:noVBand="1"/>
      </w:tblPr>
      <w:tblGrid>
        <w:gridCol w:w="2525"/>
        <w:gridCol w:w="1939"/>
        <w:gridCol w:w="5465"/>
      </w:tblGrid>
      <w:tr w:rsidR="003971FA"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DEPENDENCIA</w:t>
            </w:r>
          </w:p>
        </w:tc>
        <w:tc>
          <w:tcPr>
            <w:tcW w:w="7404" w:type="dxa"/>
            <w:gridSpan w:val="2"/>
            <w:tcBorders>
              <w:right w:val="single" w:sz="12" w:space="0" w:color="FF8585"/>
            </w:tcBorders>
            <w:shd w:val="clear" w:color="auto" w:fill="auto"/>
            <w:vAlign w:val="center"/>
          </w:tcPr>
          <w:p w:rsidR="003971FA" w:rsidRPr="009F398D"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971FA">
              <w:rPr>
                <w:rFonts w:ascii="Arial" w:hAnsi="Arial" w:cs="Arial"/>
                <w:lang w:val="es-ES"/>
              </w:rPr>
              <w:t>COORDINACIÓN DE LOS JUZGADOS DE FALTA</w:t>
            </w:r>
          </w:p>
        </w:tc>
      </w:tr>
      <w:tr w:rsidR="003971FA" w:rsidTr="008B4662">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none" w:sz="0" w:space="0" w:color="auto"/>
            </w:tcBorders>
            <w:shd w:val="clear" w:color="auto" w:fill="FEDADA"/>
            <w:vAlign w:val="center"/>
          </w:tcPr>
          <w:p w:rsidR="003971FA" w:rsidRPr="00061241" w:rsidRDefault="003971FA" w:rsidP="008B4662">
            <w:pPr>
              <w:jc w:val="left"/>
              <w:rPr>
                <w:rFonts w:ascii="Arial" w:hAnsi="Arial" w:cs="Arial"/>
                <w:b/>
                <w:i w:val="0"/>
              </w:rPr>
            </w:pPr>
            <w:r>
              <w:rPr>
                <w:rFonts w:ascii="Arial" w:hAnsi="Arial" w:cs="Arial"/>
                <w:b/>
                <w:i w:val="0"/>
              </w:rPr>
              <w:t>CATEGORÍ</w:t>
            </w:r>
            <w:r w:rsidRPr="00061241">
              <w:rPr>
                <w:rFonts w:ascii="Arial" w:hAnsi="Arial" w:cs="Arial"/>
                <w:b/>
                <w:i w:val="0"/>
              </w:rPr>
              <w:t>A PROGRAMÁTICA</w:t>
            </w:r>
          </w:p>
        </w:tc>
        <w:tc>
          <w:tcPr>
            <w:tcW w:w="1939" w:type="dxa"/>
            <w:shd w:val="clear" w:color="auto" w:fill="FEDADA"/>
            <w:vAlign w:val="center"/>
          </w:tcPr>
          <w:p w:rsidR="003971FA" w:rsidRPr="00061241" w:rsidRDefault="003971FA" w:rsidP="008B466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60D7">
              <w:rPr>
                <w:rFonts w:ascii="Arial" w:hAnsi="Arial" w:cs="Arial"/>
              </w:rPr>
              <w:t>4</w:t>
            </w:r>
            <w:r>
              <w:rPr>
                <w:rFonts w:ascii="Arial" w:hAnsi="Arial" w:cs="Arial"/>
              </w:rPr>
              <w:t>9</w:t>
            </w:r>
            <w:r w:rsidRPr="008B60D7">
              <w:rPr>
                <w:rFonts w:ascii="Arial" w:hAnsi="Arial" w:cs="Arial"/>
              </w:rPr>
              <w:t>.0</w:t>
            </w:r>
            <w:r>
              <w:rPr>
                <w:rFonts w:ascii="Arial" w:hAnsi="Arial" w:cs="Arial"/>
              </w:rPr>
              <w:t>0</w:t>
            </w:r>
            <w:r w:rsidRPr="008B60D7">
              <w:rPr>
                <w:rFonts w:ascii="Arial" w:hAnsi="Arial" w:cs="Arial"/>
              </w:rPr>
              <w:t>.00</w:t>
            </w:r>
          </w:p>
        </w:tc>
        <w:tc>
          <w:tcPr>
            <w:tcW w:w="5465" w:type="dxa"/>
            <w:tcBorders>
              <w:right w:val="single" w:sz="12" w:space="0" w:color="FF8585"/>
            </w:tcBorders>
            <w:shd w:val="clear" w:color="auto" w:fill="FEDADA"/>
            <w:vAlign w:val="center"/>
          </w:tcPr>
          <w:p w:rsidR="003971FA" w:rsidRPr="00061241" w:rsidRDefault="003971FA" w:rsidP="008B466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color w:val="000000"/>
                <w:lang w:eastAsia="es-AR"/>
              </w:rPr>
              <w:t>PROGRAMA</w:t>
            </w:r>
          </w:p>
        </w:tc>
      </w:tr>
      <w:tr w:rsidR="003971FA" w:rsidRPr="007D2C81" w:rsidTr="008B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none" w:sz="0" w:space="0" w:color="auto"/>
              <w:left w:val="none" w:sz="0" w:space="0" w:color="auto"/>
              <w:bottom w:val="single" w:sz="12" w:space="0" w:color="FF8585"/>
            </w:tcBorders>
            <w:vAlign w:val="center"/>
          </w:tcPr>
          <w:p w:rsidR="003971FA" w:rsidRPr="00061241" w:rsidRDefault="003971FA" w:rsidP="008B4662">
            <w:pPr>
              <w:jc w:val="left"/>
              <w:rPr>
                <w:rFonts w:ascii="Arial" w:hAnsi="Arial" w:cs="Arial"/>
                <w:b/>
                <w:i w:val="0"/>
              </w:rPr>
            </w:pPr>
            <w:r w:rsidRPr="00061241">
              <w:rPr>
                <w:rFonts w:ascii="Arial" w:hAnsi="Arial" w:cs="Arial"/>
                <w:b/>
                <w:i w:val="0"/>
              </w:rPr>
              <w:t>DESCRIPCIÓN</w:t>
            </w:r>
          </w:p>
        </w:tc>
        <w:tc>
          <w:tcPr>
            <w:tcW w:w="7404" w:type="dxa"/>
            <w:gridSpan w:val="2"/>
            <w:tcBorders>
              <w:bottom w:val="single" w:sz="12" w:space="0" w:color="FF8585"/>
              <w:right w:val="single" w:sz="12" w:space="0" w:color="FF8585"/>
            </w:tcBorders>
            <w:shd w:val="clear" w:color="auto" w:fill="auto"/>
            <w:vAlign w:val="center"/>
          </w:tcPr>
          <w:p w:rsidR="003971FA" w:rsidRPr="009F398D" w:rsidRDefault="003971FA" w:rsidP="008B4662">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971FA">
              <w:rPr>
                <w:rFonts w:ascii="Arial" w:hAnsi="Arial" w:cs="Arial"/>
                <w:lang w:val="es-ES"/>
              </w:rPr>
              <w:t>COORDINACIÓN OPERATIVA DEL JUZGADO DE FALTAS</w:t>
            </w:r>
          </w:p>
        </w:tc>
      </w:tr>
    </w:tbl>
    <w:p w:rsidR="003971FA" w:rsidRDefault="003971FA" w:rsidP="005A53A2">
      <w:pPr>
        <w:tabs>
          <w:tab w:val="left" w:pos="3495"/>
        </w:tabs>
        <w:spacing w:after="0"/>
        <w:ind w:left="-284"/>
        <w:rPr>
          <w:rFonts w:ascii="Arial" w:hAnsi="Arial" w:cs="Arial"/>
          <w:sz w:val="20"/>
          <w:szCs w:val="20"/>
          <w:lang w:val="es-ES"/>
        </w:rPr>
      </w:pPr>
    </w:p>
    <w:p w:rsidR="001D2DF6" w:rsidRDefault="004F0553" w:rsidP="00053020">
      <w:pPr>
        <w:tabs>
          <w:tab w:val="left" w:pos="3495"/>
        </w:tabs>
        <w:ind w:left="-284"/>
        <w:rPr>
          <w:rFonts w:ascii="Arial" w:hAnsi="Arial" w:cs="Arial"/>
          <w:sz w:val="20"/>
          <w:szCs w:val="20"/>
          <w:lang w:val="es-ES"/>
        </w:rPr>
      </w:pPr>
      <w:r w:rsidRPr="004F0553">
        <w:rPr>
          <w:noProof/>
          <w:lang w:val="es-AR" w:eastAsia="es-AR"/>
        </w:rPr>
        <w:drawing>
          <wp:inline distT="0" distB="0" distL="0" distR="0">
            <wp:extent cx="6315075" cy="3264535"/>
            <wp:effectExtent l="0" t="0" r="9525"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315795" cy="3264907"/>
                    </a:xfrm>
                    <a:prstGeom prst="rect">
                      <a:avLst/>
                    </a:prstGeom>
                    <a:noFill/>
                    <a:ln>
                      <a:noFill/>
                    </a:ln>
                  </pic:spPr>
                </pic:pic>
              </a:graphicData>
            </a:graphic>
          </wp:inline>
        </w:drawing>
      </w:r>
    </w:p>
    <w:sectPr w:rsidR="001D2DF6" w:rsidSect="009F6282">
      <w:headerReference w:type="default" r:id="rId106"/>
      <w:footerReference w:type="default" r:id="rId107"/>
      <w:pgSz w:w="12240" w:h="20160" w:code="5"/>
      <w:pgMar w:top="426" w:right="1183" w:bottom="30" w:left="1701" w:header="420" w:footer="283" w:gutter="0"/>
      <w:pgBorders w:display="firstPage" w:offsetFrom="page">
        <w:top w:val="double" w:sz="4" w:space="24" w:color="5B9BD5" w:themeColor="accent1"/>
        <w:left w:val="double" w:sz="4" w:space="24" w:color="5B9BD5" w:themeColor="accent1"/>
        <w:bottom w:val="double" w:sz="4" w:space="24" w:color="5B9BD5" w:themeColor="accent1"/>
        <w:right w:val="double" w:sz="4" w:space="24" w:color="5B9BD5" w:themeColor="accent1"/>
      </w:pgBorders>
      <w:pgNumType w:fmt="numberInDash"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282" w:rsidRDefault="009F6282" w:rsidP="00FB4780">
      <w:pPr>
        <w:spacing w:after="0" w:line="240" w:lineRule="auto"/>
      </w:pPr>
      <w:r>
        <w:separator/>
      </w:r>
    </w:p>
  </w:endnote>
  <w:endnote w:type="continuationSeparator" w:id="0">
    <w:p w:rsidR="009F6282" w:rsidRDefault="009F6282" w:rsidP="00FB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282" w:rsidRPr="007D2C81" w:rsidRDefault="009F6282">
    <w:pPr>
      <w:pStyle w:val="Piedepgina"/>
      <w:jc w:val="center"/>
      <w:rPr>
        <w:caps/>
        <w:color w:val="000000" w:themeColor="text1"/>
      </w:rPr>
    </w:pPr>
    <w:r w:rsidRPr="007D2C81">
      <w:rPr>
        <w:caps/>
        <w:color w:val="000000" w:themeColor="text1"/>
      </w:rPr>
      <w:fldChar w:fldCharType="begin"/>
    </w:r>
    <w:r w:rsidRPr="007D2C81">
      <w:rPr>
        <w:caps/>
        <w:color w:val="000000" w:themeColor="text1"/>
      </w:rPr>
      <w:instrText>PAGE   \* MERGEFORMAT</w:instrText>
    </w:r>
    <w:r w:rsidRPr="007D2C81">
      <w:rPr>
        <w:caps/>
        <w:color w:val="000000" w:themeColor="text1"/>
      </w:rPr>
      <w:fldChar w:fldCharType="separate"/>
    </w:r>
    <w:r w:rsidRPr="007D2C81">
      <w:rPr>
        <w:caps/>
        <w:noProof/>
        <w:color w:val="000000" w:themeColor="text1"/>
        <w:lang w:val="es-ES"/>
      </w:rPr>
      <w:t>-</w:t>
    </w:r>
    <w:r>
      <w:rPr>
        <w:caps/>
        <w:noProof/>
        <w:color w:val="000000" w:themeColor="text1"/>
      </w:rPr>
      <w:t xml:space="preserve"> 116 -</w:t>
    </w:r>
    <w:r w:rsidRPr="007D2C81">
      <w:rPr>
        <w:caps/>
        <w:color w:val="000000" w:themeColor="text1"/>
      </w:rPr>
      <w:fldChar w:fldCharType="end"/>
    </w:r>
  </w:p>
  <w:p w:rsidR="009F6282" w:rsidRDefault="009F62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282" w:rsidRDefault="009F6282" w:rsidP="00FB4780">
      <w:pPr>
        <w:spacing w:after="0" w:line="240" w:lineRule="auto"/>
      </w:pPr>
      <w:r>
        <w:separator/>
      </w:r>
    </w:p>
  </w:footnote>
  <w:footnote w:type="continuationSeparator" w:id="0">
    <w:p w:rsidR="009F6282" w:rsidRDefault="009F6282" w:rsidP="00FB4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amedia2-nfasis1"/>
      <w:tblW w:w="5294" w:type="pct"/>
      <w:tblInd w:w="-284" w:type="dxa"/>
      <w:tblLook w:val="04A0" w:firstRow="1" w:lastRow="0" w:firstColumn="1" w:lastColumn="0" w:noHBand="0" w:noVBand="1"/>
    </w:tblPr>
    <w:tblGrid>
      <w:gridCol w:w="9906"/>
    </w:tblGrid>
    <w:tr w:rsidR="009F6282" w:rsidRPr="007D2C81" w:rsidTr="006D39C1">
      <w:trPr>
        <w:cnfStyle w:val="100000000000" w:firstRow="1" w:lastRow="0" w:firstColumn="0" w:lastColumn="0" w:oddVBand="0" w:evenVBand="0" w:oddHBand="0" w:evenHBand="0" w:firstRowFirstColumn="0" w:firstRowLastColumn="0" w:lastRowFirstColumn="0" w:lastRowLastColumn="0"/>
        <w:trHeight w:val="1714"/>
      </w:trPr>
      <w:tc>
        <w:tcPr>
          <w:cnfStyle w:val="001000000100" w:firstRow="0" w:lastRow="0" w:firstColumn="1" w:lastColumn="0" w:oddVBand="0" w:evenVBand="0" w:oddHBand="0" w:evenHBand="0" w:firstRowFirstColumn="1" w:firstRowLastColumn="0" w:lastRowFirstColumn="0" w:lastRowLastColumn="0"/>
          <w:tcW w:w="5000" w:type="pct"/>
          <w:tcBorders>
            <w:bottom w:val="single" w:sz="24" w:space="0" w:color="FF8585"/>
          </w:tcBorders>
          <w:noWrap/>
        </w:tcPr>
        <w:p w:rsidR="009F6282" w:rsidRDefault="009F6282" w:rsidP="00FA52C0">
          <w:pPr>
            <w:rPr>
              <w:rFonts w:ascii="Arial" w:hAnsi="Arial" w:cs="Arial"/>
              <w:b/>
              <w:lang w:val="es-ES"/>
            </w:rPr>
          </w:pPr>
          <w:r>
            <w:rPr>
              <w:rFonts w:ascii="Arial" w:hAnsi="Arial" w:cs="Arial"/>
              <w:b/>
              <w:noProof/>
              <w:sz w:val="28"/>
              <w:szCs w:val="28"/>
              <w:lang w:val="es-AR" w:eastAsia="es-AR"/>
            </w:rPr>
            <w:drawing>
              <wp:inline distT="0" distB="0" distL="0" distR="0" wp14:anchorId="5FFA802D" wp14:editId="2814217B">
                <wp:extent cx="6153150" cy="647700"/>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647700"/>
                        </a:xfrm>
                        <a:prstGeom prst="rect">
                          <a:avLst/>
                        </a:prstGeom>
                        <a:noFill/>
                      </pic:spPr>
                    </pic:pic>
                  </a:graphicData>
                </a:graphic>
              </wp:inline>
            </w:drawing>
          </w:r>
        </w:p>
        <w:p w:rsidR="009F6282" w:rsidRDefault="009F6282" w:rsidP="006176D3">
          <w:pPr>
            <w:tabs>
              <w:tab w:val="left" w:pos="2115"/>
            </w:tabs>
            <w:jc w:val="center"/>
            <w:rPr>
              <w:rFonts w:ascii="Arial" w:hAnsi="Arial" w:cs="Arial"/>
              <w:b/>
              <w:lang w:val="es-ES"/>
            </w:rPr>
          </w:pPr>
        </w:p>
        <w:p w:rsidR="009F6282" w:rsidRPr="006C174C" w:rsidRDefault="009F6282" w:rsidP="00EA093D">
          <w:pPr>
            <w:tabs>
              <w:tab w:val="left" w:pos="2115"/>
            </w:tabs>
            <w:jc w:val="center"/>
            <w:rPr>
              <w:rFonts w:ascii="Arial" w:hAnsi="Arial" w:cs="Arial"/>
              <w:b/>
              <w:lang w:val="es-ES"/>
            </w:rPr>
          </w:pPr>
          <w:r w:rsidRPr="006C174C">
            <w:rPr>
              <w:rFonts w:ascii="Arial" w:hAnsi="Arial" w:cs="Arial"/>
              <w:b/>
              <w:lang w:val="es-ES"/>
            </w:rPr>
            <w:t>PRESUPUESTO GENERAL DE GASTOS Y RECURSOS 2</w:t>
          </w:r>
          <w:r>
            <w:rPr>
              <w:rFonts w:ascii="Arial" w:hAnsi="Arial" w:cs="Arial"/>
              <w:b/>
              <w:lang w:val="es-ES"/>
            </w:rPr>
            <w:t>.</w:t>
          </w:r>
          <w:r w:rsidRPr="006C174C">
            <w:rPr>
              <w:rFonts w:ascii="Arial" w:hAnsi="Arial" w:cs="Arial"/>
              <w:b/>
              <w:lang w:val="es-ES"/>
            </w:rPr>
            <w:t>02</w:t>
          </w:r>
          <w:r>
            <w:rPr>
              <w:rFonts w:ascii="Arial" w:hAnsi="Arial" w:cs="Arial"/>
              <w:b/>
              <w:lang w:val="es-ES"/>
            </w:rPr>
            <w:t>5</w:t>
          </w:r>
        </w:p>
        <w:p w:rsidR="009F6282" w:rsidRPr="00184C12" w:rsidRDefault="009F6282" w:rsidP="006176D3">
          <w:pPr>
            <w:tabs>
              <w:tab w:val="left" w:pos="2115"/>
            </w:tabs>
            <w:jc w:val="center"/>
            <w:rPr>
              <w:rFonts w:ascii="Arial" w:hAnsi="Arial" w:cs="Arial"/>
              <w:lang w:val="es-ES"/>
            </w:rPr>
          </w:pPr>
        </w:p>
      </w:tc>
    </w:tr>
  </w:tbl>
  <w:p w:rsidR="009F6282" w:rsidRPr="00184C12" w:rsidRDefault="009F6282">
    <w:pPr>
      <w:pStyle w:val="Encabezado"/>
      <w:contextualSpacing/>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01CC"/>
    <w:multiLevelType w:val="hybridMultilevel"/>
    <w:tmpl w:val="5CA0FC3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3432C30"/>
    <w:multiLevelType w:val="multilevel"/>
    <w:tmpl w:val="B952FF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403514"/>
    <w:multiLevelType w:val="hybridMultilevel"/>
    <w:tmpl w:val="1B32A5D8"/>
    <w:lvl w:ilvl="0" w:tplc="2C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84D"/>
    <w:multiLevelType w:val="hybridMultilevel"/>
    <w:tmpl w:val="8230E1A2"/>
    <w:lvl w:ilvl="0" w:tplc="2C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F54DE"/>
    <w:multiLevelType w:val="multilevel"/>
    <w:tmpl w:val="119A852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3026C8"/>
    <w:multiLevelType w:val="hybridMultilevel"/>
    <w:tmpl w:val="E9CA96C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7F51692"/>
    <w:multiLevelType w:val="hybridMultilevel"/>
    <w:tmpl w:val="2B6C413A"/>
    <w:lvl w:ilvl="0" w:tplc="FB7A35F4">
      <w:start w:val="1"/>
      <w:numFmt w:val="bullet"/>
      <w:lvlText w:val="."/>
      <w:lvlJc w:val="left"/>
      <w:pPr>
        <w:ind w:left="720" w:hanging="360"/>
      </w:pPr>
      <w:rPr>
        <w:rFonts w:ascii="Courier New" w:hAnsi="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94D2908"/>
    <w:multiLevelType w:val="hybridMultilevel"/>
    <w:tmpl w:val="7FEAB3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EA036E"/>
    <w:multiLevelType w:val="hybridMultilevel"/>
    <w:tmpl w:val="75664F3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CCB2EE7"/>
    <w:multiLevelType w:val="hybridMultilevel"/>
    <w:tmpl w:val="A2E6E8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BCC41F4"/>
    <w:multiLevelType w:val="hybridMultilevel"/>
    <w:tmpl w:val="EE7216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D5A62EA"/>
    <w:multiLevelType w:val="hybridMultilevel"/>
    <w:tmpl w:val="A2AE8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B7A0A"/>
    <w:multiLevelType w:val="multilevel"/>
    <w:tmpl w:val="F4680328"/>
    <w:lvl w:ilvl="0">
      <w:start w:val="1"/>
      <w:numFmt w:val="decimalZero"/>
      <w:lvlText w:val="%1."/>
      <w:lvlJc w:val="left"/>
      <w:pPr>
        <w:ind w:left="915" w:hanging="915"/>
      </w:pPr>
      <w:rPr>
        <w:rFonts w:hint="default"/>
      </w:rPr>
    </w:lvl>
    <w:lvl w:ilvl="1">
      <w:start w:val="1"/>
      <w:numFmt w:val="decimalZero"/>
      <w:lvlText w:val="%1.%2.0-"/>
      <w:lvlJc w:val="left"/>
      <w:pPr>
        <w:ind w:left="915" w:hanging="915"/>
      </w:pPr>
      <w:rPr>
        <w:rFonts w:hint="default"/>
      </w:rPr>
    </w:lvl>
    <w:lvl w:ilvl="2">
      <w:start w:val="1"/>
      <w:numFmt w:val="decimalZero"/>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563CDB"/>
    <w:multiLevelType w:val="hybridMultilevel"/>
    <w:tmpl w:val="C5AE4B5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53121B02"/>
    <w:multiLevelType w:val="hybridMultilevel"/>
    <w:tmpl w:val="81B215C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4AB72E1"/>
    <w:multiLevelType w:val="hybridMultilevel"/>
    <w:tmpl w:val="AC2CBEA8"/>
    <w:lvl w:ilvl="0" w:tplc="EC9A9944">
      <w:start w:val="1"/>
      <w:numFmt w:val="decimal"/>
      <w:lvlText w:val="%1."/>
      <w:lvlJc w:val="left"/>
      <w:pPr>
        <w:ind w:left="720" w:hanging="360"/>
      </w:pPr>
      <w:rPr>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5E750D3"/>
    <w:multiLevelType w:val="hybridMultilevel"/>
    <w:tmpl w:val="F20E82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8690174"/>
    <w:multiLevelType w:val="hybridMultilevel"/>
    <w:tmpl w:val="9AD452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D932D95"/>
    <w:multiLevelType w:val="hybridMultilevel"/>
    <w:tmpl w:val="D9124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B7021"/>
    <w:multiLevelType w:val="hybridMultilevel"/>
    <w:tmpl w:val="FBF0D39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0" w15:restartNumberingAfterBreak="0">
    <w:nsid w:val="61F42AF5"/>
    <w:multiLevelType w:val="hybridMultilevel"/>
    <w:tmpl w:val="105277C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30E66A0"/>
    <w:multiLevelType w:val="hybridMultilevel"/>
    <w:tmpl w:val="9DF67B68"/>
    <w:lvl w:ilvl="0" w:tplc="FB7A35F4">
      <w:start w:val="1"/>
      <w:numFmt w:val="bullet"/>
      <w:lvlText w:val="."/>
      <w:lvlJc w:val="left"/>
      <w:pPr>
        <w:ind w:left="720" w:hanging="360"/>
      </w:pPr>
      <w:rPr>
        <w:rFonts w:ascii="Courier New" w:hAnsi="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8F97531"/>
    <w:multiLevelType w:val="hybridMultilevel"/>
    <w:tmpl w:val="375C5090"/>
    <w:lvl w:ilvl="0" w:tplc="73782B4A">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6"/>
  </w:num>
  <w:num w:numId="3">
    <w:abstractNumId w:val="9"/>
  </w:num>
  <w:num w:numId="4">
    <w:abstractNumId w:val="10"/>
  </w:num>
  <w:num w:numId="5">
    <w:abstractNumId w:val="17"/>
  </w:num>
  <w:num w:numId="6">
    <w:abstractNumId w:val="20"/>
  </w:num>
  <w:num w:numId="7">
    <w:abstractNumId w:val="5"/>
  </w:num>
  <w:num w:numId="8">
    <w:abstractNumId w:val="2"/>
  </w:num>
  <w:num w:numId="9">
    <w:abstractNumId w:val="3"/>
  </w:num>
  <w:num w:numId="10">
    <w:abstractNumId w:val="18"/>
  </w:num>
  <w:num w:numId="11">
    <w:abstractNumId w:val="0"/>
  </w:num>
  <w:num w:numId="12">
    <w:abstractNumId w:val="8"/>
  </w:num>
  <w:num w:numId="13">
    <w:abstractNumId w:val="6"/>
  </w:num>
  <w:num w:numId="14">
    <w:abstractNumId w:val="21"/>
  </w:num>
  <w:num w:numId="15">
    <w:abstractNumId w:val="19"/>
  </w:num>
  <w:num w:numId="16">
    <w:abstractNumId w:val="14"/>
  </w:num>
  <w:num w:numId="17">
    <w:abstractNumId w:val="13"/>
  </w:num>
  <w:num w:numId="18">
    <w:abstractNumId w:val="7"/>
  </w:num>
  <w:num w:numId="19">
    <w:abstractNumId w:val="11"/>
  </w:num>
  <w:num w:numId="20">
    <w:abstractNumId w:val="15"/>
  </w:num>
  <w:num w:numId="21">
    <w:abstractNumId w:val="22"/>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cumentProtection w:edit="readOnly" w:formatting="1" w:enforcement="1" w:cryptProviderType="rsaAES" w:cryptAlgorithmClass="hash" w:cryptAlgorithmType="typeAny" w:cryptAlgorithmSid="14" w:cryptSpinCount="100000" w:hash="qOSA3KeshLL+d2mif66rd3IVuej+jaDQOG/VquuFTwmkfdi8xNxkU3RUPW4aLzn0HYPxgexarTbnxs9LhREn2w==" w:salt="UOg36ld9wJh4hyIbYihcDg=="/>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80"/>
    <w:rsid w:val="00006AA8"/>
    <w:rsid w:val="00007BE5"/>
    <w:rsid w:val="00011210"/>
    <w:rsid w:val="000174D1"/>
    <w:rsid w:val="00021C5B"/>
    <w:rsid w:val="00021DED"/>
    <w:rsid w:val="00024B3F"/>
    <w:rsid w:val="00040A6D"/>
    <w:rsid w:val="00053020"/>
    <w:rsid w:val="00061241"/>
    <w:rsid w:val="0006269F"/>
    <w:rsid w:val="00065DB6"/>
    <w:rsid w:val="00066D6C"/>
    <w:rsid w:val="00067CA1"/>
    <w:rsid w:val="00077609"/>
    <w:rsid w:val="000949E9"/>
    <w:rsid w:val="000A2734"/>
    <w:rsid w:val="000A55B0"/>
    <w:rsid w:val="000C5A0C"/>
    <w:rsid w:val="000D166D"/>
    <w:rsid w:val="000E3221"/>
    <w:rsid w:val="000E5EC7"/>
    <w:rsid w:val="000F1401"/>
    <w:rsid w:val="000F6EA2"/>
    <w:rsid w:val="00115183"/>
    <w:rsid w:val="001211A0"/>
    <w:rsid w:val="0012238B"/>
    <w:rsid w:val="00127445"/>
    <w:rsid w:val="001279FF"/>
    <w:rsid w:val="0014085C"/>
    <w:rsid w:val="001477BA"/>
    <w:rsid w:val="00156833"/>
    <w:rsid w:val="001663C4"/>
    <w:rsid w:val="00172A6E"/>
    <w:rsid w:val="001824C9"/>
    <w:rsid w:val="001837E5"/>
    <w:rsid w:val="0018463A"/>
    <w:rsid w:val="00184C12"/>
    <w:rsid w:val="001A4BC8"/>
    <w:rsid w:val="001C14D3"/>
    <w:rsid w:val="001C1597"/>
    <w:rsid w:val="001C33F5"/>
    <w:rsid w:val="001D2DF6"/>
    <w:rsid w:val="001D53CB"/>
    <w:rsid w:val="001D7632"/>
    <w:rsid w:val="001E25F0"/>
    <w:rsid w:val="001F24E6"/>
    <w:rsid w:val="001F51AA"/>
    <w:rsid w:val="00201B58"/>
    <w:rsid w:val="00215852"/>
    <w:rsid w:val="00216B13"/>
    <w:rsid w:val="0023243F"/>
    <w:rsid w:val="00233032"/>
    <w:rsid w:val="002421BC"/>
    <w:rsid w:val="00250C36"/>
    <w:rsid w:val="00262E36"/>
    <w:rsid w:val="00266C4D"/>
    <w:rsid w:val="00274B83"/>
    <w:rsid w:val="0028488F"/>
    <w:rsid w:val="002851B2"/>
    <w:rsid w:val="00285B23"/>
    <w:rsid w:val="002B2167"/>
    <w:rsid w:val="002B529E"/>
    <w:rsid w:val="002D5629"/>
    <w:rsid w:val="002E0286"/>
    <w:rsid w:val="002E3482"/>
    <w:rsid w:val="002E7705"/>
    <w:rsid w:val="002F52F6"/>
    <w:rsid w:val="00300F48"/>
    <w:rsid w:val="00310F14"/>
    <w:rsid w:val="003401A7"/>
    <w:rsid w:val="003479AA"/>
    <w:rsid w:val="00351A26"/>
    <w:rsid w:val="00355953"/>
    <w:rsid w:val="00365706"/>
    <w:rsid w:val="00366DFD"/>
    <w:rsid w:val="003718FF"/>
    <w:rsid w:val="00386DE9"/>
    <w:rsid w:val="00392328"/>
    <w:rsid w:val="003971FA"/>
    <w:rsid w:val="003B4B1F"/>
    <w:rsid w:val="003C34D4"/>
    <w:rsid w:val="003D2255"/>
    <w:rsid w:val="003D31BB"/>
    <w:rsid w:val="00404D10"/>
    <w:rsid w:val="00405F28"/>
    <w:rsid w:val="004108CF"/>
    <w:rsid w:val="00410C43"/>
    <w:rsid w:val="00412758"/>
    <w:rsid w:val="004135B0"/>
    <w:rsid w:val="00424804"/>
    <w:rsid w:val="00452B20"/>
    <w:rsid w:val="00454605"/>
    <w:rsid w:val="00466F51"/>
    <w:rsid w:val="00467CF5"/>
    <w:rsid w:val="004765B2"/>
    <w:rsid w:val="00494305"/>
    <w:rsid w:val="00496DD7"/>
    <w:rsid w:val="004A3A75"/>
    <w:rsid w:val="004B1FBB"/>
    <w:rsid w:val="004B2E34"/>
    <w:rsid w:val="004B3BEB"/>
    <w:rsid w:val="004C55EB"/>
    <w:rsid w:val="004D29B3"/>
    <w:rsid w:val="004D60F8"/>
    <w:rsid w:val="004E26BC"/>
    <w:rsid w:val="004E363A"/>
    <w:rsid w:val="004E375C"/>
    <w:rsid w:val="004E3A5B"/>
    <w:rsid w:val="004E3E0B"/>
    <w:rsid w:val="004F0553"/>
    <w:rsid w:val="00501175"/>
    <w:rsid w:val="00503E79"/>
    <w:rsid w:val="00540976"/>
    <w:rsid w:val="00546443"/>
    <w:rsid w:val="00550F81"/>
    <w:rsid w:val="005613B0"/>
    <w:rsid w:val="0056420F"/>
    <w:rsid w:val="00594BDB"/>
    <w:rsid w:val="005A53A2"/>
    <w:rsid w:val="005C11A4"/>
    <w:rsid w:val="005C1D26"/>
    <w:rsid w:val="005C212F"/>
    <w:rsid w:val="005C7DA6"/>
    <w:rsid w:val="005E3C77"/>
    <w:rsid w:val="005E67AB"/>
    <w:rsid w:val="005F0901"/>
    <w:rsid w:val="005F3BD0"/>
    <w:rsid w:val="005F3E17"/>
    <w:rsid w:val="005F769F"/>
    <w:rsid w:val="0060571E"/>
    <w:rsid w:val="00612A1E"/>
    <w:rsid w:val="00615459"/>
    <w:rsid w:val="006176D3"/>
    <w:rsid w:val="006258D4"/>
    <w:rsid w:val="0062724A"/>
    <w:rsid w:val="0062725D"/>
    <w:rsid w:val="00630D8D"/>
    <w:rsid w:val="00633F73"/>
    <w:rsid w:val="00634C4C"/>
    <w:rsid w:val="00635B99"/>
    <w:rsid w:val="00641A43"/>
    <w:rsid w:val="0064287D"/>
    <w:rsid w:val="00652059"/>
    <w:rsid w:val="00652253"/>
    <w:rsid w:val="00652FAA"/>
    <w:rsid w:val="006610FD"/>
    <w:rsid w:val="00687483"/>
    <w:rsid w:val="006B1E2A"/>
    <w:rsid w:val="006B385C"/>
    <w:rsid w:val="006C0197"/>
    <w:rsid w:val="006C174C"/>
    <w:rsid w:val="006C1A49"/>
    <w:rsid w:val="006C1F11"/>
    <w:rsid w:val="006C2E59"/>
    <w:rsid w:val="006D1788"/>
    <w:rsid w:val="006D39C1"/>
    <w:rsid w:val="006D4D5E"/>
    <w:rsid w:val="006D5BC9"/>
    <w:rsid w:val="006D6912"/>
    <w:rsid w:val="006F6AC9"/>
    <w:rsid w:val="00700422"/>
    <w:rsid w:val="00703A97"/>
    <w:rsid w:val="00706158"/>
    <w:rsid w:val="00716611"/>
    <w:rsid w:val="0072603D"/>
    <w:rsid w:val="007279F9"/>
    <w:rsid w:val="0074388F"/>
    <w:rsid w:val="00754111"/>
    <w:rsid w:val="007546FE"/>
    <w:rsid w:val="00757856"/>
    <w:rsid w:val="007615BF"/>
    <w:rsid w:val="00762861"/>
    <w:rsid w:val="00770A10"/>
    <w:rsid w:val="0077470B"/>
    <w:rsid w:val="0077585C"/>
    <w:rsid w:val="007804EA"/>
    <w:rsid w:val="00782EFB"/>
    <w:rsid w:val="007874FB"/>
    <w:rsid w:val="007A3CA3"/>
    <w:rsid w:val="007A52DC"/>
    <w:rsid w:val="007A5DF7"/>
    <w:rsid w:val="007B2044"/>
    <w:rsid w:val="007B7D87"/>
    <w:rsid w:val="007C191E"/>
    <w:rsid w:val="007C3939"/>
    <w:rsid w:val="007C5D74"/>
    <w:rsid w:val="007C7C02"/>
    <w:rsid w:val="007D2C81"/>
    <w:rsid w:val="007D46D1"/>
    <w:rsid w:val="007D4C7E"/>
    <w:rsid w:val="007D690A"/>
    <w:rsid w:val="007F16F6"/>
    <w:rsid w:val="007F5788"/>
    <w:rsid w:val="008136F8"/>
    <w:rsid w:val="00814D04"/>
    <w:rsid w:val="0084377F"/>
    <w:rsid w:val="008517A1"/>
    <w:rsid w:val="00861F2D"/>
    <w:rsid w:val="00872815"/>
    <w:rsid w:val="008736CF"/>
    <w:rsid w:val="008868CF"/>
    <w:rsid w:val="00886DCC"/>
    <w:rsid w:val="00892FE7"/>
    <w:rsid w:val="008A01F3"/>
    <w:rsid w:val="008B1B9A"/>
    <w:rsid w:val="008B4662"/>
    <w:rsid w:val="008B60D7"/>
    <w:rsid w:val="008B622D"/>
    <w:rsid w:val="008B67C0"/>
    <w:rsid w:val="008C209E"/>
    <w:rsid w:val="008D237A"/>
    <w:rsid w:val="008F3741"/>
    <w:rsid w:val="00907889"/>
    <w:rsid w:val="00910434"/>
    <w:rsid w:val="00922BE7"/>
    <w:rsid w:val="009234E9"/>
    <w:rsid w:val="009247C0"/>
    <w:rsid w:val="00932855"/>
    <w:rsid w:val="00934AEB"/>
    <w:rsid w:val="009460AC"/>
    <w:rsid w:val="0096162E"/>
    <w:rsid w:val="00961A76"/>
    <w:rsid w:val="0096339A"/>
    <w:rsid w:val="009932AE"/>
    <w:rsid w:val="00994AD3"/>
    <w:rsid w:val="009A37D0"/>
    <w:rsid w:val="009A46A8"/>
    <w:rsid w:val="009A6B7B"/>
    <w:rsid w:val="009B6E50"/>
    <w:rsid w:val="009C5683"/>
    <w:rsid w:val="009D065B"/>
    <w:rsid w:val="009F1799"/>
    <w:rsid w:val="009F398D"/>
    <w:rsid w:val="009F49B9"/>
    <w:rsid w:val="009F5E2B"/>
    <w:rsid w:val="009F6282"/>
    <w:rsid w:val="00A11108"/>
    <w:rsid w:val="00A21410"/>
    <w:rsid w:val="00A27A1F"/>
    <w:rsid w:val="00A3712C"/>
    <w:rsid w:val="00A40E7A"/>
    <w:rsid w:val="00A667A1"/>
    <w:rsid w:val="00A70D40"/>
    <w:rsid w:val="00A8022E"/>
    <w:rsid w:val="00AD5EC0"/>
    <w:rsid w:val="00AE4877"/>
    <w:rsid w:val="00AF5C25"/>
    <w:rsid w:val="00B02BFA"/>
    <w:rsid w:val="00B0790B"/>
    <w:rsid w:val="00B1687A"/>
    <w:rsid w:val="00B21460"/>
    <w:rsid w:val="00B23A16"/>
    <w:rsid w:val="00B24181"/>
    <w:rsid w:val="00B277BD"/>
    <w:rsid w:val="00B340F1"/>
    <w:rsid w:val="00B40718"/>
    <w:rsid w:val="00B40C2F"/>
    <w:rsid w:val="00B413F8"/>
    <w:rsid w:val="00B44BEC"/>
    <w:rsid w:val="00B452D6"/>
    <w:rsid w:val="00B473F6"/>
    <w:rsid w:val="00B479B8"/>
    <w:rsid w:val="00B50214"/>
    <w:rsid w:val="00B51B34"/>
    <w:rsid w:val="00B53199"/>
    <w:rsid w:val="00B5545B"/>
    <w:rsid w:val="00B56BF0"/>
    <w:rsid w:val="00B62BAC"/>
    <w:rsid w:val="00B72960"/>
    <w:rsid w:val="00B84D19"/>
    <w:rsid w:val="00B84EBC"/>
    <w:rsid w:val="00B95DC8"/>
    <w:rsid w:val="00B97325"/>
    <w:rsid w:val="00BA0DC8"/>
    <w:rsid w:val="00BA629D"/>
    <w:rsid w:val="00BB6AB6"/>
    <w:rsid w:val="00BC562C"/>
    <w:rsid w:val="00BD0274"/>
    <w:rsid w:val="00BE4891"/>
    <w:rsid w:val="00BF2D37"/>
    <w:rsid w:val="00C01E0B"/>
    <w:rsid w:val="00C01FC7"/>
    <w:rsid w:val="00C108E7"/>
    <w:rsid w:val="00C13051"/>
    <w:rsid w:val="00C31696"/>
    <w:rsid w:val="00C43411"/>
    <w:rsid w:val="00C44DF3"/>
    <w:rsid w:val="00C65572"/>
    <w:rsid w:val="00C66E1B"/>
    <w:rsid w:val="00C70701"/>
    <w:rsid w:val="00C850CE"/>
    <w:rsid w:val="00C90D01"/>
    <w:rsid w:val="00C9156E"/>
    <w:rsid w:val="00C93F5D"/>
    <w:rsid w:val="00CA1E04"/>
    <w:rsid w:val="00CA2704"/>
    <w:rsid w:val="00CC5A14"/>
    <w:rsid w:val="00CD5CEB"/>
    <w:rsid w:val="00CE3DA3"/>
    <w:rsid w:val="00CF4BFC"/>
    <w:rsid w:val="00CF7B60"/>
    <w:rsid w:val="00D0039A"/>
    <w:rsid w:val="00D167D1"/>
    <w:rsid w:val="00D31840"/>
    <w:rsid w:val="00D35115"/>
    <w:rsid w:val="00D52EAF"/>
    <w:rsid w:val="00D60505"/>
    <w:rsid w:val="00D7305A"/>
    <w:rsid w:val="00D85538"/>
    <w:rsid w:val="00D864D6"/>
    <w:rsid w:val="00D92381"/>
    <w:rsid w:val="00DA0A3C"/>
    <w:rsid w:val="00DA5040"/>
    <w:rsid w:val="00DB3268"/>
    <w:rsid w:val="00DB5466"/>
    <w:rsid w:val="00DE1682"/>
    <w:rsid w:val="00DE19EF"/>
    <w:rsid w:val="00DF23C3"/>
    <w:rsid w:val="00E06684"/>
    <w:rsid w:val="00E12452"/>
    <w:rsid w:val="00E150BD"/>
    <w:rsid w:val="00E21B24"/>
    <w:rsid w:val="00E24766"/>
    <w:rsid w:val="00E33C1D"/>
    <w:rsid w:val="00E34095"/>
    <w:rsid w:val="00E51B81"/>
    <w:rsid w:val="00E670BA"/>
    <w:rsid w:val="00E74878"/>
    <w:rsid w:val="00E87ADE"/>
    <w:rsid w:val="00E93EC9"/>
    <w:rsid w:val="00E93FE4"/>
    <w:rsid w:val="00EA093D"/>
    <w:rsid w:val="00EB3103"/>
    <w:rsid w:val="00EC3C1B"/>
    <w:rsid w:val="00EC3C91"/>
    <w:rsid w:val="00EC4CD5"/>
    <w:rsid w:val="00EE3C14"/>
    <w:rsid w:val="00EF03B3"/>
    <w:rsid w:val="00EF72DB"/>
    <w:rsid w:val="00F02F89"/>
    <w:rsid w:val="00F033FB"/>
    <w:rsid w:val="00F04F9D"/>
    <w:rsid w:val="00F11933"/>
    <w:rsid w:val="00F13670"/>
    <w:rsid w:val="00F13EB8"/>
    <w:rsid w:val="00F2396D"/>
    <w:rsid w:val="00F32B94"/>
    <w:rsid w:val="00F32F90"/>
    <w:rsid w:val="00F33F8B"/>
    <w:rsid w:val="00F35F37"/>
    <w:rsid w:val="00F42EED"/>
    <w:rsid w:val="00F45C78"/>
    <w:rsid w:val="00F463F1"/>
    <w:rsid w:val="00F51203"/>
    <w:rsid w:val="00F51548"/>
    <w:rsid w:val="00F532DD"/>
    <w:rsid w:val="00F60C60"/>
    <w:rsid w:val="00F71FF4"/>
    <w:rsid w:val="00F76496"/>
    <w:rsid w:val="00F82720"/>
    <w:rsid w:val="00F83F84"/>
    <w:rsid w:val="00F852D1"/>
    <w:rsid w:val="00F87266"/>
    <w:rsid w:val="00FA079B"/>
    <w:rsid w:val="00FA30D6"/>
    <w:rsid w:val="00FA52C0"/>
    <w:rsid w:val="00FB4780"/>
    <w:rsid w:val="00FB71F6"/>
    <w:rsid w:val="00FD701A"/>
    <w:rsid w:val="00FF5E14"/>
    <w:rsid w:val="00FF6104"/>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54822413-CBE9-4381-A1B8-2F9B83A5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9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47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780"/>
  </w:style>
  <w:style w:type="paragraph" w:styleId="Piedepgina">
    <w:name w:val="footer"/>
    <w:basedOn w:val="Normal"/>
    <w:link w:val="PiedepginaCar"/>
    <w:uiPriority w:val="99"/>
    <w:unhideWhenUsed/>
    <w:rsid w:val="00FB47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780"/>
  </w:style>
  <w:style w:type="table" w:styleId="Tablaconcuadrcula">
    <w:name w:val="Table Grid"/>
    <w:basedOn w:val="Tablanormal"/>
    <w:uiPriority w:val="39"/>
    <w:rsid w:val="00BB6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BB6A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FD701A"/>
    <w:pPr>
      <w:ind w:left="720"/>
      <w:contextualSpacing/>
    </w:pPr>
  </w:style>
  <w:style w:type="paragraph" w:styleId="Textodeglobo">
    <w:name w:val="Balloon Text"/>
    <w:basedOn w:val="Normal"/>
    <w:link w:val="TextodegloboCar"/>
    <w:uiPriority w:val="99"/>
    <w:semiHidden/>
    <w:unhideWhenUsed/>
    <w:rsid w:val="00E7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878"/>
    <w:rPr>
      <w:rFonts w:ascii="Segoe UI" w:hAnsi="Segoe UI" w:cs="Segoe UI"/>
      <w:sz w:val="18"/>
      <w:szCs w:val="18"/>
    </w:rPr>
  </w:style>
  <w:style w:type="table" w:styleId="Tablaconcuadrcula3-nfasis5">
    <w:name w:val="Grid Table 3 Accent 5"/>
    <w:basedOn w:val="Tablanormal"/>
    <w:uiPriority w:val="48"/>
    <w:rsid w:val="006176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1">
    <w:name w:val="Grid Table 3 Accent 1"/>
    <w:basedOn w:val="Tablanormal"/>
    <w:uiPriority w:val="48"/>
    <w:rsid w:val="006176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3-nfasis11">
    <w:name w:val="Tabla de cuadrícula 3 - Énfasis 11"/>
    <w:basedOn w:val="Tablanormal"/>
    <w:uiPriority w:val="48"/>
    <w:rsid w:val="005C21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7918">
      <w:bodyDiv w:val="1"/>
      <w:marLeft w:val="0"/>
      <w:marRight w:val="0"/>
      <w:marTop w:val="0"/>
      <w:marBottom w:val="0"/>
      <w:divBdr>
        <w:top w:val="none" w:sz="0" w:space="0" w:color="auto"/>
        <w:left w:val="none" w:sz="0" w:space="0" w:color="auto"/>
        <w:bottom w:val="none" w:sz="0" w:space="0" w:color="auto"/>
        <w:right w:val="none" w:sz="0" w:space="0" w:color="auto"/>
      </w:divBdr>
    </w:div>
    <w:div w:id="866915517">
      <w:bodyDiv w:val="1"/>
      <w:marLeft w:val="0"/>
      <w:marRight w:val="0"/>
      <w:marTop w:val="0"/>
      <w:marBottom w:val="0"/>
      <w:divBdr>
        <w:top w:val="none" w:sz="0" w:space="0" w:color="auto"/>
        <w:left w:val="none" w:sz="0" w:space="0" w:color="auto"/>
        <w:bottom w:val="none" w:sz="0" w:space="0" w:color="auto"/>
        <w:right w:val="none" w:sz="0" w:space="0" w:color="auto"/>
      </w:divBdr>
    </w:div>
    <w:div w:id="16971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png"/><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openxmlformats.org/officeDocument/2006/relationships/image" Target="media/image77.emf"/><Relationship Id="rId89" Type="http://schemas.openxmlformats.org/officeDocument/2006/relationships/image" Target="media/image82.emf"/><Relationship Id="rId16" Type="http://schemas.openxmlformats.org/officeDocument/2006/relationships/image" Target="media/image9.emf"/><Relationship Id="rId107" Type="http://schemas.openxmlformats.org/officeDocument/2006/relationships/footer" Target="footer1.xml"/><Relationship Id="rId11" Type="http://schemas.openxmlformats.org/officeDocument/2006/relationships/image" Target="media/image4.emf"/><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image" Target="media/image67.emf"/><Relationship Id="rId79" Type="http://schemas.openxmlformats.org/officeDocument/2006/relationships/image" Target="media/image72.emf"/><Relationship Id="rId102" Type="http://schemas.openxmlformats.org/officeDocument/2006/relationships/image" Target="media/image95.emf"/><Relationship Id="rId5" Type="http://schemas.openxmlformats.org/officeDocument/2006/relationships/webSettings" Target="webSettings.xml"/><Relationship Id="rId90" Type="http://schemas.openxmlformats.org/officeDocument/2006/relationships/image" Target="media/image83.emf"/><Relationship Id="rId95" Type="http://schemas.openxmlformats.org/officeDocument/2006/relationships/image" Target="media/image88.emf"/><Relationship Id="rId22" Type="http://schemas.openxmlformats.org/officeDocument/2006/relationships/image" Target="media/image15.png"/><Relationship Id="rId27" Type="http://schemas.openxmlformats.org/officeDocument/2006/relationships/image" Target="media/image20.emf"/><Relationship Id="rId43" Type="http://schemas.openxmlformats.org/officeDocument/2006/relationships/image" Target="media/image36.emf"/><Relationship Id="rId48" Type="http://schemas.openxmlformats.org/officeDocument/2006/relationships/image" Target="media/image41.emf"/><Relationship Id="rId64" Type="http://schemas.openxmlformats.org/officeDocument/2006/relationships/image" Target="media/image57.emf"/><Relationship Id="rId69" Type="http://schemas.openxmlformats.org/officeDocument/2006/relationships/image" Target="media/image62.emf"/><Relationship Id="rId80" Type="http://schemas.openxmlformats.org/officeDocument/2006/relationships/image" Target="media/image73.emf"/><Relationship Id="rId85" Type="http://schemas.openxmlformats.org/officeDocument/2006/relationships/image" Target="media/image78.emf"/><Relationship Id="rId12" Type="http://schemas.openxmlformats.org/officeDocument/2006/relationships/image" Target="media/image5.emf"/><Relationship Id="rId17" Type="http://schemas.openxmlformats.org/officeDocument/2006/relationships/image" Target="media/image10.emf"/><Relationship Id="rId33" Type="http://schemas.openxmlformats.org/officeDocument/2006/relationships/image" Target="media/image26.emf"/><Relationship Id="rId38" Type="http://schemas.openxmlformats.org/officeDocument/2006/relationships/image" Target="media/image31.emf"/><Relationship Id="rId59" Type="http://schemas.openxmlformats.org/officeDocument/2006/relationships/image" Target="media/image52.emf"/><Relationship Id="rId103" Type="http://schemas.openxmlformats.org/officeDocument/2006/relationships/image" Target="media/image96.emf"/><Relationship Id="rId108" Type="http://schemas.openxmlformats.org/officeDocument/2006/relationships/fontTable" Target="fontTable.xml"/><Relationship Id="rId54" Type="http://schemas.openxmlformats.org/officeDocument/2006/relationships/image" Target="media/image47.emf"/><Relationship Id="rId70" Type="http://schemas.openxmlformats.org/officeDocument/2006/relationships/image" Target="media/image63.emf"/><Relationship Id="rId75" Type="http://schemas.openxmlformats.org/officeDocument/2006/relationships/image" Target="media/image68.emf"/><Relationship Id="rId91" Type="http://schemas.openxmlformats.org/officeDocument/2006/relationships/image" Target="media/image84.emf"/><Relationship Id="rId96" Type="http://schemas.openxmlformats.org/officeDocument/2006/relationships/image" Target="media/image8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6" Type="http://schemas.openxmlformats.org/officeDocument/2006/relationships/header" Target="header1.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image" Target="media/image74.emf"/><Relationship Id="rId86" Type="http://schemas.openxmlformats.org/officeDocument/2006/relationships/image" Target="media/image79.emf"/><Relationship Id="rId94" Type="http://schemas.openxmlformats.org/officeDocument/2006/relationships/image" Target="media/image87.emf"/><Relationship Id="rId99" Type="http://schemas.openxmlformats.org/officeDocument/2006/relationships/image" Target="media/image92.emf"/><Relationship Id="rId101" Type="http://schemas.openxmlformats.org/officeDocument/2006/relationships/image" Target="media/image94.emf"/><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emf"/><Relationship Id="rId39" Type="http://schemas.openxmlformats.org/officeDocument/2006/relationships/image" Target="media/image32.emf"/><Relationship Id="rId109" Type="http://schemas.openxmlformats.org/officeDocument/2006/relationships/theme" Target="theme/theme1.xml"/><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image" Target="media/image69.emf"/><Relationship Id="rId97" Type="http://schemas.openxmlformats.org/officeDocument/2006/relationships/image" Target="media/image90.emf"/><Relationship Id="rId104" Type="http://schemas.openxmlformats.org/officeDocument/2006/relationships/image" Target="media/image97.emf"/><Relationship Id="rId7" Type="http://schemas.openxmlformats.org/officeDocument/2006/relationships/endnotes" Target="endnotes.xml"/><Relationship Id="rId71" Type="http://schemas.openxmlformats.org/officeDocument/2006/relationships/image" Target="media/image64.emf"/><Relationship Id="rId92" Type="http://schemas.openxmlformats.org/officeDocument/2006/relationships/image" Target="media/image85.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png"/><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 Id="rId87" Type="http://schemas.openxmlformats.org/officeDocument/2006/relationships/image" Target="media/image80.emf"/><Relationship Id="rId61" Type="http://schemas.openxmlformats.org/officeDocument/2006/relationships/image" Target="media/image54.emf"/><Relationship Id="rId82" Type="http://schemas.openxmlformats.org/officeDocument/2006/relationships/image" Target="media/image75.emf"/><Relationship Id="rId19" Type="http://schemas.openxmlformats.org/officeDocument/2006/relationships/image" Target="media/image12.emf"/><Relationship Id="rId14" Type="http://schemas.openxmlformats.org/officeDocument/2006/relationships/image" Target="media/image7.emf"/><Relationship Id="rId30" Type="http://schemas.openxmlformats.org/officeDocument/2006/relationships/image" Target="media/image23.emf"/><Relationship Id="rId35" Type="http://schemas.openxmlformats.org/officeDocument/2006/relationships/image" Target="media/image28.emf"/><Relationship Id="rId56" Type="http://schemas.openxmlformats.org/officeDocument/2006/relationships/image" Target="media/image49.emf"/><Relationship Id="rId77" Type="http://schemas.openxmlformats.org/officeDocument/2006/relationships/image" Target="media/image70.emf"/><Relationship Id="rId100" Type="http://schemas.openxmlformats.org/officeDocument/2006/relationships/image" Target="media/image93.emf"/><Relationship Id="rId105" Type="http://schemas.openxmlformats.org/officeDocument/2006/relationships/image" Target="media/image98.emf"/><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image" Target="media/image65.emf"/><Relationship Id="rId93" Type="http://schemas.openxmlformats.org/officeDocument/2006/relationships/image" Target="media/image86.emf"/><Relationship Id="rId98" Type="http://schemas.openxmlformats.org/officeDocument/2006/relationships/image" Target="media/image91.emf"/><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62" Type="http://schemas.openxmlformats.org/officeDocument/2006/relationships/image" Target="media/image55.emf"/><Relationship Id="rId83" Type="http://schemas.openxmlformats.org/officeDocument/2006/relationships/image" Target="media/image76.emf"/><Relationship Id="rId88" Type="http://schemas.openxmlformats.org/officeDocument/2006/relationships/image" Target="media/image81.emf"/></Relationships>
</file>

<file path=word/_rels/header1.xml.rels><?xml version="1.0" encoding="UTF-8" standalone="yes"?>
<Relationships xmlns="http://schemas.openxmlformats.org/package/2006/relationships"><Relationship Id="rId1" Type="http://schemas.openxmlformats.org/officeDocument/2006/relationships/image" Target="media/image9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9FA7F-53E9-4630-ADA5-23148773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73</Pages>
  <Words>8436</Words>
  <Characters>46398</Characters>
  <Application>Microsoft Office Word</Application>
  <DocSecurity>8</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EQUIPO</cp:lastModifiedBy>
  <cp:revision>205</cp:revision>
  <cp:lastPrinted>2024-11-25T13:38:00Z</cp:lastPrinted>
  <dcterms:created xsi:type="dcterms:W3CDTF">2021-08-09T15:03:00Z</dcterms:created>
  <dcterms:modified xsi:type="dcterms:W3CDTF">2024-11-25T14:08:00Z</dcterms:modified>
</cp:coreProperties>
</file>